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914E73" w:rsidRDefault="00914E73" w:rsidP="00D57113">
      <w:pPr>
        <w:jc w:val="center"/>
        <w:rPr>
          <w:rFonts w:ascii="Arial" w:hAnsi="Arial" w:cs="Arial"/>
          <w:b/>
          <w:sz w:val="32"/>
          <w:szCs w:val="32"/>
        </w:rPr>
      </w:pPr>
    </w:p>
    <w:p w:rsidR="00D57113" w:rsidRPr="00D57113" w:rsidRDefault="00914E73" w:rsidP="00D57113">
      <w:pPr>
        <w:jc w:val="center"/>
        <w:rPr>
          <w:rFonts w:ascii="Arial" w:hAnsi="Arial" w:cs="Arial"/>
          <w:b/>
          <w:sz w:val="32"/>
          <w:szCs w:val="32"/>
        </w:rPr>
      </w:pPr>
      <w:r>
        <w:rPr>
          <w:rFonts w:ascii="Arial" w:hAnsi="Arial" w:cs="Arial"/>
          <w:b/>
          <w:sz w:val="32"/>
          <w:szCs w:val="32"/>
        </w:rPr>
        <w:t xml:space="preserve">za </w:t>
      </w:r>
      <w:r w:rsidR="00101E5D">
        <w:rPr>
          <w:rFonts w:ascii="Arial" w:hAnsi="Arial" w:cs="Arial"/>
          <w:b/>
          <w:sz w:val="32"/>
          <w:szCs w:val="32"/>
        </w:rPr>
        <w:t>lipanj</w:t>
      </w:r>
      <w:r>
        <w:rPr>
          <w:rFonts w:ascii="Arial" w:hAnsi="Arial" w:cs="Arial"/>
          <w:b/>
          <w:sz w:val="32"/>
          <w:szCs w:val="32"/>
        </w:rPr>
        <w:t xml:space="preserve"> 2018. </w:t>
      </w: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165EE0">
      <w:pPr>
        <w:rPr>
          <w:rFonts w:ascii="Arial" w:hAnsi="Arial" w:cs="Arial"/>
          <w:b/>
          <w:sz w:val="20"/>
          <w:szCs w:val="20"/>
        </w:rPr>
      </w:pPr>
    </w:p>
    <w:p w:rsidR="00FE374B" w:rsidRDefault="00FE374B" w:rsidP="0046436D">
      <w:pPr>
        <w:rPr>
          <w:rFonts w:ascii="Arial" w:hAnsi="Arial" w:cs="Arial"/>
          <w:b/>
          <w:sz w:val="20"/>
          <w:szCs w:val="20"/>
        </w:rPr>
        <w:sectPr w:rsidR="00FE374B" w:rsidSect="00FE374B">
          <w:footerReference w:type="default" r:id="rId10"/>
          <w:footerReference w:type="first" r:id="rId11"/>
          <w:pgSz w:w="11906" w:h="16838"/>
          <w:pgMar w:top="1134" w:right="992" w:bottom="1418" w:left="1134" w:header="709" w:footer="709" w:gutter="0"/>
          <w:pgNumType w:start="2"/>
          <w:cols w:space="708"/>
          <w:titlePg/>
          <w:docGrid w:linePitch="360"/>
        </w:sectPr>
      </w:pP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51772" w:rsidRDefault="00D4677F" w:rsidP="00C6171B">
      <w:pPr>
        <w:pStyle w:val="Sadraj3"/>
        <w:rPr>
          <w:rFonts w:ascii="Arial" w:eastAsiaTheme="minorEastAsia" w:hAnsi="Arial" w:cs="Arial"/>
          <w:lang w:val="hr-HR"/>
        </w:rPr>
      </w:pPr>
      <w:r w:rsidRPr="00751772">
        <w:rPr>
          <w:rFonts w:ascii="Arial" w:hAnsi="Arial" w:cs="Arial"/>
        </w:rPr>
        <w:fldChar w:fldCharType="begin"/>
      </w:r>
      <w:r w:rsidRPr="00751772">
        <w:rPr>
          <w:rFonts w:ascii="Arial" w:hAnsi="Arial" w:cs="Arial"/>
        </w:rPr>
        <w:instrText xml:space="preserve"> TOC \o "1-3" \h \z \u </w:instrText>
      </w:r>
      <w:r w:rsidRPr="00751772">
        <w:rPr>
          <w:rFonts w:ascii="Arial" w:hAnsi="Arial" w:cs="Arial"/>
        </w:rPr>
        <w:fldChar w:fldCharType="separate"/>
      </w:r>
      <w:hyperlink w:anchor="_Toc487524686" w:history="1">
        <w:r w:rsidR="00476534" w:rsidRPr="00751772">
          <w:rPr>
            <w:rStyle w:val="Hiperveza"/>
            <w:rFonts w:ascii="Arial" w:hAnsi="Arial" w:cs="Arial"/>
          </w:rPr>
          <w:t>I. UVOD</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_Toc487524686 \h </w:instrText>
        </w:r>
        <w:r w:rsidR="00476534" w:rsidRPr="00751772">
          <w:rPr>
            <w:rFonts w:ascii="Arial" w:hAnsi="Arial" w:cs="Arial"/>
            <w:webHidden/>
          </w:rPr>
        </w:r>
        <w:r w:rsidR="00476534" w:rsidRPr="00751772">
          <w:rPr>
            <w:rFonts w:ascii="Arial" w:hAnsi="Arial" w:cs="Arial"/>
            <w:webHidden/>
          </w:rPr>
          <w:fldChar w:fldCharType="separate"/>
        </w:r>
        <w:r w:rsidR="008A268C">
          <w:rPr>
            <w:rFonts w:ascii="Arial" w:hAnsi="Arial" w:cs="Arial"/>
            <w:webHidden/>
          </w:rPr>
          <w:t>2</w:t>
        </w:r>
        <w:r w:rsidR="00476534" w:rsidRPr="00751772">
          <w:rPr>
            <w:rFonts w:ascii="Arial" w:hAnsi="Arial" w:cs="Arial"/>
            <w:webHidden/>
          </w:rPr>
          <w:fldChar w:fldCharType="end"/>
        </w:r>
      </w:hyperlink>
    </w:p>
    <w:p w:rsidR="008A3AAD" w:rsidRPr="00751772" w:rsidRDefault="008A3AAD" w:rsidP="00C6171B">
      <w:pPr>
        <w:pStyle w:val="Sadraj3"/>
        <w:rPr>
          <w:rStyle w:val="Hiperveza"/>
          <w:rFonts w:ascii="Arial" w:hAnsi="Arial" w:cs="Arial"/>
          <w:color w:val="auto"/>
          <w:u w:val="none"/>
        </w:rPr>
      </w:pPr>
      <w:r w:rsidRPr="00751772">
        <w:rPr>
          <w:rStyle w:val="Hiperveza"/>
          <w:rFonts w:ascii="Arial" w:hAnsi="Arial" w:cs="Arial"/>
          <w:color w:val="auto"/>
          <w:u w:val="none"/>
        </w:rPr>
        <w:t xml:space="preserve">II. STANJE ZEMLJIŠNOKNJIŽNIH PREDMETA U OSRH OD 1. DO </w:t>
      </w:r>
      <w:r w:rsidR="00E16502">
        <w:rPr>
          <w:rStyle w:val="Hiperveza"/>
          <w:rFonts w:ascii="Arial" w:hAnsi="Arial" w:cs="Arial"/>
          <w:color w:val="auto"/>
          <w:u w:val="none"/>
        </w:rPr>
        <w:t>3</w:t>
      </w:r>
      <w:r w:rsidR="00101E5D">
        <w:rPr>
          <w:rStyle w:val="Hiperveza"/>
          <w:rFonts w:ascii="Arial" w:hAnsi="Arial" w:cs="Arial"/>
          <w:color w:val="auto"/>
          <w:u w:val="none"/>
        </w:rPr>
        <w:t>0</w:t>
      </w:r>
      <w:r w:rsidR="00EB55DA">
        <w:rPr>
          <w:rStyle w:val="Hiperveza"/>
          <w:rFonts w:ascii="Arial" w:hAnsi="Arial" w:cs="Arial"/>
          <w:color w:val="auto"/>
          <w:u w:val="none"/>
        </w:rPr>
        <w:t xml:space="preserve">. </w:t>
      </w:r>
      <w:r w:rsidR="00101E5D">
        <w:rPr>
          <w:rStyle w:val="Hiperveza"/>
          <w:rFonts w:ascii="Arial" w:hAnsi="Arial" w:cs="Arial"/>
          <w:color w:val="auto"/>
          <w:u w:val="none"/>
        </w:rPr>
        <w:t>LIPNJA</w:t>
      </w:r>
      <w:r w:rsidR="00D033BF">
        <w:rPr>
          <w:rStyle w:val="Hiperveza"/>
          <w:rFonts w:ascii="Arial" w:hAnsi="Arial" w:cs="Arial"/>
          <w:color w:val="auto"/>
          <w:u w:val="none"/>
        </w:rPr>
        <w:t xml:space="preserve"> 2018</w:t>
      </w:r>
      <w:r w:rsidR="007979A0" w:rsidRPr="00751772">
        <w:rPr>
          <w:rStyle w:val="Hiperveza"/>
          <w:rFonts w:ascii="Arial" w:hAnsi="Arial" w:cs="Arial"/>
          <w:color w:val="auto"/>
          <w:u w:val="none"/>
        </w:rPr>
        <w:t xml:space="preserve">.   </w:t>
      </w:r>
      <w:r w:rsidRPr="00751772">
        <w:rPr>
          <w:rStyle w:val="Hiperveza"/>
          <w:rFonts w:ascii="Arial" w:hAnsi="Arial" w:cs="Arial"/>
          <w:color w:val="auto"/>
          <w:u w:val="none"/>
        </w:rPr>
        <w:t>……………</w:t>
      </w:r>
      <w:r w:rsidR="00631142"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616895"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406239" w:rsidRPr="00751772">
        <w:rPr>
          <w:rStyle w:val="Hiperveza"/>
          <w:rFonts w:ascii="Arial" w:hAnsi="Arial" w:cs="Arial"/>
          <w:color w:val="auto"/>
          <w:u w:val="none"/>
        </w:rPr>
        <w:t>……...</w:t>
      </w:r>
      <w:r w:rsidR="00B659A0">
        <w:rPr>
          <w:rStyle w:val="Hiperveza"/>
          <w:rFonts w:ascii="Arial" w:hAnsi="Arial" w:cs="Arial"/>
          <w:color w:val="auto"/>
          <w:u w:val="none"/>
        </w:rPr>
        <w:t>3</w:t>
      </w:r>
    </w:p>
    <w:p w:rsidR="00476534" w:rsidRPr="00751772" w:rsidRDefault="00DC5B25" w:rsidP="00C6171B">
      <w:pPr>
        <w:pStyle w:val="Sadraj3"/>
        <w:rPr>
          <w:rFonts w:ascii="Arial" w:eastAsiaTheme="minorEastAsia" w:hAnsi="Arial" w:cs="Arial"/>
          <w:lang w:val="hr-HR"/>
        </w:rPr>
      </w:pPr>
      <w:hyperlink w:anchor="_Toc487524687" w:history="1">
        <w:r w:rsidR="00476534" w:rsidRPr="00751772">
          <w:rPr>
            <w:rStyle w:val="Hiperveza"/>
            <w:rFonts w:ascii="Arial" w:hAnsi="Arial" w:cs="Arial"/>
          </w:rPr>
          <w:t>III. KOEFICIJENT AŽURNOSTI I VRIJEME RJEŠAVANJA REDOVNIH ZK PREDMETA</w:t>
        </w:r>
        <w:r w:rsidR="00476534" w:rsidRPr="00751772">
          <w:rPr>
            <w:rFonts w:ascii="Arial" w:hAnsi="Arial" w:cs="Arial"/>
            <w:webHidden/>
          </w:rPr>
          <w:tab/>
        </w:r>
      </w:hyperlink>
      <w:r w:rsidR="008A268C">
        <w:rPr>
          <w:rFonts w:ascii="Arial" w:hAnsi="Arial" w:cs="Arial"/>
        </w:rPr>
        <w:t>7</w:t>
      </w:r>
    </w:p>
    <w:p w:rsidR="00476534" w:rsidRPr="00751772" w:rsidRDefault="00DC5B25" w:rsidP="00C6171B">
      <w:pPr>
        <w:pStyle w:val="Sadraj3"/>
        <w:rPr>
          <w:rFonts w:ascii="Arial" w:eastAsiaTheme="minorEastAsia" w:hAnsi="Arial" w:cs="Arial"/>
          <w:lang w:val="hr-HR"/>
        </w:rPr>
      </w:pPr>
      <w:hyperlink w:anchor="_Toc487524688" w:history="1">
        <w:r w:rsidR="00476534" w:rsidRPr="00751772">
          <w:rPr>
            <w:rStyle w:val="Hiperveza"/>
            <w:rFonts w:ascii="Arial" w:hAnsi="Arial" w:cs="Arial"/>
          </w:rPr>
          <w:t>IV. POSTOTAK RIJEŠENIH REDOVNIH ZK PREDMETA U ODNOSU NA MJESEČNI PRILIV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_Toc487524688 \h </w:instrText>
        </w:r>
        <w:r w:rsidR="00476534" w:rsidRPr="00751772">
          <w:rPr>
            <w:rFonts w:ascii="Arial" w:hAnsi="Arial" w:cs="Arial"/>
            <w:webHidden/>
          </w:rPr>
        </w:r>
        <w:r w:rsidR="00476534" w:rsidRPr="00751772">
          <w:rPr>
            <w:rFonts w:ascii="Arial" w:hAnsi="Arial" w:cs="Arial"/>
            <w:webHidden/>
          </w:rPr>
          <w:fldChar w:fldCharType="separate"/>
        </w:r>
        <w:r w:rsidR="008A268C">
          <w:rPr>
            <w:rFonts w:ascii="Arial" w:hAnsi="Arial" w:cs="Arial"/>
            <w:webHidden/>
          </w:rPr>
          <w:t>12</w:t>
        </w:r>
        <w:r w:rsidR="00476534" w:rsidRPr="00751772">
          <w:rPr>
            <w:rFonts w:ascii="Arial" w:hAnsi="Arial" w:cs="Arial"/>
            <w:webHidden/>
          </w:rPr>
          <w:fldChar w:fldCharType="end"/>
        </w:r>
      </w:hyperlink>
    </w:p>
    <w:p w:rsidR="00476534" w:rsidRPr="00751772" w:rsidRDefault="00DC5B25" w:rsidP="00C6171B">
      <w:pPr>
        <w:pStyle w:val="Sadraj3"/>
        <w:rPr>
          <w:rFonts w:ascii="Arial" w:eastAsiaTheme="minorEastAsia" w:hAnsi="Arial" w:cs="Arial"/>
          <w:lang w:val="hr-HR"/>
        </w:rPr>
      </w:pPr>
      <w:hyperlink w:anchor="_Toc487524689" w:history="1">
        <w:r w:rsidR="00476534" w:rsidRPr="00751772">
          <w:rPr>
            <w:rStyle w:val="Hiperveza"/>
            <w:rFonts w:ascii="Arial" w:hAnsi="Arial" w:cs="Arial"/>
          </w:rPr>
          <w:t>V. ZEMLJIŠNOKNJIŽNI ODJELI PREMA BROJU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_Toc487524689 \h </w:instrText>
        </w:r>
        <w:r w:rsidR="00476534" w:rsidRPr="00751772">
          <w:rPr>
            <w:rFonts w:ascii="Arial" w:hAnsi="Arial" w:cs="Arial"/>
            <w:webHidden/>
          </w:rPr>
        </w:r>
        <w:r w:rsidR="00476534" w:rsidRPr="00751772">
          <w:rPr>
            <w:rFonts w:ascii="Arial" w:hAnsi="Arial" w:cs="Arial"/>
            <w:webHidden/>
          </w:rPr>
          <w:fldChar w:fldCharType="separate"/>
        </w:r>
        <w:r w:rsidR="008A268C">
          <w:rPr>
            <w:rFonts w:ascii="Arial" w:hAnsi="Arial" w:cs="Arial"/>
            <w:webHidden/>
          </w:rPr>
          <w:t>16</w:t>
        </w:r>
        <w:r w:rsidR="00476534" w:rsidRPr="00751772">
          <w:rPr>
            <w:rFonts w:ascii="Arial" w:hAnsi="Arial" w:cs="Arial"/>
            <w:webHidden/>
          </w:rPr>
          <w:fldChar w:fldCharType="end"/>
        </w:r>
      </w:hyperlink>
    </w:p>
    <w:p w:rsidR="00476534" w:rsidRPr="00751772" w:rsidRDefault="00DC5B25" w:rsidP="00C6171B">
      <w:pPr>
        <w:pStyle w:val="Sadraj3"/>
        <w:rPr>
          <w:rFonts w:ascii="Arial" w:eastAsiaTheme="minorEastAsia" w:hAnsi="Arial" w:cs="Arial"/>
          <w:lang w:val="hr-HR"/>
        </w:rPr>
      </w:pPr>
      <w:hyperlink w:anchor="_Toc487524690" w:history="1">
        <w:r w:rsidR="00476534" w:rsidRPr="00751772">
          <w:rPr>
            <w:rStyle w:val="Hiperveza"/>
            <w:rFonts w:ascii="Arial" w:hAnsi="Arial" w:cs="Arial"/>
          </w:rPr>
          <w:t>VI. ZEMLJIŠNOKNJIŽNI ODJELI S VIŠE OD 1.000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_Toc487524690 \h </w:instrText>
        </w:r>
        <w:r w:rsidR="00476534" w:rsidRPr="00751772">
          <w:rPr>
            <w:rFonts w:ascii="Arial" w:hAnsi="Arial" w:cs="Arial"/>
            <w:webHidden/>
          </w:rPr>
        </w:r>
        <w:r w:rsidR="00476534" w:rsidRPr="00751772">
          <w:rPr>
            <w:rFonts w:ascii="Arial" w:hAnsi="Arial" w:cs="Arial"/>
            <w:webHidden/>
          </w:rPr>
          <w:fldChar w:fldCharType="separate"/>
        </w:r>
        <w:r w:rsidR="008A268C">
          <w:rPr>
            <w:rFonts w:ascii="Arial" w:hAnsi="Arial" w:cs="Arial"/>
            <w:webHidden/>
          </w:rPr>
          <w:t>17</w:t>
        </w:r>
        <w:r w:rsidR="00476534" w:rsidRPr="00751772">
          <w:rPr>
            <w:rFonts w:ascii="Arial" w:hAnsi="Arial" w:cs="Arial"/>
            <w:webHidden/>
          </w:rPr>
          <w:fldChar w:fldCharType="end"/>
        </w:r>
      </w:hyperlink>
    </w:p>
    <w:p w:rsidR="00476534" w:rsidRPr="00751772" w:rsidRDefault="00DC5B25" w:rsidP="00C6171B">
      <w:pPr>
        <w:pStyle w:val="Sadraj3"/>
        <w:rPr>
          <w:rFonts w:ascii="Arial" w:eastAsiaTheme="minorEastAsia" w:hAnsi="Arial" w:cs="Arial"/>
          <w:lang w:val="hr-HR"/>
        </w:rPr>
      </w:pPr>
      <w:hyperlink w:anchor="_Toc487524691" w:history="1">
        <w:r w:rsidR="00476534" w:rsidRPr="00751772">
          <w:rPr>
            <w:rStyle w:val="Hiperveza"/>
            <w:rFonts w:ascii="Arial" w:hAnsi="Arial" w:cs="Arial"/>
          </w:rPr>
          <w:t>VII. PREGLED AKTIVNOSTI OPĆINSKOG GRAĐANSKOG SUDA U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_Toc487524691 \h </w:instrText>
        </w:r>
        <w:r w:rsidR="00476534" w:rsidRPr="00751772">
          <w:rPr>
            <w:rFonts w:ascii="Arial" w:hAnsi="Arial" w:cs="Arial"/>
            <w:webHidden/>
          </w:rPr>
        </w:r>
        <w:r w:rsidR="00476534" w:rsidRPr="00751772">
          <w:rPr>
            <w:rFonts w:ascii="Arial" w:hAnsi="Arial" w:cs="Arial"/>
            <w:webHidden/>
          </w:rPr>
          <w:fldChar w:fldCharType="separate"/>
        </w:r>
        <w:r w:rsidR="008A268C">
          <w:rPr>
            <w:rFonts w:ascii="Arial" w:hAnsi="Arial" w:cs="Arial"/>
            <w:webHidden/>
          </w:rPr>
          <w:t>19</w:t>
        </w:r>
        <w:r w:rsidR="00476534" w:rsidRPr="00751772">
          <w:rPr>
            <w:rFonts w:ascii="Arial" w:hAnsi="Arial" w:cs="Arial"/>
            <w:webHidden/>
          </w:rPr>
          <w:fldChar w:fldCharType="end"/>
        </w:r>
      </w:hyperlink>
    </w:p>
    <w:p w:rsidR="00476534" w:rsidRPr="00751772" w:rsidRDefault="00DC5B25" w:rsidP="00C6171B">
      <w:pPr>
        <w:pStyle w:val="Sadraj3"/>
        <w:rPr>
          <w:rFonts w:ascii="Arial" w:eastAsiaTheme="minorEastAsia" w:hAnsi="Arial" w:cs="Arial"/>
          <w:lang w:val="hr-HR"/>
        </w:rPr>
      </w:pPr>
      <w:hyperlink w:anchor="_Toc487524692" w:history="1">
        <w:r w:rsidR="00476534" w:rsidRPr="00751772">
          <w:rPr>
            <w:rStyle w:val="Hiperveza"/>
            <w:rFonts w:ascii="Arial" w:hAnsi="Arial" w:cs="Arial"/>
          </w:rPr>
          <w:t>VIII. PREGLED AKTIVNOSTI OPĆINSKOG SUDA U NOVOM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_Toc487524692 \h </w:instrText>
        </w:r>
        <w:r w:rsidR="00476534" w:rsidRPr="00751772">
          <w:rPr>
            <w:rFonts w:ascii="Arial" w:hAnsi="Arial" w:cs="Arial"/>
            <w:webHidden/>
          </w:rPr>
        </w:r>
        <w:r w:rsidR="00476534" w:rsidRPr="00751772">
          <w:rPr>
            <w:rFonts w:ascii="Arial" w:hAnsi="Arial" w:cs="Arial"/>
            <w:webHidden/>
          </w:rPr>
          <w:fldChar w:fldCharType="separate"/>
        </w:r>
        <w:r w:rsidR="008A268C">
          <w:rPr>
            <w:rFonts w:ascii="Arial" w:hAnsi="Arial" w:cs="Arial"/>
            <w:webHidden/>
          </w:rPr>
          <w:t>20</w:t>
        </w:r>
        <w:r w:rsidR="00476534" w:rsidRPr="00751772">
          <w:rPr>
            <w:rFonts w:ascii="Arial" w:hAnsi="Arial" w:cs="Arial"/>
            <w:webHidden/>
          </w:rPr>
          <w:fldChar w:fldCharType="end"/>
        </w:r>
      </w:hyperlink>
    </w:p>
    <w:p w:rsidR="00476534" w:rsidRPr="00751772" w:rsidRDefault="00DC5B25" w:rsidP="00C6171B">
      <w:pPr>
        <w:pStyle w:val="Sadraj3"/>
        <w:rPr>
          <w:rFonts w:ascii="Arial" w:eastAsiaTheme="minorEastAsia" w:hAnsi="Arial" w:cs="Arial"/>
          <w:lang w:val="hr-HR"/>
        </w:rPr>
      </w:pPr>
      <w:hyperlink w:anchor="_Toc487524693" w:history="1">
        <w:r w:rsidR="00476534" w:rsidRPr="00751772">
          <w:rPr>
            <w:rStyle w:val="Hiperveza"/>
            <w:rFonts w:ascii="Arial" w:hAnsi="Arial" w:cs="Arial"/>
          </w:rPr>
          <w:t>IX. PREGLED AKTIVNOSTI OPĆINSKOG SUDA U SPLITU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_Toc487524693 \h </w:instrText>
        </w:r>
        <w:r w:rsidR="00476534" w:rsidRPr="00751772">
          <w:rPr>
            <w:rFonts w:ascii="Arial" w:hAnsi="Arial" w:cs="Arial"/>
            <w:webHidden/>
          </w:rPr>
        </w:r>
        <w:r w:rsidR="00476534" w:rsidRPr="00751772">
          <w:rPr>
            <w:rFonts w:ascii="Arial" w:hAnsi="Arial" w:cs="Arial"/>
            <w:webHidden/>
          </w:rPr>
          <w:fldChar w:fldCharType="separate"/>
        </w:r>
        <w:r w:rsidR="008A268C">
          <w:rPr>
            <w:rFonts w:ascii="Arial" w:hAnsi="Arial" w:cs="Arial"/>
            <w:webHidden/>
          </w:rPr>
          <w:t>21</w:t>
        </w:r>
        <w:r w:rsidR="00476534" w:rsidRPr="00751772">
          <w:rPr>
            <w:rFonts w:ascii="Arial" w:hAnsi="Arial" w:cs="Arial"/>
            <w:webHidden/>
          </w:rPr>
          <w:fldChar w:fldCharType="end"/>
        </w:r>
      </w:hyperlink>
    </w:p>
    <w:p w:rsidR="00476534" w:rsidRPr="00751772" w:rsidRDefault="00DC5B25" w:rsidP="00C6171B">
      <w:pPr>
        <w:pStyle w:val="Sadraj3"/>
        <w:rPr>
          <w:rFonts w:ascii="Arial" w:eastAsiaTheme="minorEastAsia" w:hAnsi="Arial" w:cs="Arial"/>
          <w:lang w:val="hr-HR"/>
        </w:rPr>
      </w:pPr>
      <w:hyperlink w:anchor="_Toc487524694" w:history="1">
        <w:r w:rsidR="00476534" w:rsidRPr="00751772">
          <w:rPr>
            <w:rStyle w:val="Hiperveza"/>
            <w:rFonts w:ascii="Arial" w:hAnsi="Arial" w:cs="Arial"/>
          </w:rPr>
          <w:t>X. STRUKTURA ZEMLJIŠNOKNJIŽNIH PREDMETA PREMA SLOŽENOSTI</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_Toc487524694 \h </w:instrText>
        </w:r>
        <w:r w:rsidR="00476534" w:rsidRPr="00751772">
          <w:rPr>
            <w:rFonts w:ascii="Arial" w:hAnsi="Arial" w:cs="Arial"/>
            <w:webHidden/>
          </w:rPr>
        </w:r>
        <w:r w:rsidR="00476534" w:rsidRPr="00751772">
          <w:rPr>
            <w:rFonts w:ascii="Arial" w:hAnsi="Arial" w:cs="Arial"/>
            <w:webHidden/>
          </w:rPr>
          <w:fldChar w:fldCharType="separate"/>
        </w:r>
        <w:r w:rsidR="008A268C">
          <w:rPr>
            <w:rFonts w:ascii="Arial" w:hAnsi="Arial" w:cs="Arial"/>
            <w:webHidden/>
          </w:rPr>
          <w:t>22</w:t>
        </w:r>
        <w:r w:rsidR="00476534" w:rsidRPr="00751772">
          <w:rPr>
            <w:rFonts w:ascii="Arial" w:hAnsi="Arial" w:cs="Arial"/>
            <w:webHidden/>
          </w:rPr>
          <w:fldChar w:fldCharType="end"/>
        </w:r>
      </w:hyperlink>
    </w:p>
    <w:p w:rsidR="00476534" w:rsidRPr="00751772" w:rsidRDefault="00DC5B25" w:rsidP="00C6171B">
      <w:pPr>
        <w:pStyle w:val="Sadraj3"/>
        <w:rPr>
          <w:rFonts w:ascii="Arial" w:eastAsiaTheme="minorEastAsia" w:hAnsi="Arial" w:cs="Arial"/>
          <w:lang w:val="hr-HR"/>
        </w:rPr>
      </w:pPr>
      <w:hyperlink w:anchor="_Toc487524695" w:history="1">
        <w:r w:rsidR="00476534" w:rsidRPr="00751772">
          <w:rPr>
            <w:rStyle w:val="Hiperveza"/>
            <w:rFonts w:ascii="Arial" w:hAnsi="Arial" w:cs="Arial"/>
          </w:rPr>
          <w:t>XI. INTENZITET AKTIVNOSTI U ODNOSU NA PRETHODNI MJESEC</w:t>
        </w:r>
        <w:r w:rsidR="00476534" w:rsidRPr="00751772">
          <w:rPr>
            <w:rFonts w:ascii="Arial" w:hAnsi="Arial" w:cs="Arial"/>
            <w:webHidden/>
          </w:rPr>
          <w:tab/>
        </w:r>
      </w:hyperlink>
      <w:r w:rsidR="0057769A">
        <w:rPr>
          <w:rFonts w:ascii="Arial" w:hAnsi="Arial" w:cs="Arial"/>
        </w:rPr>
        <w:t>3</w:t>
      </w:r>
      <w:r w:rsidR="0021035E">
        <w:rPr>
          <w:rFonts w:ascii="Arial" w:hAnsi="Arial" w:cs="Arial"/>
        </w:rPr>
        <w:t>4</w:t>
      </w:r>
    </w:p>
    <w:p w:rsidR="00476534" w:rsidRPr="00751772" w:rsidRDefault="00DC5B25" w:rsidP="00C6171B">
      <w:pPr>
        <w:pStyle w:val="Sadraj3"/>
        <w:rPr>
          <w:rFonts w:ascii="Arial" w:eastAsiaTheme="minorEastAsia" w:hAnsi="Arial" w:cs="Arial"/>
          <w:lang w:val="hr-HR"/>
        </w:rPr>
      </w:pPr>
      <w:hyperlink w:anchor="_Toc487524696" w:history="1">
        <w:r w:rsidR="00476534" w:rsidRPr="00751772">
          <w:rPr>
            <w:rStyle w:val="Hiperveza"/>
            <w:rFonts w:ascii="Arial" w:hAnsi="Arial" w:cs="Arial"/>
          </w:rPr>
          <w:t>XII. ELEKTRONIČKO POSLOVANJE U ZEMLJIŠNOKNJIŽNIM ODJELIMA OSRH</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_Toc487524696 \h </w:instrText>
        </w:r>
        <w:r w:rsidR="00476534" w:rsidRPr="00751772">
          <w:rPr>
            <w:rFonts w:ascii="Arial" w:hAnsi="Arial" w:cs="Arial"/>
            <w:webHidden/>
          </w:rPr>
        </w:r>
        <w:r w:rsidR="00476534" w:rsidRPr="00751772">
          <w:rPr>
            <w:rFonts w:ascii="Arial" w:hAnsi="Arial" w:cs="Arial"/>
            <w:webHidden/>
          </w:rPr>
          <w:fldChar w:fldCharType="separate"/>
        </w:r>
        <w:r w:rsidR="008A268C">
          <w:rPr>
            <w:rFonts w:ascii="Arial" w:hAnsi="Arial" w:cs="Arial"/>
            <w:webHidden/>
          </w:rPr>
          <w:t>35</w:t>
        </w:r>
        <w:r w:rsidR="00476534" w:rsidRPr="00751772">
          <w:rPr>
            <w:rFonts w:ascii="Arial" w:hAnsi="Arial" w:cs="Arial"/>
            <w:webHidden/>
          </w:rPr>
          <w:fldChar w:fldCharType="end"/>
        </w:r>
      </w:hyperlink>
    </w:p>
    <w:p w:rsidR="00476534" w:rsidRPr="00751772" w:rsidRDefault="00DC5B25" w:rsidP="00C6171B">
      <w:pPr>
        <w:pStyle w:val="Sadraj3"/>
        <w:rPr>
          <w:rFonts w:ascii="Arial" w:eastAsiaTheme="minorEastAsia" w:hAnsi="Arial" w:cs="Arial"/>
          <w:lang w:val="hr-HR"/>
        </w:rPr>
      </w:pPr>
      <w:hyperlink w:anchor="_Toc487524697" w:history="1">
        <w:r w:rsidR="00476534" w:rsidRPr="00751772">
          <w:rPr>
            <w:rStyle w:val="Hiperveza"/>
            <w:rFonts w:ascii="Arial" w:hAnsi="Arial" w:cs="Arial"/>
          </w:rPr>
          <w:t xml:space="preserve">XIII. PRAĆENJE AKTIVNOSTI ZEMLJIŠNOKNJIŽNIH ODJELA OD KOLOVOZA 2004. DO </w:t>
        </w:r>
        <w:r w:rsidR="00101E5D">
          <w:rPr>
            <w:rStyle w:val="Hiperveza"/>
            <w:rFonts w:ascii="Arial" w:hAnsi="Arial" w:cs="Arial"/>
          </w:rPr>
          <w:t>30. LIPNJA</w:t>
        </w:r>
        <w:r w:rsidR="00E16502">
          <w:rPr>
            <w:rStyle w:val="Hiperveza"/>
            <w:rFonts w:ascii="Arial" w:hAnsi="Arial" w:cs="Arial"/>
          </w:rPr>
          <w:t xml:space="preserve"> </w:t>
        </w:r>
        <w:r w:rsidR="00D033BF">
          <w:rPr>
            <w:rStyle w:val="Hiperveza"/>
            <w:rFonts w:ascii="Arial" w:hAnsi="Arial" w:cs="Arial"/>
          </w:rPr>
          <w:t>2018.</w:t>
        </w:r>
        <w:r w:rsidR="00476534" w:rsidRPr="00751772">
          <w:rPr>
            <w:rStyle w:val="Hiperveza"/>
            <w:rFonts w:ascii="Arial" w:hAnsi="Arial" w:cs="Arial"/>
          </w:rPr>
          <w:t>.</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_Toc487524697 \h </w:instrText>
        </w:r>
        <w:r w:rsidR="00476534" w:rsidRPr="00751772">
          <w:rPr>
            <w:rFonts w:ascii="Arial" w:hAnsi="Arial" w:cs="Arial"/>
            <w:webHidden/>
          </w:rPr>
        </w:r>
        <w:r w:rsidR="00476534" w:rsidRPr="00751772">
          <w:rPr>
            <w:rFonts w:ascii="Arial" w:hAnsi="Arial" w:cs="Arial"/>
            <w:webHidden/>
          </w:rPr>
          <w:fldChar w:fldCharType="separate"/>
        </w:r>
        <w:r w:rsidR="008A268C">
          <w:rPr>
            <w:rFonts w:ascii="Arial" w:hAnsi="Arial" w:cs="Arial"/>
            <w:webHidden/>
          </w:rPr>
          <w:t>36</w:t>
        </w:r>
        <w:r w:rsidR="00476534" w:rsidRPr="00751772">
          <w:rPr>
            <w:rFonts w:ascii="Arial" w:hAnsi="Arial" w:cs="Arial"/>
            <w:webHidden/>
          </w:rPr>
          <w:fldChar w:fldCharType="end"/>
        </w:r>
      </w:hyperlink>
    </w:p>
    <w:p w:rsidR="00476534" w:rsidRPr="00751772" w:rsidRDefault="00DC5B25" w:rsidP="00C6171B">
      <w:pPr>
        <w:pStyle w:val="Sadraj1"/>
        <w:spacing w:before="0"/>
        <w:rPr>
          <w:rFonts w:eastAsiaTheme="minorEastAsia"/>
        </w:rPr>
      </w:pPr>
      <w:hyperlink w:anchor="_Toc487524699" w:history="1">
        <w:r w:rsidR="00476534" w:rsidRPr="00751772">
          <w:rPr>
            <w:rStyle w:val="Hiperveza"/>
            <w:i w:val="0"/>
          </w:rPr>
          <w:t>XIV. POPIS TABLICA, GRAFIKONA</w:t>
        </w:r>
        <w:r w:rsidR="00476534" w:rsidRPr="00751772">
          <w:rPr>
            <w:webHidden/>
          </w:rPr>
          <w:tab/>
        </w:r>
        <w:r w:rsidR="00476534" w:rsidRPr="00751772">
          <w:rPr>
            <w:i w:val="0"/>
            <w:webHidden/>
          </w:rPr>
          <w:fldChar w:fldCharType="begin"/>
        </w:r>
        <w:r w:rsidR="00476534" w:rsidRPr="00751772">
          <w:rPr>
            <w:i w:val="0"/>
            <w:webHidden/>
          </w:rPr>
          <w:instrText xml:space="preserve"> PAGEREF _Toc487524699 \h </w:instrText>
        </w:r>
        <w:r w:rsidR="00476534" w:rsidRPr="00751772">
          <w:rPr>
            <w:i w:val="0"/>
            <w:webHidden/>
          </w:rPr>
        </w:r>
        <w:r w:rsidR="00476534" w:rsidRPr="00751772">
          <w:rPr>
            <w:i w:val="0"/>
            <w:webHidden/>
          </w:rPr>
          <w:fldChar w:fldCharType="separate"/>
        </w:r>
        <w:r w:rsidR="008A268C">
          <w:rPr>
            <w:i w:val="0"/>
            <w:webHidden/>
          </w:rPr>
          <w:t>42</w:t>
        </w:r>
        <w:r w:rsidR="00476534" w:rsidRPr="00751772">
          <w:rPr>
            <w:i w:val="0"/>
            <w:webHidden/>
          </w:rPr>
          <w:fldChar w:fldCharType="end"/>
        </w:r>
      </w:hyperlink>
    </w:p>
    <w:p w:rsidR="00D4677F" w:rsidRPr="00751772" w:rsidRDefault="00D4677F" w:rsidP="00C6171B">
      <w:pPr>
        <w:jc w:val="both"/>
        <w:rPr>
          <w:rFonts w:ascii="Arial" w:hAnsi="Arial" w:cs="Arial"/>
          <w:b/>
        </w:rPr>
      </w:pPr>
      <w:r w:rsidRPr="00751772">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D033BF" w:rsidP="00D033BF">
      <w:pPr>
        <w:tabs>
          <w:tab w:val="left" w:pos="3810"/>
        </w:tabs>
        <w:rPr>
          <w:rFonts w:ascii="Arial" w:hAnsi="Arial" w:cs="Arial"/>
          <w:b/>
        </w:rPr>
      </w:pPr>
      <w:r>
        <w:rPr>
          <w:rFonts w:ascii="Arial" w:hAnsi="Arial" w:cs="Arial"/>
          <w:b/>
        </w:rPr>
        <w:tab/>
      </w: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1" w:name="_Toc487524686"/>
      <w:r w:rsidRPr="003A778B">
        <w:rPr>
          <w:sz w:val="24"/>
          <w:szCs w:val="24"/>
        </w:rPr>
        <w:lastRenderedPageBreak/>
        <w:t xml:space="preserve">I. </w:t>
      </w:r>
      <w:r w:rsidR="004D3425" w:rsidRPr="003A778B">
        <w:rPr>
          <w:sz w:val="24"/>
          <w:szCs w:val="24"/>
        </w:rPr>
        <w:t>UVOD</w:t>
      </w:r>
      <w:bookmarkEnd w:id="1"/>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w:t>
      </w:r>
      <w:r w:rsidR="000E658E">
        <w:rPr>
          <w:rFonts w:ascii="Arial" w:hAnsi="Arial" w:cs="Arial"/>
          <w:sz w:val="22"/>
          <w:szCs w:val="22"/>
        </w:rPr>
        <w:t>kom m</w:t>
      </w:r>
      <w:r w:rsidR="00BD1D7F">
        <w:rPr>
          <w:rFonts w:ascii="Arial" w:hAnsi="Arial" w:cs="Arial"/>
          <w:sz w:val="22"/>
          <w:szCs w:val="22"/>
        </w:rPr>
        <w:t>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w:t>
      </w:r>
      <w:r w:rsidR="008B53EA">
        <w:rPr>
          <w:rFonts w:ascii="Arial" w:hAnsi="Arial" w:cs="Arial"/>
          <w:sz w:val="22"/>
          <w:szCs w:val="22"/>
        </w:rPr>
        <w:t xml:space="preserve">zemljišne knjige i knjige položenih ugovora </w:t>
      </w:r>
      <w:r w:rsidR="00CF22D4">
        <w:rPr>
          <w:rFonts w:ascii="Arial" w:hAnsi="Arial" w:cs="Arial"/>
          <w:sz w:val="22"/>
          <w:szCs w:val="22"/>
        </w:rPr>
        <w:t>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632593" w:rsidRDefault="00632593" w:rsidP="00D4677F">
      <w:pPr>
        <w:pStyle w:val="Bezproreda"/>
        <w:rPr>
          <w:rFonts w:ascii="Arial" w:hAnsi="Arial" w:cs="Arial"/>
          <w:b/>
        </w:rPr>
        <w:sectPr w:rsidR="00632593" w:rsidSect="001B3B0D">
          <w:headerReference w:type="default" r:id="rId12"/>
          <w:footerReference w:type="default" r:id="rId13"/>
          <w:headerReference w:type="first" r:id="rId14"/>
          <w:footerReference w:type="first" r:id="rId15"/>
          <w:pgSz w:w="11906" w:h="16838"/>
          <w:pgMar w:top="1134" w:right="992" w:bottom="1418" w:left="1134" w:header="709" w:footer="709" w:gutter="0"/>
          <w:pgNumType w:start="1"/>
          <w:cols w:space="708"/>
          <w:titlePg/>
          <w:docGrid w:linePitch="360"/>
        </w:sectPr>
      </w:pPr>
    </w:p>
    <w:p w:rsidR="00C34D20" w:rsidRPr="003A778B" w:rsidRDefault="00D90F6B" w:rsidP="00D4677F">
      <w:pPr>
        <w:pStyle w:val="Bezproreda"/>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0E658E">
        <w:rPr>
          <w:rFonts w:ascii="Arial" w:hAnsi="Arial" w:cs="Arial"/>
          <w:b/>
        </w:rPr>
        <w:t>U</w:t>
      </w:r>
      <w:r w:rsidR="009541DF" w:rsidRPr="003A778B">
        <w:rPr>
          <w:rFonts w:ascii="Arial" w:hAnsi="Arial" w:cs="Arial"/>
          <w:b/>
        </w:rPr>
        <w:t xml:space="preserve"> </w:t>
      </w:r>
      <w:r w:rsidR="00C34D20" w:rsidRPr="003A778B">
        <w:rPr>
          <w:rFonts w:ascii="Arial" w:hAnsi="Arial" w:cs="Arial"/>
          <w:b/>
        </w:rPr>
        <w:t xml:space="preserve">OSRH </w:t>
      </w:r>
      <w:r w:rsidR="00D033BF">
        <w:rPr>
          <w:rFonts w:ascii="Arial" w:hAnsi="Arial" w:cs="Arial"/>
          <w:b/>
        </w:rPr>
        <w:t>OD 1. DO</w:t>
      </w:r>
      <w:r w:rsidR="007C1ED4" w:rsidRPr="003A778B">
        <w:rPr>
          <w:rFonts w:ascii="Arial" w:hAnsi="Arial" w:cs="Arial"/>
          <w:b/>
        </w:rPr>
        <w:t xml:space="preserve"> </w:t>
      </w:r>
      <w:r w:rsidR="000055AC">
        <w:rPr>
          <w:rFonts w:ascii="Arial" w:hAnsi="Arial" w:cs="Arial"/>
          <w:b/>
        </w:rPr>
        <w:t>30. LIPNJA 2018</w:t>
      </w:r>
      <w:r w:rsidR="00C34D20" w:rsidRPr="003A778B">
        <w:rPr>
          <w:rFonts w:ascii="Arial" w:hAnsi="Arial" w:cs="Arial"/>
          <w:b/>
        </w:rPr>
        <w:t>.</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FC696E">
        <w:rPr>
          <w:rFonts w:ascii="Arial" w:hAnsi="Arial" w:cs="Arial"/>
          <w:b/>
          <w:sz w:val="22"/>
          <w:szCs w:val="22"/>
        </w:rPr>
        <w:t>lipnju</w:t>
      </w:r>
      <w:r w:rsidR="00DE18AA">
        <w:rPr>
          <w:rFonts w:ascii="Arial" w:hAnsi="Arial" w:cs="Arial"/>
          <w:b/>
          <w:sz w:val="22"/>
          <w:szCs w:val="22"/>
        </w:rPr>
        <w:t xml:space="preserve"> </w:t>
      </w:r>
      <w:r w:rsidR="00D033BF">
        <w:rPr>
          <w:rFonts w:ascii="Arial" w:hAnsi="Arial" w:cs="Arial"/>
          <w:b/>
          <w:sz w:val="22"/>
          <w:szCs w:val="22"/>
        </w:rPr>
        <w:t>2018</w:t>
      </w:r>
      <w:r w:rsidR="00755D49" w:rsidRPr="007535F8">
        <w:rPr>
          <w:rFonts w:ascii="Arial" w:hAnsi="Arial" w:cs="Arial"/>
          <w:b/>
          <w:sz w:val="22"/>
          <w:szCs w:val="22"/>
        </w:rPr>
        <w:t>.</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FF6771">
        <w:rPr>
          <w:rFonts w:ascii="Arial" w:hAnsi="Arial" w:cs="Arial"/>
          <w:b/>
          <w:sz w:val="22"/>
          <w:szCs w:val="22"/>
        </w:rPr>
        <w:t>84.997</w:t>
      </w:r>
      <w:r w:rsidRPr="007535F8">
        <w:rPr>
          <w:rFonts w:ascii="Arial" w:hAnsi="Arial" w:cs="Arial"/>
          <w:sz w:val="22"/>
          <w:szCs w:val="22"/>
        </w:rPr>
        <w:t xml:space="preserve"> zk izvadaka;</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FF6771">
        <w:rPr>
          <w:rFonts w:ascii="Arial" w:hAnsi="Arial" w:cs="Arial"/>
          <w:b/>
          <w:sz w:val="22"/>
          <w:szCs w:val="22"/>
        </w:rPr>
        <w:t>36.693</w:t>
      </w:r>
      <w:r w:rsidR="00C34D20" w:rsidRPr="007535F8">
        <w:rPr>
          <w:rFonts w:ascii="Arial" w:hAnsi="Arial" w:cs="Arial"/>
          <w:sz w:val="22"/>
          <w:szCs w:val="22"/>
        </w:rPr>
        <w:t xml:space="preserve"> zk predmeta (</w:t>
      </w:r>
      <w:r w:rsidR="00FF6771">
        <w:rPr>
          <w:rFonts w:ascii="Arial" w:hAnsi="Arial" w:cs="Arial"/>
          <w:sz w:val="22"/>
          <w:szCs w:val="22"/>
        </w:rPr>
        <w:t>34.335</w:t>
      </w:r>
      <w:r w:rsidR="004F5F24" w:rsidRPr="007535F8">
        <w:rPr>
          <w:rFonts w:ascii="Arial" w:hAnsi="Arial" w:cs="Arial"/>
          <w:sz w:val="22"/>
          <w:szCs w:val="22"/>
        </w:rPr>
        <w:t xml:space="preserve"> redovnih predmeta i </w:t>
      </w:r>
      <w:r w:rsidR="003C4736">
        <w:rPr>
          <w:rFonts w:ascii="Arial" w:hAnsi="Arial" w:cs="Arial"/>
          <w:sz w:val="22"/>
          <w:szCs w:val="22"/>
        </w:rPr>
        <w:t>2.</w:t>
      </w:r>
      <w:r w:rsidR="00FF6771">
        <w:rPr>
          <w:rFonts w:ascii="Arial" w:hAnsi="Arial" w:cs="Arial"/>
          <w:sz w:val="22"/>
          <w:szCs w:val="22"/>
        </w:rPr>
        <w:t>358</w:t>
      </w:r>
      <w:r w:rsidR="004F5F24" w:rsidRPr="007535F8">
        <w:rPr>
          <w:rFonts w:ascii="Arial" w:hAnsi="Arial" w:cs="Arial"/>
          <w:sz w:val="22"/>
          <w:szCs w:val="22"/>
        </w:rPr>
        <w:t xml:space="preserve"> posebnih predmeta</w:t>
      </w:r>
      <w:r w:rsidR="00C34D20" w:rsidRPr="007535F8">
        <w:rPr>
          <w:rFonts w:ascii="Arial" w:hAnsi="Arial" w:cs="Arial"/>
          <w:sz w:val="22"/>
          <w:szCs w:val="22"/>
        </w:rPr>
        <w:t>)</w:t>
      </w:r>
      <w:r w:rsidR="00262C07">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FF6771">
        <w:rPr>
          <w:rFonts w:ascii="Arial" w:hAnsi="Arial" w:cs="Arial"/>
          <w:b/>
          <w:sz w:val="22"/>
          <w:szCs w:val="22"/>
        </w:rPr>
        <w:t>36.695</w:t>
      </w:r>
      <w:r w:rsidR="00E85669">
        <w:rPr>
          <w:rFonts w:ascii="Arial" w:hAnsi="Arial" w:cs="Arial"/>
          <w:sz w:val="22"/>
          <w:szCs w:val="22"/>
        </w:rPr>
        <w:t xml:space="preserve"> zk predmeta (</w:t>
      </w:r>
      <w:r w:rsidR="00FF6771">
        <w:rPr>
          <w:rFonts w:ascii="Arial" w:hAnsi="Arial" w:cs="Arial"/>
          <w:sz w:val="22"/>
          <w:szCs w:val="22"/>
        </w:rPr>
        <w:t>33.387</w:t>
      </w:r>
      <w:r w:rsidR="00D91904" w:rsidRPr="007535F8">
        <w:rPr>
          <w:rFonts w:ascii="Arial" w:hAnsi="Arial" w:cs="Arial"/>
          <w:sz w:val="22"/>
          <w:szCs w:val="22"/>
        </w:rPr>
        <w:t xml:space="preserve"> redovnih predmeta i </w:t>
      </w:r>
      <w:r w:rsidR="00FF6771">
        <w:rPr>
          <w:rFonts w:ascii="Arial" w:hAnsi="Arial" w:cs="Arial"/>
          <w:sz w:val="22"/>
          <w:szCs w:val="22"/>
        </w:rPr>
        <w:t>3.308</w:t>
      </w:r>
      <w:r w:rsidR="0015004A">
        <w:rPr>
          <w:rFonts w:ascii="Arial" w:hAnsi="Arial" w:cs="Arial"/>
          <w:sz w:val="22"/>
          <w:szCs w:val="22"/>
        </w:rPr>
        <w:t xml:space="preserve"> </w:t>
      </w:r>
      <w:r w:rsidR="00D91904" w:rsidRPr="007535F8">
        <w:rPr>
          <w:rFonts w:ascii="Arial" w:hAnsi="Arial" w:cs="Arial"/>
          <w:sz w:val="22"/>
          <w:szCs w:val="22"/>
        </w:rPr>
        <w:t xml:space="preserve">posebnih </w:t>
      </w:r>
      <w:r w:rsidR="00934BE0">
        <w:rPr>
          <w:rFonts w:ascii="Arial" w:hAnsi="Arial" w:cs="Arial"/>
          <w:sz w:val="22"/>
          <w:szCs w:val="22"/>
        </w:rPr>
        <w:t>predmeta);</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FF6771">
        <w:rPr>
          <w:rFonts w:ascii="Arial" w:hAnsi="Arial" w:cs="Arial"/>
          <w:b/>
          <w:sz w:val="22"/>
          <w:szCs w:val="22"/>
        </w:rPr>
        <w:t>45.113</w:t>
      </w:r>
      <w:r w:rsidR="0011343A">
        <w:rPr>
          <w:rFonts w:ascii="Arial" w:hAnsi="Arial" w:cs="Arial"/>
          <w:sz w:val="22"/>
          <w:szCs w:val="22"/>
        </w:rPr>
        <w:t xml:space="preserve"> zk predmet</w:t>
      </w:r>
      <w:r w:rsidR="003C3C08">
        <w:rPr>
          <w:rFonts w:ascii="Arial" w:hAnsi="Arial" w:cs="Arial"/>
          <w:sz w:val="22"/>
          <w:szCs w:val="22"/>
        </w:rPr>
        <w:t>a</w:t>
      </w:r>
      <w:r w:rsidR="00095D69" w:rsidRPr="007535F8">
        <w:rPr>
          <w:rFonts w:ascii="Arial" w:hAnsi="Arial" w:cs="Arial"/>
          <w:sz w:val="22"/>
          <w:szCs w:val="22"/>
        </w:rPr>
        <w:t>;</w:t>
      </w:r>
    </w:p>
    <w:p w:rsidR="00095D69" w:rsidRPr="007535F8" w:rsidRDefault="00095D69" w:rsidP="00755D49">
      <w:pPr>
        <w:pStyle w:val="Bezproreda"/>
        <w:jc w:val="both"/>
        <w:rPr>
          <w:rFonts w:ascii="Arial" w:hAnsi="Arial" w:cs="Arial"/>
          <w:sz w:val="22"/>
          <w:szCs w:val="22"/>
        </w:rPr>
      </w:pPr>
    </w:p>
    <w:p w:rsidR="00F82D4D" w:rsidRPr="007535F8" w:rsidRDefault="006E2AB1" w:rsidP="006368FD">
      <w:pPr>
        <w:pStyle w:val="Bezproreda"/>
        <w:jc w:val="both"/>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FF6771">
        <w:rPr>
          <w:rFonts w:ascii="Arial" w:hAnsi="Arial" w:cs="Arial"/>
          <w:b/>
          <w:sz w:val="22"/>
          <w:szCs w:val="22"/>
        </w:rPr>
        <w:t>25.419</w:t>
      </w:r>
      <w:r w:rsidRPr="007535F8">
        <w:rPr>
          <w:rFonts w:ascii="Arial" w:hAnsi="Arial" w:cs="Arial"/>
          <w:sz w:val="22"/>
          <w:szCs w:val="22"/>
        </w:rPr>
        <w:t xml:space="preserve"> zk </w:t>
      </w:r>
      <w:r w:rsidR="00917EC1">
        <w:rPr>
          <w:rFonts w:ascii="Arial" w:hAnsi="Arial" w:cs="Arial"/>
          <w:sz w:val="22"/>
          <w:szCs w:val="22"/>
        </w:rPr>
        <w:t>predmeta.</w:t>
      </w:r>
    </w:p>
    <w:p w:rsidR="00C34D20" w:rsidRPr="007535F8" w:rsidRDefault="00C34D20" w:rsidP="00C34D20">
      <w:pPr>
        <w:jc w:val="both"/>
        <w:rPr>
          <w:rFonts w:ascii="Arial" w:hAnsi="Arial" w:cs="Arial"/>
          <w:sz w:val="22"/>
          <w:szCs w:val="22"/>
        </w:rPr>
      </w:pPr>
    </w:p>
    <w:p w:rsidR="00E324A9" w:rsidRPr="00141258" w:rsidRDefault="004B6058" w:rsidP="00141258">
      <w:pPr>
        <w:pStyle w:val="Opisslike"/>
        <w:jc w:val="center"/>
        <w:rPr>
          <w:rFonts w:ascii="Arial" w:hAnsi="Arial" w:cs="Arial"/>
          <w:b w:val="0"/>
          <w:sz w:val="18"/>
          <w:szCs w:val="18"/>
        </w:rPr>
      </w:pPr>
      <w:bookmarkStart w:id="2" w:name="_Toc487525720"/>
      <w:bookmarkStart w:id="3"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2"/>
      <w:bookmarkEnd w:id="3"/>
    </w:p>
    <w:p w:rsidR="009926B1" w:rsidRDefault="009926B1" w:rsidP="00C34D20">
      <w:pPr>
        <w:jc w:val="both"/>
        <w:rPr>
          <w:rFonts w:ascii="Arial" w:hAnsi="Arial" w:cs="Arial"/>
          <w:sz w:val="22"/>
          <w:szCs w:val="22"/>
        </w:rPr>
      </w:pPr>
    </w:p>
    <w:tbl>
      <w:tblPr>
        <w:tblW w:w="9340" w:type="dxa"/>
        <w:jc w:val="center"/>
        <w:tblLook w:val="04A0" w:firstRow="1" w:lastRow="0" w:firstColumn="1" w:lastColumn="0" w:noHBand="0" w:noVBand="1"/>
      </w:tblPr>
      <w:tblGrid>
        <w:gridCol w:w="1660"/>
        <w:gridCol w:w="1920"/>
        <w:gridCol w:w="960"/>
        <w:gridCol w:w="1042"/>
        <w:gridCol w:w="960"/>
        <w:gridCol w:w="960"/>
        <w:gridCol w:w="960"/>
        <w:gridCol w:w="960"/>
      </w:tblGrid>
      <w:tr w:rsidR="00285AE9" w:rsidRPr="00285AE9" w:rsidTr="00285AE9">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285AE9" w:rsidRPr="00285AE9" w:rsidRDefault="00285AE9" w:rsidP="00285AE9">
            <w:pPr>
              <w:jc w:val="center"/>
              <w:rPr>
                <w:rFonts w:ascii="Calibri" w:eastAsia="Times New Roman" w:hAnsi="Calibri" w:cs="Calibri"/>
                <w:b/>
                <w:bCs/>
                <w:sz w:val="14"/>
                <w:szCs w:val="14"/>
                <w:lang w:val="hr-HR"/>
              </w:rPr>
            </w:pPr>
            <w:r w:rsidRPr="00285AE9">
              <w:rPr>
                <w:rFonts w:ascii="Calibri" w:eastAsia="Times New Roman" w:hAnsi="Calibri" w:cs="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285AE9" w:rsidRPr="00285AE9" w:rsidRDefault="00285AE9" w:rsidP="00285AE9">
            <w:pPr>
              <w:jc w:val="center"/>
              <w:rPr>
                <w:rFonts w:ascii="Calibri" w:eastAsia="Times New Roman" w:hAnsi="Calibri" w:cs="Calibri"/>
                <w:b/>
                <w:bCs/>
                <w:sz w:val="14"/>
                <w:szCs w:val="14"/>
                <w:lang w:val="hr-HR"/>
              </w:rPr>
            </w:pPr>
            <w:r w:rsidRPr="00285AE9">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285AE9" w:rsidRPr="00285AE9" w:rsidRDefault="00285AE9" w:rsidP="00285AE9">
            <w:pPr>
              <w:jc w:val="center"/>
              <w:rPr>
                <w:rFonts w:ascii="Calibri" w:eastAsia="Times New Roman" w:hAnsi="Calibri" w:cs="Calibri"/>
                <w:b/>
                <w:bCs/>
                <w:color w:val="000000"/>
                <w:sz w:val="14"/>
                <w:szCs w:val="14"/>
                <w:lang w:val="hr-HR"/>
              </w:rPr>
            </w:pPr>
            <w:r w:rsidRPr="00285AE9">
              <w:rPr>
                <w:rFonts w:ascii="Calibri" w:eastAsia="Times New Roman" w:hAnsi="Calibri" w:cs="Calibri"/>
                <w:b/>
                <w:bCs/>
                <w:color w:val="000000"/>
                <w:sz w:val="14"/>
                <w:szCs w:val="14"/>
                <w:lang w:val="hr-HR"/>
              </w:rPr>
              <w:t>BROJ IZDANIH ZK</w:t>
            </w:r>
            <w:r w:rsidRPr="00285AE9">
              <w:rPr>
                <w:rFonts w:ascii="Calibri" w:eastAsia="Times New Roman" w:hAnsi="Calibri" w:cs="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285AE9" w:rsidRPr="00285AE9" w:rsidRDefault="00285AE9" w:rsidP="00285AE9">
            <w:pPr>
              <w:jc w:val="center"/>
              <w:rPr>
                <w:rFonts w:ascii="Calibri" w:eastAsia="Times New Roman" w:hAnsi="Calibri" w:cs="Calibri"/>
                <w:b/>
                <w:bCs/>
                <w:color w:val="000000"/>
                <w:sz w:val="14"/>
                <w:szCs w:val="14"/>
                <w:lang w:val="hr-HR"/>
              </w:rPr>
            </w:pPr>
            <w:r w:rsidRPr="00285AE9">
              <w:rPr>
                <w:rFonts w:ascii="Calibri" w:eastAsia="Times New Roman" w:hAnsi="Calibri" w:cs="Calibri"/>
                <w:b/>
                <w:bCs/>
                <w:color w:val="000000"/>
                <w:sz w:val="14"/>
                <w:szCs w:val="14"/>
                <w:lang w:val="hr-HR"/>
              </w:rPr>
              <w:t>ZAPRIMLJENO</w:t>
            </w:r>
            <w:r w:rsidRPr="00285AE9">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285AE9" w:rsidRPr="00285AE9" w:rsidRDefault="00285AE9" w:rsidP="00285AE9">
            <w:pPr>
              <w:jc w:val="center"/>
              <w:rPr>
                <w:rFonts w:ascii="Calibri" w:eastAsia="Times New Roman" w:hAnsi="Calibri" w:cs="Calibri"/>
                <w:b/>
                <w:bCs/>
                <w:color w:val="000000"/>
                <w:sz w:val="14"/>
                <w:szCs w:val="14"/>
                <w:lang w:val="hr-HR"/>
              </w:rPr>
            </w:pPr>
            <w:r w:rsidRPr="00285AE9">
              <w:rPr>
                <w:rFonts w:ascii="Calibri" w:eastAsia="Times New Roman" w:hAnsi="Calibri" w:cs="Calibri"/>
                <w:b/>
                <w:bCs/>
                <w:color w:val="000000"/>
                <w:sz w:val="14"/>
                <w:szCs w:val="14"/>
                <w:lang w:val="hr-HR"/>
              </w:rPr>
              <w:t>RIJEŠENO</w:t>
            </w:r>
            <w:r w:rsidRPr="00285AE9">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285AE9" w:rsidRPr="00285AE9" w:rsidRDefault="00285AE9" w:rsidP="00285AE9">
            <w:pPr>
              <w:jc w:val="center"/>
              <w:rPr>
                <w:rFonts w:ascii="Calibri" w:eastAsia="Times New Roman" w:hAnsi="Calibri" w:cs="Calibri"/>
                <w:b/>
                <w:bCs/>
                <w:color w:val="000000"/>
                <w:sz w:val="14"/>
                <w:szCs w:val="14"/>
                <w:lang w:val="hr-HR"/>
              </w:rPr>
            </w:pPr>
            <w:r w:rsidRPr="00285AE9">
              <w:rPr>
                <w:rFonts w:ascii="Calibri" w:eastAsia="Times New Roman" w:hAnsi="Calibri" w:cs="Calibri"/>
                <w:b/>
                <w:bCs/>
                <w:color w:val="000000"/>
                <w:sz w:val="14"/>
                <w:szCs w:val="14"/>
                <w:lang w:val="hr-HR"/>
              </w:rPr>
              <w:t>NERIJEŠENO</w:t>
            </w:r>
            <w:r w:rsidRPr="00285AE9">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285AE9" w:rsidRPr="00285AE9" w:rsidRDefault="00285AE9" w:rsidP="00285AE9">
            <w:pPr>
              <w:jc w:val="center"/>
              <w:rPr>
                <w:rFonts w:ascii="Calibri" w:eastAsia="Times New Roman" w:hAnsi="Calibri" w:cs="Calibri"/>
                <w:color w:val="000000"/>
                <w:sz w:val="14"/>
                <w:szCs w:val="14"/>
                <w:lang w:val="hr-HR"/>
              </w:rPr>
            </w:pPr>
            <w:r w:rsidRPr="00285AE9">
              <w:rPr>
                <w:rFonts w:ascii="Calibri" w:eastAsia="Times New Roman" w:hAnsi="Calibri" w:cs="Calibri"/>
                <w:color w:val="000000"/>
                <w:sz w:val="14"/>
                <w:szCs w:val="14"/>
                <w:lang w:val="hr-HR"/>
              </w:rPr>
              <w:t>REDOVNI</w:t>
            </w:r>
            <w:r w:rsidRPr="00285AE9">
              <w:rPr>
                <w:rFonts w:ascii="Calibri" w:eastAsia="Times New Roman" w:hAnsi="Calibri" w:cs="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285AE9" w:rsidRPr="00285AE9" w:rsidRDefault="00285AE9" w:rsidP="00285AE9">
            <w:pPr>
              <w:jc w:val="center"/>
              <w:rPr>
                <w:rFonts w:ascii="Calibri" w:eastAsia="Times New Roman" w:hAnsi="Calibri" w:cs="Calibri"/>
                <w:color w:val="000000"/>
                <w:sz w:val="14"/>
                <w:szCs w:val="14"/>
                <w:lang w:val="hr-HR"/>
              </w:rPr>
            </w:pPr>
            <w:r w:rsidRPr="00285AE9">
              <w:rPr>
                <w:rFonts w:ascii="Calibri" w:eastAsia="Times New Roman" w:hAnsi="Calibri" w:cs="Calibri"/>
                <w:color w:val="000000"/>
                <w:sz w:val="14"/>
                <w:szCs w:val="14"/>
                <w:lang w:val="hr-HR"/>
              </w:rPr>
              <w:t xml:space="preserve">POSEBNI </w:t>
            </w:r>
            <w:r w:rsidRPr="00285AE9">
              <w:rPr>
                <w:rFonts w:ascii="Calibri" w:eastAsia="Times New Roman" w:hAnsi="Calibri" w:cs="Calibri"/>
                <w:color w:val="000000"/>
                <w:sz w:val="14"/>
                <w:szCs w:val="14"/>
                <w:lang w:val="hr-HR"/>
              </w:rPr>
              <w:br/>
              <w:t>PREDMETI</w:t>
            </w:r>
          </w:p>
        </w:tc>
      </w:tr>
      <w:tr w:rsidR="00285AE9" w:rsidRPr="00285AE9" w:rsidTr="00285AE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1.731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474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482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29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249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117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122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0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725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272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279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4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402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117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118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6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522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262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261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20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315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126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17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85AE9" w:rsidRPr="00285AE9" w:rsidRDefault="00285AE9" w:rsidP="00285AE9">
            <w:pPr>
              <w:rPr>
                <w:rFonts w:ascii="Calibri" w:eastAsia="Times New Roman" w:hAnsi="Calibri" w:cs="Calibri"/>
                <w:b/>
                <w:bCs/>
                <w:sz w:val="22"/>
                <w:szCs w:val="22"/>
                <w:lang w:val="hr-HR"/>
              </w:rPr>
            </w:pPr>
            <w:r w:rsidRPr="00285AE9">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3.944 </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1.394 </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1.388 </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382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306 </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76 </w:t>
            </w:r>
          </w:p>
        </w:tc>
      </w:tr>
      <w:tr w:rsidR="00285AE9" w:rsidRPr="00285AE9" w:rsidTr="00285AE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285AE9" w:rsidRPr="00285AE9" w:rsidRDefault="00285AE9" w:rsidP="00285AE9">
            <w:pPr>
              <w:rPr>
                <w:rFonts w:ascii="Calibri" w:eastAsia="Times New Roman" w:hAnsi="Calibri" w:cs="Calibri"/>
                <w:sz w:val="22"/>
                <w:szCs w:val="22"/>
                <w:lang w:val="hr-HR"/>
              </w:rPr>
            </w:pPr>
            <w:r w:rsidRPr="00285AE9">
              <w:rPr>
                <w:rFonts w:ascii="Calibri" w:eastAsia="Times New Roman" w:hAnsi="Calibri" w:cs="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2.144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636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411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1.224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1.074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150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945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173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12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85AE9" w:rsidRPr="00285AE9" w:rsidRDefault="00285AE9" w:rsidP="00285AE9">
            <w:pPr>
              <w:rPr>
                <w:rFonts w:ascii="Calibri" w:eastAsia="Times New Roman" w:hAnsi="Calibri" w:cs="Calibri"/>
                <w:b/>
                <w:bCs/>
                <w:sz w:val="22"/>
                <w:szCs w:val="22"/>
                <w:lang w:val="hr-HR"/>
              </w:rPr>
            </w:pPr>
            <w:r w:rsidRPr="00285AE9">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3.089 </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809 </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563 </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1.256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1.094 </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162 </w:t>
            </w:r>
          </w:p>
        </w:tc>
      </w:tr>
      <w:tr w:rsidR="00285AE9" w:rsidRPr="00285AE9" w:rsidTr="00285AE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sz w:val="22"/>
                <w:szCs w:val="22"/>
                <w:lang w:val="hr-HR"/>
              </w:rPr>
            </w:pPr>
            <w:r w:rsidRPr="00285AE9">
              <w:rPr>
                <w:rFonts w:ascii="Calibri" w:eastAsia="Times New Roman" w:hAnsi="Calibri" w:cs="Calibri"/>
                <w:sz w:val="22"/>
                <w:szCs w:val="22"/>
                <w:lang w:val="hr-HR"/>
              </w:rPr>
              <w:t xml:space="preserve">1.492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sz w:val="22"/>
                <w:szCs w:val="22"/>
                <w:lang w:val="hr-HR"/>
              </w:rPr>
            </w:pPr>
            <w:r w:rsidRPr="00285AE9">
              <w:rPr>
                <w:rFonts w:ascii="Calibri" w:eastAsia="Times New Roman" w:hAnsi="Calibri" w:cs="Calibri"/>
                <w:sz w:val="22"/>
                <w:szCs w:val="22"/>
                <w:lang w:val="hr-HR"/>
              </w:rPr>
              <w:t xml:space="preserve">552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sz w:val="22"/>
                <w:szCs w:val="22"/>
                <w:lang w:val="hr-HR"/>
              </w:rPr>
            </w:pPr>
            <w:r w:rsidRPr="00285AE9">
              <w:rPr>
                <w:rFonts w:ascii="Calibri" w:eastAsia="Times New Roman" w:hAnsi="Calibri" w:cs="Calibri"/>
                <w:sz w:val="22"/>
                <w:szCs w:val="22"/>
                <w:lang w:val="hr-HR"/>
              </w:rPr>
              <w:t xml:space="preserve">284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sz w:val="22"/>
                <w:szCs w:val="22"/>
                <w:lang w:val="hr-HR"/>
              </w:rPr>
            </w:pPr>
            <w:r w:rsidRPr="00285AE9">
              <w:rPr>
                <w:rFonts w:ascii="Calibri" w:eastAsia="Times New Roman" w:hAnsi="Calibri" w:cs="Calibri"/>
                <w:sz w:val="22"/>
                <w:szCs w:val="22"/>
                <w:lang w:val="hr-HR"/>
              </w:rPr>
              <w:t xml:space="preserve">3.481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sz w:val="22"/>
                <w:szCs w:val="22"/>
                <w:lang w:val="hr-HR"/>
              </w:rPr>
            </w:pPr>
            <w:r w:rsidRPr="00285AE9">
              <w:rPr>
                <w:rFonts w:ascii="Calibri" w:eastAsia="Times New Roman" w:hAnsi="Calibri" w:cs="Calibri"/>
                <w:sz w:val="22"/>
                <w:szCs w:val="22"/>
                <w:lang w:val="hr-HR"/>
              </w:rPr>
              <w:t xml:space="preserve">2.528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sz w:val="22"/>
                <w:szCs w:val="22"/>
                <w:lang w:val="hr-HR"/>
              </w:rPr>
            </w:pPr>
            <w:r w:rsidRPr="00285AE9">
              <w:rPr>
                <w:rFonts w:ascii="Calibri" w:eastAsia="Times New Roman" w:hAnsi="Calibri" w:cs="Calibri"/>
                <w:sz w:val="22"/>
                <w:szCs w:val="22"/>
                <w:lang w:val="hr-HR"/>
              </w:rPr>
              <w:t xml:space="preserve">953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sz w:val="22"/>
                <w:szCs w:val="22"/>
                <w:lang w:val="hr-HR"/>
              </w:rPr>
            </w:pPr>
            <w:r w:rsidRPr="00285AE9">
              <w:rPr>
                <w:rFonts w:ascii="Calibri" w:eastAsia="Times New Roman" w:hAnsi="Calibri" w:cs="Calibri"/>
                <w:sz w:val="22"/>
                <w:szCs w:val="22"/>
                <w:lang w:val="hr-HR"/>
              </w:rPr>
              <w:t xml:space="preserve">276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sz w:val="22"/>
                <w:szCs w:val="22"/>
                <w:lang w:val="hr-HR"/>
              </w:rPr>
            </w:pPr>
            <w:r w:rsidRPr="00285AE9">
              <w:rPr>
                <w:rFonts w:ascii="Calibri" w:eastAsia="Times New Roman" w:hAnsi="Calibri" w:cs="Calibri"/>
                <w:sz w:val="22"/>
                <w:szCs w:val="22"/>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sz w:val="22"/>
                <w:szCs w:val="22"/>
                <w:lang w:val="hr-HR"/>
              </w:rPr>
            </w:pPr>
            <w:r w:rsidRPr="00285AE9">
              <w:rPr>
                <w:rFonts w:ascii="Calibri" w:eastAsia="Times New Roman" w:hAnsi="Calibri" w:cs="Calibri"/>
                <w:sz w:val="22"/>
                <w:szCs w:val="22"/>
                <w:lang w:val="hr-HR"/>
              </w:rPr>
              <w:t xml:space="preserve">116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sz w:val="22"/>
                <w:szCs w:val="22"/>
                <w:lang w:val="hr-HR"/>
              </w:rPr>
            </w:pPr>
            <w:r w:rsidRPr="00285AE9">
              <w:rPr>
                <w:rFonts w:ascii="Calibri" w:eastAsia="Times New Roman" w:hAnsi="Calibri" w:cs="Calibri"/>
                <w:sz w:val="22"/>
                <w:szCs w:val="22"/>
                <w:lang w:val="hr-HR"/>
              </w:rPr>
              <w:t xml:space="preserve">933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sz w:val="22"/>
                <w:szCs w:val="22"/>
                <w:lang w:val="hr-HR"/>
              </w:rPr>
            </w:pPr>
            <w:r w:rsidRPr="00285AE9">
              <w:rPr>
                <w:rFonts w:ascii="Calibri" w:eastAsia="Times New Roman" w:hAnsi="Calibri" w:cs="Calibri"/>
                <w:sz w:val="22"/>
                <w:szCs w:val="22"/>
                <w:lang w:val="hr-HR"/>
              </w:rPr>
              <w:t xml:space="preserve">676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sz w:val="22"/>
                <w:szCs w:val="22"/>
                <w:lang w:val="hr-HR"/>
              </w:rPr>
            </w:pPr>
            <w:r w:rsidRPr="00285AE9">
              <w:rPr>
                <w:rFonts w:ascii="Calibri" w:eastAsia="Times New Roman" w:hAnsi="Calibri" w:cs="Calibri"/>
                <w:sz w:val="22"/>
                <w:szCs w:val="22"/>
                <w:lang w:val="hr-HR"/>
              </w:rPr>
              <w:t xml:space="preserve">257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580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216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217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38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115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54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227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958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794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164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85AE9" w:rsidRPr="00285AE9" w:rsidRDefault="00285AE9" w:rsidP="00285AE9">
            <w:pPr>
              <w:rPr>
                <w:rFonts w:ascii="Calibri" w:eastAsia="Times New Roman" w:hAnsi="Calibri" w:cs="Calibri"/>
                <w:b/>
                <w:bCs/>
                <w:sz w:val="22"/>
                <w:szCs w:val="22"/>
                <w:lang w:val="hr-HR"/>
              </w:rPr>
            </w:pPr>
            <w:r w:rsidRPr="00285AE9">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2.690 </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1.017 </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674 </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5.528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4.114 </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1.414 </w:t>
            </w:r>
          </w:p>
        </w:tc>
      </w:tr>
      <w:tr w:rsidR="00285AE9" w:rsidRPr="00285AE9" w:rsidTr="00285AE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620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188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131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233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106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127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54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4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224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37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41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0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382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125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120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6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666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auto" w:fill="auto"/>
            <w:noWrap/>
            <w:vAlign w:val="bottom"/>
            <w:hideMark/>
          </w:tcPr>
          <w:p w:rsidR="00285AE9" w:rsidRPr="00285AE9" w:rsidRDefault="00285AE9" w:rsidP="00285AE9">
            <w:pPr>
              <w:jc w:val="center"/>
              <w:rPr>
                <w:rFonts w:ascii="Calibri" w:eastAsia="Times New Roman" w:hAnsi="Calibri" w:cs="Calibri"/>
                <w:color w:val="000000"/>
                <w:sz w:val="22"/>
                <w:szCs w:val="22"/>
                <w:lang w:val="hr-HR"/>
              </w:rPr>
            </w:pPr>
            <w:r w:rsidRPr="00285AE9">
              <w:rPr>
                <w:rFonts w:ascii="Calibri" w:eastAsia="Times New Roman" w:hAnsi="Calibri" w:cs="Calibri"/>
                <w:color w:val="000000"/>
                <w:sz w:val="22"/>
                <w:szCs w:val="22"/>
                <w:lang w:val="hr-HR"/>
              </w:rPr>
              <w:t xml:space="preserve">23 </w:t>
            </w:r>
          </w:p>
        </w:tc>
      </w:tr>
      <w:tr w:rsidR="00285AE9" w:rsidRPr="00285AE9" w:rsidTr="00285A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85AE9" w:rsidRPr="00285AE9" w:rsidRDefault="00285AE9" w:rsidP="00285AE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85AE9" w:rsidRPr="00285AE9" w:rsidRDefault="00285AE9" w:rsidP="00285AE9">
            <w:pPr>
              <w:rPr>
                <w:rFonts w:ascii="Calibri" w:eastAsia="Times New Roman" w:hAnsi="Calibri" w:cs="Calibri"/>
                <w:b/>
                <w:bCs/>
                <w:sz w:val="22"/>
                <w:szCs w:val="22"/>
                <w:lang w:val="hr-HR"/>
              </w:rPr>
            </w:pPr>
            <w:r w:rsidRPr="00285AE9">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1.946 </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469 </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437 </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428 </w:t>
            </w:r>
          </w:p>
        </w:tc>
        <w:tc>
          <w:tcPr>
            <w:tcW w:w="960" w:type="dxa"/>
            <w:tcBorders>
              <w:top w:val="nil"/>
              <w:left w:val="nil"/>
              <w:bottom w:val="single" w:sz="4" w:space="0" w:color="auto"/>
              <w:right w:val="single" w:sz="4" w:space="0" w:color="auto"/>
            </w:tcBorders>
            <w:shd w:val="clear" w:color="000000" w:fill="BDD7EE"/>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268 </w:t>
            </w:r>
          </w:p>
        </w:tc>
        <w:tc>
          <w:tcPr>
            <w:tcW w:w="960" w:type="dxa"/>
            <w:tcBorders>
              <w:top w:val="nil"/>
              <w:left w:val="nil"/>
              <w:bottom w:val="single" w:sz="4" w:space="0" w:color="auto"/>
              <w:right w:val="single" w:sz="4" w:space="0" w:color="auto"/>
            </w:tcBorders>
            <w:shd w:val="clear" w:color="000000" w:fill="D9D9D9"/>
            <w:noWrap/>
            <w:vAlign w:val="bottom"/>
            <w:hideMark/>
          </w:tcPr>
          <w:p w:rsidR="00285AE9" w:rsidRPr="00285AE9" w:rsidRDefault="00285AE9" w:rsidP="00285AE9">
            <w:pPr>
              <w:jc w:val="center"/>
              <w:rPr>
                <w:rFonts w:ascii="Calibri" w:eastAsia="Times New Roman" w:hAnsi="Calibri" w:cs="Calibri"/>
                <w:b/>
                <w:bCs/>
                <w:color w:val="000000"/>
                <w:sz w:val="22"/>
                <w:szCs w:val="22"/>
                <w:lang w:val="hr-HR"/>
              </w:rPr>
            </w:pPr>
            <w:r w:rsidRPr="00285AE9">
              <w:rPr>
                <w:rFonts w:ascii="Calibri" w:eastAsia="Times New Roman" w:hAnsi="Calibri" w:cs="Calibri"/>
                <w:b/>
                <w:bCs/>
                <w:color w:val="000000"/>
                <w:sz w:val="22"/>
                <w:szCs w:val="22"/>
                <w:lang w:val="hr-HR"/>
              </w:rPr>
              <w:t xml:space="preserve">160 </w:t>
            </w:r>
          </w:p>
        </w:tc>
      </w:tr>
    </w:tbl>
    <w:p w:rsidR="00FC7198" w:rsidRDefault="00FC7198" w:rsidP="00C34D20">
      <w:pPr>
        <w:jc w:val="both"/>
        <w:rPr>
          <w:rFonts w:ascii="Arial" w:hAnsi="Arial" w:cs="Arial"/>
          <w:sz w:val="22"/>
          <w:szCs w:val="22"/>
        </w:rPr>
      </w:pPr>
    </w:p>
    <w:p w:rsidR="00FC7198" w:rsidRDefault="00FC7198" w:rsidP="00C34D20">
      <w:pPr>
        <w:jc w:val="both"/>
        <w:rPr>
          <w:rFonts w:ascii="Arial" w:hAnsi="Arial" w:cs="Arial"/>
          <w:sz w:val="22"/>
          <w:szCs w:val="22"/>
        </w:rPr>
      </w:pPr>
    </w:p>
    <w:p w:rsidR="00FC7198" w:rsidRDefault="00FC7198"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9926B1" w:rsidRDefault="009926B1" w:rsidP="00C34D20">
      <w:pPr>
        <w:jc w:val="both"/>
        <w:rPr>
          <w:rFonts w:ascii="Arial" w:hAnsi="Arial" w:cs="Arial"/>
          <w:sz w:val="22"/>
          <w:szCs w:val="22"/>
        </w:rPr>
      </w:pPr>
    </w:p>
    <w:tbl>
      <w:tblPr>
        <w:tblW w:w="9340" w:type="dxa"/>
        <w:jc w:val="center"/>
        <w:tblLook w:val="04A0" w:firstRow="1" w:lastRow="0" w:firstColumn="1" w:lastColumn="0" w:noHBand="0" w:noVBand="1"/>
      </w:tblPr>
      <w:tblGrid>
        <w:gridCol w:w="1660"/>
        <w:gridCol w:w="1920"/>
        <w:gridCol w:w="960"/>
        <w:gridCol w:w="1042"/>
        <w:gridCol w:w="960"/>
        <w:gridCol w:w="960"/>
        <w:gridCol w:w="960"/>
        <w:gridCol w:w="960"/>
      </w:tblGrid>
      <w:tr w:rsidR="00E00FB1" w:rsidRPr="00E00FB1" w:rsidTr="00E00FB1">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E00FB1" w:rsidRPr="00E00FB1" w:rsidRDefault="00E00FB1" w:rsidP="00E00FB1">
            <w:pPr>
              <w:jc w:val="center"/>
              <w:rPr>
                <w:rFonts w:ascii="Calibri" w:eastAsia="Times New Roman" w:hAnsi="Calibri" w:cs="Calibri"/>
                <w:b/>
                <w:bCs/>
                <w:sz w:val="14"/>
                <w:szCs w:val="14"/>
                <w:lang w:val="hr-HR"/>
              </w:rPr>
            </w:pPr>
            <w:r w:rsidRPr="00E00FB1">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E00FB1" w:rsidRPr="00E00FB1" w:rsidRDefault="00E00FB1" w:rsidP="00E00FB1">
            <w:pPr>
              <w:jc w:val="center"/>
              <w:rPr>
                <w:rFonts w:ascii="Calibri" w:eastAsia="Times New Roman" w:hAnsi="Calibri" w:cs="Calibri"/>
                <w:b/>
                <w:bCs/>
                <w:sz w:val="14"/>
                <w:szCs w:val="14"/>
                <w:lang w:val="hr-HR"/>
              </w:rPr>
            </w:pPr>
            <w:r w:rsidRPr="00E00FB1">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00FB1" w:rsidRPr="00E00FB1" w:rsidRDefault="00E00FB1" w:rsidP="00E00FB1">
            <w:pPr>
              <w:jc w:val="center"/>
              <w:rPr>
                <w:rFonts w:ascii="Calibri" w:eastAsia="Times New Roman" w:hAnsi="Calibri" w:cs="Calibri"/>
                <w:b/>
                <w:bCs/>
                <w:color w:val="000000"/>
                <w:sz w:val="14"/>
                <w:szCs w:val="14"/>
                <w:lang w:val="hr-HR"/>
              </w:rPr>
            </w:pPr>
            <w:r w:rsidRPr="00E00FB1">
              <w:rPr>
                <w:rFonts w:ascii="Calibri" w:eastAsia="Times New Roman" w:hAnsi="Calibri" w:cs="Calibri"/>
                <w:b/>
                <w:bCs/>
                <w:color w:val="000000"/>
                <w:sz w:val="14"/>
                <w:szCs w:val="14"/>
                <w:lang w:val="hr-HR"/>
              </w:rPr>
              <w:t>BROJ IZDANIH ZK</w:t>
            </w:r>
            <w:r w:rsidRPr="00E00FB1">
              <w:rPr>
                <w:rFonts w:ascii="Calibri" w:eastAsia="Times New Roman" w:hAnsi="Calibri" w:cs="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00FB1" w:rsidRPr="00E00FB1" w:rsidRDefault="00E00FB1" w:rsidP="00E00FB1">
            <w:pPr>
              <w:jc w:val="center"/>
              <w:rPr>
                <w:rFonts w:ascii="Calibri" w:eastAsia="Times New Roman" w:hAnsi="Calibri" w:cs="Calibri"/>
                <w:b/>
                <w:bCs/>
                <w:color w:val="000000"/>
                <w:sz w:val="14"/>
                <w:szCs w:val="14"/>
                <w:lang w:val="hr-HR"/>
              </w:rPr>
            </w:pPr>
            <w:r w:rsidRPr="00E00FB1">
              <w:rPr>
                <w:rFonts w:ascii="Calibri" w:eastAsia="Times New Roman" w:hAnsi="Calibri" w:cs="Calibri"/>
                <w:b/>
                <w:bCs/>
                <w:color w:val="000000"/>
                <w:sz w:val="14"/>
                <w:szCs w:val="14"/>
                <w:lang w:val="hr-HR"/>
              </w:rPr>
              <w:t>ZAPRIMLJENO</w:t>
            </w:r>
            <w:r w:rsidRPr="00E00FB1">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00FB1" w:rsidRPr="00E00FB1" w:rsidRDefault="00E00FB1" w:rsidP="00E00FB1">
            <w:pPr>
              <w:jc w:val="center"/>
              <w:rPr>
                <w:rFonts w:ascii="Calibri" w:eastAsia="Times New Roman" w:hAnsi="Calibri" w:cs="Calibri"/>
                <w:b/>
                <w:bCs/>
                <w:color w:val="000000"/>
                <w:sz w:val="14"/>
                <w:szCs w:val="14"/>
                <w:lang w:val="hr-HR"/>
              </w:rPr>
            </w:pPr>
            <w:r w:rsidRPr="00E00FB1">
              <w:rPr>
                <w:rFonts w:ascii="Calibri" w:eastAsia="Times New Roman" w:hAnsi="Calibri" w:cs="Calibri"/>
                <w:b/>
                <w:bCs/>
                <w:color w:val="000000"/>
                <w:sz w:val="14"/>
                <w:szCs w:val="14"/>
                <w:lang w:val="hr-HR"/>
              </w:rPr>
              <w:t>RIJEŠENO</w:t>
            </w:r>
            <w:r w:rsidRPr="00E00FB1">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00FB1" w:rsidRPr="00E00FB1" w:rsidRDefault="00E00FB1" w:rsidP="00E00FB1">
            <w:pPr>
              <w:jc w:val="center"/>
              <w:rPr>
                <w:rFonts w:ascii="Calibri" w:eastAsia="Times New Roman" w:hAnsi="Calibri" w:cs="Calibri"/>
                <w:b/>
                <w:bCs/>
                <w:color w:val="000000"/>
                <w:sz w:val="14"/>
                <w:szCs w:val="14"/>
                <w:lang w:val="hr-HR"/>
              </w:rPr>
            </w:pPr>
            <w:r w:rsidRPr="00E00FB1">
              <w:rPr>
                <w:rFonts w:ascii="Calibri" w:eastAsia="Times New Roman" w:hAnsi="Calibri" w:cs="Calibri"/>
                <w:b/>
                <w:bCs/>
                <w:color w:val="000000"/>
                <w:sz w:val="14"/>
                <w:szCs w:val="14"/>
                <w:lang w:val="hr-HR"/>
              </w:rPr>
              <w:t>NERIJEŠENO</w:t>
            </w:r>
            <w:r w:rsidRPr="00E00FB1">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00FB1" w:rsidRPr="00E00FB1" w:rsidRDefault="00E00FB1" w:rsidP="00E00FB1">
            <w:pPr>
              <w:jc w:val="center"/>
              <w:rPr>
                <w:rFonts w:ascii="Calibri" w:eastAsia="Times New Roman" w:hAnsi="Calibri" w:cs="Calibri"/>
                <w:color w:val="000000"/>
                <w:sz w:val="14"/>
                <w:szCs w:val="14"/>
                <w:lang w:val="hr-HR"/>
              </w:rPr>
            </w:pPr>
            <w:r w:rsidRPr="00E00FB1">
              <w:rPr>
                <w:rFonts w:ascii="Calibri" w:eastAsia="Times New Roman" w:hAnsi="Calibri" w:cs="Calibri"/>
                <w:color w:val="000000"/>
                <w:sz w:val="14"/>
                <w:szCs w:val="14"/>
                <w:lang w:val="hr-HR"/>
              </w:rPr>
              <w:t>REDOVNI</w:t>
            </w:r>
            <w:r w:rsidRPr="00E00FB1">
              <w:rPr>
                <w:rFonts w:ascii="Calibri" w:eastAsia="Times New Roman" w:hAnsi="Calibri" w:cs="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00FB1" w:rsidRPr="00E00FB1" w:rsidRDefault="00E00FB1" w:rsidP="00E00FB1">
            <w:pPr>
              <w:jc w:val="center"/>
              <w:rPr>
                <w:rFonts w:ascii="Calibri" w:eastAsia="Times New Roman" w:hAnsi="Calibri" w:cs="Calibri"/>
                <w:color w:val="000000"/>
                <w:sz w:val="14"/>
                <w:szCs w:val="14"/>
                <w:lang w:val="hr-HR"/>
              </w:rPr>
            </w:pPr>
            <w:r w:rsidRPr="00E00FB1">
              <w:rPr>
                <w:rFonts w:ascii="Calibri" w:eastAsia="Times New Roman" w:hAnsi="Calibri" w:cs="Calibri"/>
                <w:color w:val="000000"/>
                <w:sz w:val="14"/>
                <w:szCs w:val="14"/>
                <w:lang w:val="hr-HR"/>
              </w:rPr>
              <w:t xml:space="preserve">POSEBNI </w:t>
            </w:r>
            <w:r w:rsidRPr="00E00FB1">
              <w:rPr>
                <w:rFonts w:ascii="Calibri" w:eastAsia="Times New Roman" w:hAnsi="Calibri" w:cs="Calibri"/>
                <w:color w:val="000000"/>
                <w:sz w:val="14"/>
                <w:szCs w:val="14"/>
                <w:lang w:val="hr-HR"/>
              </w:rPr>
              <w:br/>
              <w:t>PREDMETI</w:t>
            </w:r>
          </w:p>
        </w:tc>
      </w:tr>
      <w:tr w:rsidR="00E00FB1" w:rsidRPr="00E00FB1" w:rsidTr="00E00FB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1.796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574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636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683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619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64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173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84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102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133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26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67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0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101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118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134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66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635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143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385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345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40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00FB1" w:rsidRPr="00E00FB1" w:rsidRDefault="00E00FB1" w:rsidP="00E00FB1">
            <w:pPr>
              <w:rPr>
                <w:rFonts w:ascii="Calibri" w:eastAsia="Times New Roman" w:hAnsi="Calibri" w:cs="Calibri"/>
                <w:b/>
                <w:bCs/>
                <w:sz w:val="22"/>
                <w:szCs w:val="22"/>
                <w:lang w:val="hr-HR"/>
              </w:rPr>
            </w:pPr>
            <w:r w:rsidRPr="00E00FB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3.028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962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973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1.514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1.317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197 </w:t>
            </w:r>
          </w:p>
        </w:tc>
      </w:tr>
      <w:tr w:rsidR="00E00FB1" w:rsidRPr="00E00FB1" w:rsidTr="00E00FB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2.148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831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945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293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155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2.148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831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945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293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155 </w:t>
            </w:r>
          </w:p>
        </w:tc>
      </w:tr>
      <w:tr w:rsidR="00E00FB1" w:rsidRPr="00E00FB1" w:rsidTr="00E00FB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sz w:val="22"/>
                <w:szCs w:val="22"/>
                <w:lang w:val="hr-HR"/>
              </w:rPr>
            </w:pPr>
            <w:r w:rsidRPr="00E00FB1">
              <w:rPr>
                <w:rFonts w:ascii="Calibri" w:eastAsia="Times New Roman" w:hAnsi="Calibri" w:cs="Calibri"/>
                <w:sz w:val="22"/>
                <w:szCs w:val="22"/>
                <w:lang w:val="hr-HR"/>
              </w:rPr>
              <w:t>1.171</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sz w:val="22"/>
                <w:szCs w:val="22"/>
                <w:lang w:val="hr-HR"/>
              </w:rPr>
            </w:pPr>
            <w:r w:rsidRPr="00E00FB1">
              <w:rPr>
                <w:rFonts w:ascii="Calibri" w:eastAsia="Times New Roman" w:hAnsi="Calibri" w:cs="Calibri"/>
                <w:sz w:val="22"/>
                <w:szCs w:val="22"/>
                <w:lang w:val="hr-HR"/>
              </w:rPr>
              <w:t>923</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sz w:val="22"/>
                <w:szCs w:val="22"/>
                <w:lang w:val="hr-HR"/>
              </w:rPr>
            </w:pPr>
            <w:r w:rsidRPr="00E00FB1">
              <w:rPr>
                <w:rFonts w:ascii="Calibri" w:eastAsia="Times New Roman" w:hAnsi="Calibri" w:cs="Calibri"/>
                <w:sz w:val="22"/>
                <w:szCs w:val="22"/>
                <w:lang w:val="hr-HR"/>
              </w:rPr>
              <w:t>968</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sz w:val="22"/>
                <w:szCs w:val="22"/>
                <w:lang w:val="hr-HR"/>
              </w:rPr>
            </w:pPr>
            <w:r w:rsidRPr="00E00FB1">
              <w:rPr>
                <w:rFonts w:ascii="Calibri" w:eastAsia="Times New Roman" w:hAnsi="Calibri" w:cs="Calibri"/>
                <w:sz w:val="22"/>
                <w:szCs w:val="22"/>
                <w:lang w:val="hr-HR"/>
              </w:rPr>
              <w:t>101</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sz w:val="22"/>
                <w:szCs w:val="22"/>
                <w:lang w:val="hr-HR"/>
              </w:rPr>
            </w:pPr>
            <w:r w:rsidRPr="00E00FB1">
              <w:rPr>
                <w:rFonts w:ascii="Calibri" w:eastAsia="Times New Roman" w:hAnsi="Calibri" w:cs="Calibri"/>
                <w:sz w:val="22"/>
                <w:szCs w:val="22"/>
                <w:lang w:val="hr-HR"/>
              </w:rPr>
              <w:t>76</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sz w:val="22"/>
                <w:szCs w:val="22"/>
                <w:lang w:val="hr-HR"/>
              </w:rPr>
            </w:pPr>
            <w:r w:rsidRPr="00E00FB1">
              <w:rPr>
                <w:rFonts w:ascii="Calibri" w:eastAsia="Times New Roman" w:hAnsi="Calibri" w:cs="Calibri"/>
                <w:sz w:val="22"/>
                <w:szCs w:val="22"/>
                <w:lang w:val="hr-HR"/>
              </w:rPr>
              <w:t>25</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604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220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222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343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118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120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0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789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441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457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1.006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219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202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37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8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308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207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205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0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00FB1" w:rsidRPr="00E00FB1" w:rsidRDefault="00E00FB1" w:rsidP="00E00FB1">
            <w:pPr>
              <w:rPr>
                <w:rFonts w:ascii="Calibri" w:eastAsia="Times New Roman" w:hAnsi="Calibri" w:cs="Calibri"/>
                <w:b/>
                <w:bCs/>
                <w:sz w:val="22"/>
                <w:szCs w:val="22"/>
                <w:lang w:val="hr-HR"/>
              </w:rPr>
            </w:pPr>
            <w:r w:rsidRPr="00E00FB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4.221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2.128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2.174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204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157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47 </w:t>
            </w:r>
          </w:p>
        </w:tc>
      </w:tr>
      <w:tr w:rsidR="00E00FB1" w:rsidRPr="00E00FB1" w:rsidTr="00E00FB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875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349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584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533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486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47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875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349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584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533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486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47 </w:t>
            </w:r>
          </w:p>
        </w:tc>
      </w:tr>
      <w:tr w:rsidR="00E00FB1" w:rsidRPr="00E00FB1" w:rsidTr="00E00FB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1.686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1.303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1.276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248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126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122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1.208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483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552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218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123</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156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120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90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573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228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30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418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190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206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40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939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496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485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189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124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65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759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293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290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00FB1" w:rsidRPr="00E00FB1" w:rsidRDefault="00E00FB1" w:rsidP="00E00FB1">
            <w:pPr>
              <w:rPr>
                <w:rFonts w:ascii="Calibri" w:eastAsia="Times New Roman" w:hAnsi="Calibri" w:cs="Calibri"/>
                <w:b/>
                <w:bCs/>
                <w:sz w:val="22"/>
                <w:szCs w:val="22"/>
                <w:lang w:val="hr-HR"/>
              </w:rPr>
            </w:pPr>
            <w:r w:rsidRPr="00E00FB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5.739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3.059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3.156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921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447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474 </w:t>
            </w:r>
          </w:p>
        </w:tc>
      </w:tr>
      <w:tr w:rsidR="00E00FB1" w:rsidRPr="00E00FB1" w:rsidTr="00E00FB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2.926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1.479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1.380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1.744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1.009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735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sz w:val="22"/>
                <w:szCs w:val="22"/>
                <w:lang w:val="hr-HR"/>
              </w:rPr>
            </w:pPr>
            <w:r w:rsidRPr="00E00FB1">
              <w:rPr>
                <w:rFonts w:ascii="Calibri" w:eastAsia="Times New Roman" w:hAnsi="Calibri" w:cs="Calibri"/>
                <w:sz w:val="22"/>
                <w:szCs w:val="22"/>
                <w:lang w:val="hr-HR"/>
              </w:rPr>
              <w:t xml:space="preserve">824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sz w:val="22"/>
                <w:szCs w:val="22"/>
                <w:lang w:val="hr-HR"/>
              </w:rPr>
            </w:pPr>
            <w:r w:rsidRPr="00E00FB1">
              <w:rPr>
                <w:rFonts w:ascii="Calibri" w:eastAsia="Times New Roman" w:hAnsi="Calibri" w:cs="Calibri"/>
                <w:sz w:val="22"/>
                <w:szCs w:val="22"/>
                <w:lang w:val="hr-HR"/>
              </w:rPr>
              <w:t xml:space="preserve">286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sz w:val="22"/>
                <w:szCs w:val="22"/>
                <w:lang w:val="hr-HR"/>
              </w:rPr>
            </w:pPr>
            <w:r w:rsidRPr="00E00FB1">
              <w:rPr>
                <w:rFonts w:ascii="Calibri" w:eastAsia="Times New Roman" w:hAnsi="Calibri" w:cs="Calibri"/>
                <w:sz w:val="22"/>
                <w:szCs w:val="22"/>
                <w:lang w:val="hr-HR"/>
              </w:rPr>
              <w:t xml:space="preserve">240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sz w:val="22"/>
                <w:szCs w:val="22"/>
                <w:lang w:val="hr-HR"/>
              </w:rPr>
            </w:pPr>
            <w:r w:rsidRPr="00E00FB1">
              <w:rPr>
                <w:rFonts w:ascii="Calibri" w:eastAsia="Times New Roman" w:hAnsi="Calibri" w:cs="Calibri"/>
                <w:sz w:val="22"/>
                <w:szCs w:val="22"/>
                <w:lang w:val="hr-HR"/>
              </w:rPr>
              <w:t xml:space="preserve">213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sz w:val="22"/>
                <w:szCs w:val="22"/>
                <w:lang w:val="hr-HR"/>
              </w:rPr>
            </w:pPr>
            <w:r w:rsidRPr="00E00FB1">
              <w:rPr>
                <w:rFonts w:ascii="Calibri" w:eastAsia="Times New Roman" w:hAnsi="Calibri" w:cs="Calibri"/>
                <w:sz w:val="22"/>
                <w:szCs w:val="22"/>
                <w:lang w:val="hr-HR"/>
              </w:rPr>
              <w:t xml:space="preserve">132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sz w:val="22"/>
                <w:szCs w:val="22"/>
                <w:lang w:val="hr-HR"/>
              </w:rPr>
            </w:pPr>
            <w:r w:rsidRPr="00E00FB1">
              <w:rPr>
                <w:rFonts w:ascii="Calibri" w:eastAsia="Times New Roman" w:hAnsi="Calibri" w:cs="Calibri"/>
                <w:sz w:val="22"/>
                <w:szCs w:val="22"/>
                <w:lang w:val="hr-HR"/>
              </w:rPr>
              <w:t xml:space="preserve">81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11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622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204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216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502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441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913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702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512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1.690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1.117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573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1.333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312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279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1.321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515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806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316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52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760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387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237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586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439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147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274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378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56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281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102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00FB1" w:rsidRPr="00E00FB1" w:rsidRDefault="00E00FB1" w:rsidP="00E00FB1">
            <w:pPr>
              <w:rPr>
                <w:rFonts w:ascii="Calibri" w:eastAsia="Times New Roman" w:hAnsi="Calibri" w:cs="Calibri"/>
                <w:b/>
                <w:bCs/>
                <w:sz w:val="22"/>
                <w:szCs w:val="22"/>
                <w:lang w:val="hr-HR"/>
              </w:rPr>
            </w:pPr>
            <w:r w:rsidRPr="00E00FB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8.352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3.776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3.206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6.539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3.630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2.909 </w:t>
            </w:r>
          </w:p>
        </w:tc>
      </w:tr>
    </w:tbl>
    <w:p w:rsidR="00685166" w:rsidRDefault="00685166"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685166" w:rsidRDefault="00685166" w:rsidP="00C34D20">
      <w:pPr>
        <w:jc w:val="both"/>
        <w:rPr>
          <w:rFonts w:ascii="Arial" w:hAnsi="Arial" w:cs="Arial"/>
          <w:sz w:val="22"/>
          <w:szCs w:val="22"/>
        </w:rPr>
      </w:pPr>
    </w:p>
    <w:tbl>
      <w:tblPr>
        <w:tblW w:w="9340" w:type="dxa"/>
        <w:jc w:val="center"/>
        <w:tblLook w:val="04A0" w:firstRow="1" w:lastRow="0" w:firstColumn="1" w:lastColumn="0" w:noHBand="0" w:noVBand="1"/>
      </w:tblPr>
      <w:tblGrid>
        <w:gridCol w:w="1660"/>
        <w:gridCol w:w="1920"/>
        <w:gridCol w:w="960"/>
        <w:gridCol w:w="1042"/>
        <w:gridCol w:w="960"/>
        <w:gridCol w:w="960"/>
        <w:gridCol w:w="960"/>
        <w:gridCol w:w="960"/>
      </w:tblGrid>
      <w:tr w:rsidR="00E00FB1" w:rsidRPr="00E00FB1" w:rsidTr="00E00FB1">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E00FB1" w:rsidRPr="00E00FB1" w:rsidRDefault="00E00FB1" w:rsidP="00E00FB1">
            <w:pPr>
              <w:jc w:val="center"/>
              <w:rPr>
                <w:rFonts w:ascii="Calibri" w:eastAsia="Times New Roman" w:hAnsi="Calibri" w:cs="Calibri"/>
                <w:b/>
                <w:bCs/>
                <w:sz w:val="14"/>
                <w:szCs w:val="14"/>
                <w:lang w:val="hr-HR"/>
              </w:rPr>
            </w:pPr>
            <w:r w:rsidRPr="00E00FB1">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E00FB1" w:rsidRPr="00E00FB1" w:rsidRDefault="00E00FB1" w:rsidP="00E00FB1">
            <w:pPr>
              <w:jc w:val="center"/>
              <w:rPr>
                <w:rFonts w:ascii="Calibri" w:eastAsia="Times New Roman" w:hAnsi="Calibri" w:cs="Calibri"/>
                <w:b/>
                <w:bCs/>
                <w:sz w:val="14"/>
                <w:szCs w:val="14"/>
                <w:lang w:val="hr-HR"/>
              </w:rPr>
            </w:pPr>
            <w:r w:rsidRPr="00E00FB1">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00FB1" w:rsidRPr="00E00FB1" w:rsidRDefault="00E00FB1" w:rsidP="00E00FB1">
            <w:pPr>
              <w:jc w:val="center"/>
              <w:rPr>
                <w:rFonts w:ascii="Calibri" w:eastAsia="Times New Roman" w:hAnsi="Calibri" w:cs="Calibri"/>
                <w:b/>
                <w:bCs/>
                <w:color w:val="000000"/>
                <w:sz w:val="14"/>
                <w:szCs w:val="14"/>
                <w:lang w:val="hr-HR"/>
              </w:rPr>
            </w:pPr>
            <w:r w:rsidRPr="00E00FB1">
              <w:rPr>
                <w:rFonts w:ascii="Calibri" w:eastAsia="Times New Roman" w:hAnsi="Calibri" w:cs="Calibri"/>
                <w:b/>
                <w:bCs/>
                <w:color w:val="000000"/>
                <w:sz w:val="14"/>
                <w:szCs w:val="14"/>
                <w:lang w:val="hr-HR"/>
              </w:rPr>
              <w:t>BROJ IZDANIH ZK</w:t>
            </w:r>
            <w:r w:rsidRPr="00E00FB1">
              <w:rPr>
                <w:rFonts w:ascii="Calibri" w:eastAsia="Times New Roman" w:hAnsi="Calibri" w:cs="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00FB1" w:rsidRPr="00E00FB1" w:rsidRDefault="00E00FB1" w:rsidP="00E00FB1">
            <w:pPr>
              <w:jc w:val="center"/>
              <w:rPr>
                <w:rFonts w:ascii="Calibri" w:eastAsia="Times New Roman" w:hAnsi="Calibri" w:cs="Calibri"/>
                <w:b/>
                <w:bCs/>
                <w:color w:val="000000"/>
                <w:sz w:val="14"/>
                <w:szCs w:val="14"/>
                <w:lang w:val="hr-HR"/>
              </w:rPr>
            </w:pPr>
            <w:r w:rsidRPr="00E00FB1">
              <w:rPr>
                <w:rFonts w:ascii="Calibri" w:eastAsia="Times New Roman" w:hAnsi="Calibri" w:cs="Calibri"/>
                <w:b/>
                <w:bCs/>
                <w:color w:val="000000"/>
                <w:sz w:val="14"/>
                <w:szCs w:val="14"/>
                <w:lang w:val="hr-HR"/>
              </w:rPr>
              <w:t>ZAPRIMLJENO</w:t>
            </w:r>
            <w:r w:rsidRPr="00E00FB1">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00FB1" w:rsidRPr="00E00FB1" w:rsidRDefault="00E00FB1" w:rsidP="00E00FB1">
            <w:pPr>
              <w:jc w:val="center"/>
              <w:rPr>
                <w:rFonts w:ascii="Calibri" w:eastAsia="Times New Roman" w:hAnsi="Calibri" w:cs="Calibri"/>
                <w:b/>
                <w:bCs/>
                <w:color w:val="000000"/>
                <w:sz w:val="14"/>
                <w:szCs w:val="14"/>
                <w:lang w:val="hr-HR"/>
              </w:rPr>
            </w:pPr>
            <w:r w:rsidRPr="00E00FB1">
              <w:rPr>
                <w:rFonts w:ascii="Calibri" w:eastAsia="Times New Roman" w:hAnsi="Calibri" w:cs="Calibri"/>
                <w:b/>
                <w:bCs/>
                <w:color w:val="000000"/>
                <w:sz w:val="14"/>
                <w:szCs w:val="14"/>
                <w:lang w:val="hr-HR"/>
              </w:rPr>
              <w:t>RIJEŠENO</w:t>
            </w:r>
            <w:r w:rsidRPr="00E00FB1">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00FB1" w:rsidRPr="00E00FB1" w:rsidRDefault="00E00FB1" w:rsidP="00E00FB1">
            <w:pPr>
              <w:jc w:val="center"/>
              <w:rPr>
                <w:rFonts w:ascii="Calibri" w:eastAsia="Times New Roman" w:hAnsi="Calibri" w:cs="Calibri"/>
                <w:b/>
                <w:bCs/>
                <w:color w:val="000000"/>
                <w:sz w:val="14"/>
                <w:szCs w:val="14"/>
                <w:lang w:val="hr-HR"/>
              </w:rPr>
            </w:pPr>
            <w:r w:rsidRPr="00E00FB1">
              <w:rPr>
                <w:rFonts w:ascii="Calibri" w:eastAsia="Times New Roman" w:hAnsi="Calibri" w:cs="Calibri"/>
                <w:b/>
                <w:bCs/>
                <w:color w:val="000000"/>
                <w:sz w:val="14"/>
                <w:szCs w:val="14"/>
                <w:lang w:val="hr-HR"/>
              </w:rPr>
              <w:t>NERIJEŠENO</w:t>
            </w:r>
            <w:r w:rsidRPr="00E00FB1">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00FB1" w:rsidRPr="00E00FB1" w:rsidRDefault="00E00FB1" w:rsidP="00E00FB1">
            <w:pPr>
              <w:jc w:val="center"/>
              <w:rPr>
                <w:rFonts w:ascii="Calibri" w:eastAsia="Times New Roman" w:hAnsi="Calibri" w:cs="Calibri"/>
                <w:color w:val="000000"/>
                <w:sz w:val="14"/>
                <w:szCs w:val="14"/>
                <w:lang w:val="hr-HR"/>
              </w:rPr>
            </w:pPr>
            <w:r w:rsidRPr="00E00FB1">
              <w:rPr>
                <w:rFonts w:ascii="Calibri" w:eastAsia="Times New Roman" w:hAnsi="Calibri" w:cs="Calibri"/>
                <w:color w:val="000000"/>
                <w:sz w:val="14"/>
                <w:szCs w:val="14"/>
                <w:lang w:val="hr-HR"/>
              </w:rPr>
              <w:t>REDOVNI</w:t>
            </w:r>
            <w:r w:rsidRPr="00E00FB1">
              <w:rPr>
                <w:rFonts w:ascii="Calibri" w:eastAsia="Times New Roman" w:hAnsi="Calibri" w:cs="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00FB1" w:rsidRPr="00E00FB1" w:rsidRDefault="00E00FB1" w:rsidP="00E00FB1">
            <w:pPr>
              <w:jc w:val="center"/>
              <w:rPr>
                <w:rFonts w:ascii="Calibri" w:eastAsia="Times New Roman" w:hAnsi="Calibri" w:cs="Calibri"/>
                <w:color w:val="000000"/>
                <w:sz w:val="14"/>
                <w:szCs w:val="14"/>
                <w:lang w:val="hr-HR"/>
              </w:rPr>
            </w:pPr>
            <w:r w:rsidRPr="00E00FB1">
              <w:rPr>
                <w:rFonts w:ascii="Calibri" w:eastAsia="Times New Roman" w:hAnsi="Calibri" w:cs="Calibri"/>
                <w:color w:val="000000"/>
                <w:sz w:val="14"/>
                <w:szCs w:val="14"/>
                <w:lang w:val="hr-HR"/>
              </w:rPr>
              <w:t xml:space="preserve">POSEBNI </w:t>
            </w:r>
            <w:r w:rsidRPr="00E00FB1">
              <w:rPr>
                <w:rFonts w:ascii="Calibri" w:eastAsia="Times New Roman" w:hAnsi="Calibri" w:cs="Calibri"/>
                <w:color w:val="000000"/>
                <w:sz w:val="14"/>
                <w:szCs w:val="14"/>
                <w:lang w:val="hr-HR"/>
              </w:rPr>
              <w:br/>
              <w:t>PREDMETI</w:t>
            </w:r>
          </w:p>
        </w:tc>
      </w:tr>
      <w:tr w:rsidR="00E00FB1" w:rsidRPr="00E00FB1" w:rsidTr="00E00FB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1.717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523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522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128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576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244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242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74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651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50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288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157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73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52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469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357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315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344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327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260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249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146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287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120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167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247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62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232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37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43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00FB1" w:rsidRPr="00E00FB1" w:rsidRDefault="00E00FB1" w:rsidP="00E00FB1">
            <w:pPr>
              <w:rPr>
                <w:rFonts w:ascii="Calibri" w:eastAsia="Times New Roman" w:hAnsi="Calibri" w:cs="Calibri"/>
                <w:b/>
                <w:bCs/>
                <w:sz w:val="22"/>
                <w:szCs w:val="22"/>
                <w:lang w:val="hr-HR"/>
              </w:rPr>
            </w:pPr>
            <w:r w:rsidRPr="00E00FB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4.440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1.723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1.542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1.210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307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903 </w:t>
            </w:r>
          </w:p>
        </w:tc>
      </w:tr>
      <w:tr w:rsidR="00E00FB1" w:rsidRPr="00E00FB1" w:rsidTr="00E00FB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1.358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796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489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1.111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1.071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40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994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254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271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00FB1" w:rsidRPr="00E00FB1" w:rsidRDefault="00E00FB1" w:rsidP="00E00FB1">
            <w:pPr>
              <w:rPr>
                <w:rFonts w:ascii="Calibri" w:eastAsia="Times New Roman" w:hAnsi="Calibri" w:cs="Calibri"/>
                <w:b/>
                <w:bCs/>
                <w:sz w:val="22"/>
                <w:szCs w:val="22"/>
                <w:lang w:val="hr-HR"/>
              </w:rPr>
            </w:pPr>
            <w:r w:rsidRPr="00E00FB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2.352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1.050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760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1.123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1.077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46 </w:t>
            </w:r>
          </w:p>
        </w:tc>
      </w:tr>
      <w:tr w:rsidR="00E00FB1" w:rsidRPr="00E00FB1" w:rsidTr="00E00FB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2.821</w:t>
            </w:r>
          </w:p>
        </w:tc>
        <w:tc>
          <w:tcPr>
            <w:tcW w:w="960" w:type="dxa"/>
            <w:tcBorders>
              <w:top w:val="nil"/>
              <w:left w:val="nil"/>
              <w:bottom w:val="single" w:sz="4" w:space="0" w:color="auto"/>
              <w:right w:val="single" w:sz="4" w:space="0" w:color="auto"/>
            </w:tcBorders>
            <w:shd w:val="clear" w:color="auto" w:fill="auto"/>
            <w:noWrap/>
            <w:vAlign w:val="center"/>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1.427</w:t>
            </w:r>
          </w:p>
        </w:tc>
        <w:tc>
          <w:tcPr>
            <w:tcW w:w="960" w:type="dxa"/>
            <w:tcBorders>
              <w:top w:val="nil"/>
              <w:left w:val="nil"/>
              <w:bottom w:val="single" w:sz="4" w:space="0" w:color="auto"/>
              <w:right w:val="single" w:sz="4" w:space="0" w:color="auto"/>
            </w:tcBorders>
            <w:shd w:val="clear" w:color="auto" w:fill="auto"/>
            <w:noWrap/>
            <w:vAlign w:val="center"/>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1.373</w:t>
            </w:r>
          </w:p>
        </w:tc>
        <w:tc>
          <w:tcPr>
            <w:tcW w:w="960" w:type="dxa"/>
            <w:tcBorders>
              <w:top w:val="nil"/>
              <w:left w:val="nil"/>
              <w:bottom w:val="single" w:sz="4" w:space="0" w:color="auto"/>
              <w:right w:val="single" w:sz="4" w:space="0" w:color="auto"/>
            </w:tcBorders>
            <w:shd w:val="clear" w:color="auto" w:fill="auto"/>
            <w:noWrap/>
            <w:vAlign w:val="center"/>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8.253</w:t>
            </w:r>
          </w:p>
        </w:tc>
        <w:tc>
          <w:tcPr>
            <w:tcW w:w="960" w:type="dxa"/>
            <w:tcBorders>
              <w:top w:val="nil"/>
              <w:left w:val="nil"/>
              <w:bottom w:val="single" w:sz="4" w:space="0" w:color="auto"/>
              <w:right w:val="single" w:sz="4" w:space="0" w:color="auto"/>
            </w:tcBorders>
            <w:shd w:val="clear" w:color="000000" w:fill="BDD7EE"/>
            <w:noWrap/>
            <w:vAlign w:val="center"/>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3.652</w:t>
            </w:r>
          </w:p>
        </w:tc>
        <w:tc>
          <w:tcPr>
            <w:tcW w:w="960" w:type="dxa"/>
            <w:tcBorders>
              <w:top w:val="nil"/>
              <w:left w:val="nil"/>
              <w:bottom w:val="single" w:sz="4" w:space="0" w:color="auto"/>
              <w:right w:val="single" w:sz="4" w:space="0" w:color="auto"/>
            </w:tcBorders>
            <w:shd w:val="clear" w:color="auto" w:fill="auto"/>
            <w:noWrap/>
            <w:vAlign w:val="center"/>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4.601</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497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289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201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896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478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418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603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178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219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1.175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573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602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470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264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1.542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1.093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449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466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1.164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1.071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93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584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317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228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2.511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2.053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458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1.116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132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1.963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1.776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187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338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211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163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1.527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1.397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130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306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3.699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2.735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964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708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316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2.157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1.457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700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00FB1" w:rsidRPr="00E00FB1" w:rsidRDefault="00E00FB1" w:rsidP="00E00FB1">
            <w:pPr>
              <w:rPr>
                <w:rFonts w:ascii="Calibri" w:eastAsia="Times New Roman" w:hAnsi="Calibri" w:cs="Calibri"/>
                <w:b/>
                <w:bCs/>
                <w:sz w:val="22"/>
                <w:szCs w:val="22"/>
                <w:lang w:val="hr-HR"/>
              </w:rPr>
            </w:pPr>
            <w:r w:rsidRPr="00E00FB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7.909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3.538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2.914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24.887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16.285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8.602 </w:t>
            </w:r>
          </w:p>
        </w:tc>
      </w:tr>
      <w:tr w:rsidR="00E00FB1" w:rsidRPr="00E00FB1" w:rsidTr="00E00FB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2.256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880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645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1.437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1.226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211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256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193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471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404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67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463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75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112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101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36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779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70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00FB1" w:rsidRPr="00E00FB1" w:rsidRDefault="00E00FB1" w:rsidP="00E00FB1">
            <w:pPr>
              <w:rPr>
                <w:rFonts w:ascii="Calibri" w:eastAsia="Times New Roman" w:hAnsi="Calibri" w:cs="Calibri"/>
                <w:b/>
                <w:bCs/>
                <w:sz w:val="22"/>
                <w:szCs w:val="22"/>
                <w:lang w:val="hr-HR"/>
              </w:rPr>
            </w:pPr>
            <w:r w:rsidRPr="00E00FB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3.754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1.238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931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2.164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1.780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384 </w:t>
            </w:r>
          </w:p>
        </w:tc>
      </w:tr>
      <w:tr w:rsidR="00E00FB1" w:rsidRPr="00E00FB1" w:rsidTr="00E00FB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2.097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553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528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647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369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278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878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205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182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996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173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174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187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135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630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270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349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387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239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00FB1" w:rsidRPr="00E00FB1" w:rsidRDefault="00E00FB1" w:rsidP="00E00FB1">
            <w:pPr>
              <w:rPr>
                <w:rFonts w:ascii="Calibri" w:eastAsia="Times New Roman" w:hAnsi="Calibri" w:cs="Calibri"/>
                <w:b/>
                <w:bCs/>
                <w:sz w:val="22"/>
                <w:szCs w:val="22"/>
                <w:lang w:val="hr-HR"/>
              </w:rPr>
            </w:pPr>
            <w:r w:rsidRPr="00E00FB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4.601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1.201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1.233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1.284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627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657 </w:t>
            </w:r>
          </w:p>
        </w:tc>
      </w:tr>
      <w:tr w:rsidR="00E00FB1" w:rsidRPr="00E00FB1" w:rsidTr="00E00FB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969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490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391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316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168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345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161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321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67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16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827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212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218 </w:t>
            </w:r>
          </w:p>
        </w:tc>
        <w:tc>
          <w:tcPr>
            <w:tcW w:w="960" w:type="dxa"/>
            <w:tcBorders>
              <w:top w:val="nil"/>
              <w:left w:val="nil"/>
              <w:bottom w:val="single" w:sz="4" w:space="0" w:color="auto"/>
              <w:right w:val="single" w:sz="4" w:space="0" w:color="auto"/>
            </w:tcBorders>
            <w:shd w:val="clear" w:color="000000" w:fill="FFFFFF"/>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236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222 </w:t>
            </w:r>
          </w:p>
        </w:tc>
        <w:tc>
          <w:tcPr>
            <w:tcW w:w="960" w:type="dxa"/>
            <w:tcBorders>
              <w:top w:val="nil"/>
              <w:left w:val="nil"/>
              <w:bottom w:val="single" w:sz="4" w:space="0" w:color="auto"/>
              <w:right w:val="single" w:sz="4" w:space="0" w:color="auto"/>
            </w:tcBorders>
            <w:shd w:val="clear" w:color="auto" w:fill="auto"/>
            <w:noWrap/>
            <w:vAlign w:val="bottom"/>
            <w:hideMark/>
          </w:tcPr>
          <w:p w:rsidR="00E00FB1" w:rsidRPr="00E00FB1" w:rsidRDefault="00E00FB1" w:rsidP="00E00FB1">
            <w:pPr>
              <w:jc w:val="center"/>
              <w:rPr>
                <w:rFonts w:ascii="Calibri" w:eastAsia="Times New Roman" w:hAnsi="Calibri" w:cs="Calibri"/>
                <w:color w:val="000000"/>
                <w:sz w:val="22"/>
                <w:szCs w:val="22"/>
                <w:lang w:val="hr-HR"/>
              </w:rPr>
            </w:pPr>
            <w:r w:rsidRPr="00E00FB1">
              <w:rPr>
                <w:rFonts w:ascii="Calibri" w:eastAsia="Times New Roman" w:hAnsi="Calibri" w:cs="Calibri"/>
                <w:color w:val="000000"/>
                <w:sz w:val="22"/>
                <w:szCs w:val="22"/>
                <w:lang w:val="hr-HR"/>
              </w:rPr>
              <w:t xml:space="preserve">14 </w:t>
            </w:r>
          </w:p>
        </w:tc>
      </w:tr>
      <w:tr w:rsidR="00E00FB1" w:rsidRPr="00E00FB1" w:rsidTr="00E00FB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00FB1" w:rsidRPr="00E00FB1" w:rsidRDefault="00E00FB1" w:rsidP="00E00FB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00FB1" w:rsidRPr="00E00FB1" w:rsidRDefault="00E00FB1" w:rsidP="00E00FB1">
            <w:pPr>
              <w:rPr>
                <w:rFonts w:ascii="Calibri" w:eastAsia="Times New Roman" w:hAnsi="Calibri" w:cs="Calibri"/>
                <w:b/>
                <w:bCs/>
                <w:sz w:val="22"/>
                <w:szCs w:val="22"/>
                <w:lang w:val="hr-HR"/>
              </w:rPr>
            </w:pPr>
            <w:r w:rsidRPr="00E00FB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2.141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863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930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619 </w:t>
            </w:r>
          </w:p>
        </w:tc>
        <w:tc>
          <w:tcPr>
            <w:tcW w:w="960" w:type="dxa"/>
            <w:tcBorders>
              <w:top w:val="nil"/>
              <w:left w:val="nil"/>
              <w:bottom w:val="single" w:sz="4" w:space="0" w:color="auto"/>
              <w:right w:val="single" w:sz="4" w:space="0" w:color="auto"/>
            </w:tcBorders>
            <w:shd w:val="clear" w:color="000000" w:fill="BDD7EE"/>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421 </w:t>
            </w:r>
          </w:p>
        </w:tc>
        <w:tc>
          <w:tcPr>
            <w:tcW w:w="960" w:type="dxa"/>
            <w:tcBorders>
              <w:top w:val="nil"/>
              <w:left w:val="nil"/>
              <w:bottom w:val="single" w:sz="4" w:space="0" w:color="auto"/>
              <w:right w:val="single" w:sz="4" w:space="0" w:color="auto"/>
            </w:tcBorders>
            <w:shd w:val="clear" w:color="000000" w:fill="D9D9D9"/>
            <w:noWrap/>
            <w:vAlign w:val="bottom"/>
            <w:hideMark/>
          </w:tcPr>
          <w:p w:rsidR="00E00FB1" w:rsidRPr="00E00FB1" w:rsidRDefault="00E00FB1" w:rsidP="00E00FB1">
            <w:pPr>
              <w:jc w:val="center"/>
              <w:rPr>
                <w:rFonts w:ascii="Calibri" w:eastAsia="Times New Roman" w:hAnsi="Calibri" w:cs="Calibri"/>
                <w:b/>
                <w:bCs/>
                <w:color w:val="000000"/>
                <w:sz w:val="22"/>
                <w:szCs w:val="22"/>
                <w:lang w:val="hr-HR"/>
              </w:rPr>
            </w:pPr>
            <w:r w:rsidRPr="00E00FB1">
              <w:rPr>
                <w:rFonts w:ascii="Calibri" w:eastAsia="Times New Roman" w:hAnsi="Calibri" w:cs="Calibri"/>
                <w:b/>
                <w:bCs/>
                <w:color w:val="000000"/>
                <w:sz w:val="22"/>
                <w:szCs w:val="22"/>
                <w:lang w:val="hr-HR"/>
              </w:rPr>
              <w:t xml:space="preserve">198 </w:t>
            </w:r>
          </w:p>
        </w:tc>
      </w:tr>
    </w:tbl>
    <w:p w:rsidR="00685166" w:rsidRDefault="00685166"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E00FB1" w:rsidRDefault="00E00FB1" w:rsidP="00C34D20">
      <w:pPr>
        <w:jc w:val="both"/>
        <w:rPr>
          <w:rFonts w:ascii="Arial" w:hAnsi="Arial" w:cs="Arial"/>
          <w:sz w:val="22"/>
          <w:szCs w:val="22"/>
        </w:rPr>
      </w:pPr>
    </w:p>
    <w:p w:rsidR="00E00FB1" w:rsidRDefault="00E00FB1" w:rsidP="00C34D20">
      <w:pPr>
        <w:jc w:val="both"/>
        <w:rPr>
          <w:rFonts w:ascii="Arial" w:hAnsi="Arial" w:cs="Arial"/>
          <w:sz w:val="22"/>
          <w:szCs w:val="22"/>
        </w:rPr>
      </w:pPr>
    </w:p>
    <w:p w:rsidR="00E00FB1" w:rsidRDefault="00E00FB1" w:rsidP="00C34D20">
      <w:pPr>
        <w:jc w:val="both"/>
        <w:rPr>
          <w:rFonts w:ascii="Arial" w:hAnsi="Arial" w:cs="Arial"/>
          <w:sz w:val="22"/>
          <w:szCs w:val="22"/>
        </w:rPr>
      </w:pPr>
    </w:p>
    <w:tbl>
      <w:tblPr>
        <w:tblW w:w="9340" w:type="dxa"/>
        <w:jc w:val="center"/>
        <w:tblLook w:val="04A0" w:firstRow="1" w:lastRow="0" w:firstColumn="1" w:lastColumn="0" w:noHBand="0" w:noVBand="1"/>
      </w:tblPr>
      <w:tblGrid>
        <w:gridCol w:w="1660"/>
        <w:gridCol w:w="1920"/>
        <w:gridCol w:w="960"/>
        <w:gridCol w:w="1042"/>
        <w:gridCol w:w="960"/>
        <w:gridCol w:w="960"/>
        <w:gridCol w:w="960"/>
        <w:gridCol w:w="960"/>
      </w:tblGrid>
      <w:tr w:rsidR="00E9758C" w:rsidRPr="00E9758C" w:rsidTr="00E9758C">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E9758C" w:rsidRPr="00E9758C" w:rsidRDefault="00E9758C" w:rsidP="00E9758C">
            <w:pPr>
              <w:jc w:val="center"/>
              <w:rPr>
                <w:rFonts w:ascii="Calibri" w:eastAsia="Times New Roman" w:hAnsi="Calibri" w:cs="Calibri"/>
                <w:b/>
                <w:bCs/>
                <w:sz w:val="14"/>
                <w:szCs w:val="14"/>
                <w:lang w:val="hr-HR"/>
              </w:rPr>
            </w:pPr>
            <w:r w:rsidRPr="00E9758C">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E9758C" w:rsidRPr="00E9758C" w:rsidRDefault="00E9758C" w:rsidP="00E9758C">
            <w:pPr>
              <w:jc w:val="center"/>
              <w:rPr>
                <w:rFonts w:ascii="Calibri" w:eastAsia="Times New Roman" w:hAnsi="Calibri" w:cs="Calibri"/>
                <w:b/>
                <w:bCs/>
                <w:sz w:val="14"/>
                <w:szCs w:val="14"/>
                <w:lang w:val="hr-HR"/>
              </w:rPr>
            </w:pPr>
            <w:r w:rsidRPr="00E9758C">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9758C" w:rsidRPr="00E9758C" w:rsidRDefault="00E9758C" w:rsidP="00E9758C">
            <w:pPr>
              <w:jc w:val="center"/>
              <w:rPr>
                <w:rFonts w:ascii="Calibri" w:eastAsia="Times New Roman" w:hAnsi="Calibri" w:cs="Calibri"/>
                <w:b/>
                <w:bCs/>
                <w:color w:val="000000"/>
                <w:sz w:val="14"/>
                <w:szCs w:val="14"/>
                <w:lang w:val="hr-HR"/>
              </w:rPr>
            </w:pPr>
            <w:r w:rsidRPr="00E9758C">
              <w:rPr>
                <w:rFonts w:ascii="Calibri" w:eastAsia="Times New Roman" w:hAnsi="Calibri" w:cs="Calibri"/>
                <w:b/>
                <w:bCs/>
                <w:color w:val="000000"/>
                <w:sz w:val="14"/>
                <w:szCs w:val="14"/>
                <w:lang w:val="hr-HR"/>
              </w:rPr>
              <w:t>BROJ IZDANIH ZK</w:t>
            </w:r>
            <w:r w:rsidRPr="00E9758C">
              <w:rPr>
                <w:rFonts w:ascii="Calibri" w:eastAsia="Times New Roman" w:hAnsi="Calibri" w:cs="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9758C" w:rsidRPr="00E9758C" w:rsidRDefault="00E9758C" w:rsidP="00E9758C">
            <w:pPr>
              <w:jc w:val="center"/>
              <w:rPr>
                <w:rFonts w:ascii="Calibri" w:eastAsia="Times New Roman" w:hAnsi="Calibri" w:cs="Calibri"/>
                <w:b/>
                <w:bCs/>
                <w:color w:val="000000"/>
                <w:sz w:val="14"/>
                <w:szCs w:val="14"/>
                <w:lang w:val="hr-HR"/>
              </w:rPr>
            </w:pPr>
            <w:r w:rsidRPr="00E9758C">
              <w:rPr>
                <w:rFonts w:ascii="Calibri" w:eastAsia="Times New Roman" w:hAnsi="Calibri" w:cs="Calibri"/>
                <w:b/>
                <w:bCs/>
                <w:color w:val="000000"/>
                <w:sz w:val="14"/>
                <w:szCs w:val="14"/>
                <w:lang w:val="hr-HR"/>
              </w:rPr>
              <w:t>ZAPRIMLJENO</w:t>
            </w:r>
            <w:r w:rsidRPr="00E9758C">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9758C" w:rsidRPr="00E9758C" w:rsidRDefault="00E9758C" w:rsidP="00E9758C">
            <w:pPr>
              <w:jc w:val="center"/>
              <w:rPr>
                <w:rFonts w:ascii="Calibri" w:eastAsia="Times New Roman" w:hAnsi="Calibri" w:cs="Calibri"/>
                <w:b/>
                <w:bCs/>
                <w:color w:val="000000"/>
                <w:sz w:val="14"/>
                <w:szCs w:val="14"/>
                <w:lang w:val="hr-HR"/>
              </w:rPr>
            </w:pPr>
            <w:r w:rsidRPr="00E9758C">
              <w:rPr>
                <w:rFonts w:ascii="Calibri" w:eastAsia="Times New Roman" w:hAnsi="Calibri" w:cs="Calibri"/>
                <w:b/>
                <w:bCs/>
                <w:color w:val="000000"/>
                <w:sz w:val="14"/>
                <w:szCs w:val="14"/>
                <w:lang w:val="hr-HR"/>
              </w:rPr>
              <w:t>RIJEŠENO</w:t>
            </w:r>
            <w:r w:rsidRPr="00E9758C">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9758C" w:rsidRPr="00E9758C" w:rsidRDefault="00E9758C" w:rsidP="00E9758C">
            <w:pPr>
              <w:jc w:val="center"/>
              <w:rPr>
                <w:rFonts w:ascii="Calibri" w:eastAsia="Times New Roman" w:hAnsi="Calibri" w:cs="Calibri"/>
                <w:b/>
                <w:bCs/>
                <w:color w:val="000000"/>
                <w:sz w:val="14"/>
                <w:szCs w:val="14"/>
                <w:lang w:val="hr-HR"/>
              </w:rPr>
            </w:pPr>
            <w:r w:rsidRPr="00E9758C">
              <w:rPr>
                <w:rFonts w:ascii="Calibri" w:eastAsia="Times New Roman" w:hAnsi="Calibri" w:cs="Calibri"/>
                <w:b/>
                <w:bCs/>
                <w:color w:val="000000"/>
                <w:sz w:val="14"/>
                <w:szCs w:val="14"/>
                <w:lang w:val="hr-HR"/>
              </w:rPr>
              <w:t>NERIJEŠENO</w:t>
            </w:r>
            <w:r w:rsidRPr="00E9758C">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9758C" w:rsidRPr="00E9758C" w:rsidRDefault="00E9758C" w:rsidP="00E9758C">
            <w:pPr>
              <w:jc w:val="center"/>
              <w:rPr>
                <w:rFonts w:ascii="Calibri" w:eastAsia="Times New Roman" w:hAnsi="Calibri" w:cs="Calibri"/>
                <w:color w:val="000000"/>
                <w:sz w:val="14"/>
                <w:szCs w:val="14"/>
                <w:lang w:val="hr-HR"/>
              </w:rPr>
            </w:pPr>
            <w:r w:rsidRPr="00E9758C">
              <w:rPr>
                <w:rFonts w:ascii="Calibri" w:eastAsia="Times New Roman" w:hAnsi="Calibri" w:cs="Calibri"/>
                <w:color w:val="000000"/>
                <w:sz w:val="14"/>
                <w:szCs w:val="14"/>
                <w:lang w:val="hr-HR"/>
              </w:rPr>
              <w:t>REDOVNI</w:t>
            </w:r>
            <w:r w:rsidRPr="00E9758C">
              <w:rPr>
                <w:rFonts w:ascii="Calibri" w:eastAsia="Times New Roman" w:hAnsi="Calibri" w:cs="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9758C" w:rsidRPr="00E9758C" w:rsidRDefault="00E9758C" w:rsidP="00E9758C">
            <w:pPr>
              <w:jc w:val="center"/>
              <w:rPr>
                <w:rFonts w:ascii="Calibri" w:eastAsia="Times New Roman" w:hAnsi="Calibri" w:cs="Calibri"/>
                <w:color w:val="000000"/>
                <w:sz w:val="14"/>
                <w:szCs w:val="14"/>
                <w:lang w:val="hr-HR"/>
              </w:rPr>
            </w:pPr>
            <w:r w:rsidRPr="00E9758C">
              <w:rPr>
                <w:rFonts w:ascii="Calibri" w:eastAsia="Times New Roman" w:hAnsi="Calibri" w:cs="Calibri"/>
                <w:color w:val="000000"/>
                <w:sz w:val="14"/>
                <w:szCs w:val="14"/>
                <w:lang w:val="hr-HR"/>
              </w:rPr>
              <w:t xml:space="preserve">POSEBNI </w:t>
            </w:r>
            <w:r w:rsidRPr="00E9758C">
              <w:rPr>
                <w:rFonts w:ascii="Calibri" w:eastAsia="Times New Roman" w:hAnsi="Calibri" w:cs="Calibri"/>
                <w:color w:val="000000"/>
                <w:sz w:val="14"/>
                <w:szCs w:val="14"/>
                <w:lang w:val="hr-HR"/>
              </w:rPr>
              <w:br/>
              <w:t>PREDMETI</w:t>
            </w:r>
          </w:p>
        </w:tc>
      </w:tr>
      <w:tr w:rsidR="00E9758C" w:rsidRPr="00E9758C" w:rsidTr="00E9758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818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281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286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211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928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153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176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73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73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7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9758C" w:rsidRPr="00E9758C" w:rsidRDefault="00E9758C" w:rsidP="00E9758C">
            <w:pPr>
              <w:rPr>
                <w:rFonts w:ascii="Calibri" w:eastAsia="Times New Roman" w:hAnsi="Calibri" w:cs="Calibri"/>
                <w:b/>
                <w:bCs/>
                <w:sz w:val="22"/>
                <w:szCs w:val="22"/>
                <w:lang w:val="hr-HR"/>
              </w:rPr>
            </w:pPr>
            <w:r w:rsidRPr="00E9758C">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2.133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601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605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16 </w:t>
            </w:r>
          </w:p>
        </w:tc>
      </w:tr>
      <w:tr w:rsidR="00E9758C" w:rsidRPr="00E9758C" w:rsidTr="00E9758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766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308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309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16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142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98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931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469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419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317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286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31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865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263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282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12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9758C" w:rsidRPr="00E9758C" w:rsidRDefault="00E9758C" w:rsidP="00E9758C">
            <w:pPr>
              <w:rPr>
                <w:rFonts w:ascii="Calibri" w:eastAsia="Times New Roman" w:hAnsi="Calibri" w:cs="Calibri"/>
                <w:b/>
                <w:bCs/>
                <w:sz w:val="22"/>
                <w:szCs w:val="22"/>
                <w:lang w:val="hr-HR"/>
              </w:rPr>
            </w:pPr>
            <w:r w:rsidRPr="00E9758C">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2.704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1.138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1.098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422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360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62 </w:t>
            </w:r>
          </w:p>
        </w:tc>
      </w:tr>
      <w:tr w:rsidR="00E9758C" w:rsidRPr="00E9758C" w:rsidTr="00E9758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2.507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1.517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836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2.135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1.901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234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408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316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451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415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36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432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69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56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369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37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5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429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343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200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1.239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1.025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214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9758C" w:rsidRPr="00E9758C" w:rsidRDefault="00E9758C" w:rsidP="00E9758C">
            <w:pPr>
              <w:rPr>
                <w:rFonts w:ascii="Calibri" w:eastAsia="Times New Roman" w:hAnsi="Calibri" w:cs="Calibri"/>
                <w:b/>
                <w:bCs/>
                <w:sz w:val="22"/>
                <w:szCs w:val="22"/>
                <w:lang w:val="hr-HR"/>
              </w:rPr>
            </w:pPr>
            <w:r w:rsidRPr="00E9758C">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4.145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2.290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1.340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3.907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3.362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545 </w:t>
            </w:r>
          </w:p>
        </w:tc>
      </w:tr>
      <w:tr w:rsidR="00E9758C" w:rsidRPr="00E9758C" w:rsidTr="00E9758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6.566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4.491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7.740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11.085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4.849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6.236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444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183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17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1.103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371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324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623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563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60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232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164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162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130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32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9758C" w:rsidRPr="00E9758C" w:rsidRDefault="00E9758C" w:rsidP="00E9758C">
            <w:pPr>
              <w:rPr>
                <w:rFonts w:ascii="Calibri" w:eastAsia="Times New Roman" w:hAnsi="Calibri" w:cs="Calibri"/>
                <w:b/>
                <w:bCs/>
                <w:sz w:val="22"/>
                <w:szCs w:val="22"/>
                <w:lang w:val="hr-HR"/>
              </w:rPr>
            </w:pPr>
            <w:r w:rsidRPr="00E9758C">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8.345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5.194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8.357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11.936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5.591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6.345 </w:t>
            </w:r>
          </w:p>
        </w:tc>
      </w:tr>
      <w:tr w:rsidR="00E9758C" w:rsidRPr="00E9758C" w:rsidTr="00E9758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1.514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913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998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884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136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748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566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243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204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272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198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824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407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391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574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273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301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775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380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352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321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101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220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9758C" w:rsidRPr="00E9758C" w:rsidRDefault="00E9758C" w:rsidP="00E9758C">
            <w:pPr>
              <w:rPr>
                <w:rFonts w:ascii="Calibri" w:eastAsia="Times New Roman" w:hAnsi="Calibri" w:cs="Calibri"/>
                <w:b/>
                <w:bCs/>
                <w:sz w:val="22"/>
                <w:szCs w:val="22"/>
                <w:lang w:val="hr-HR"/>
              </w:rPr>
            </w:pPr>
            <w:r w:rsidRPr="00E9758C">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3.679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1.943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1.945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2.051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584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1.467 </w:t>
            </w:r>
          </w:p>
        </w:tc>
      </w:tr>
      <w:tr w:rsidR="00E9758C" w:rsidRPr="00E9758C" w:rsidTr="00E9758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438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240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167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1.397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1.361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36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353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69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826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149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202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263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94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169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468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118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89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229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12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463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249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278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787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485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302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214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287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135 </w:t>
            </w:r>
          </w:p>
        </w:tc>
        <w:tc>
          <w:tcPr>
            <w:tcW w:w="960" w:type="dxa"/>
            <w:tcBorders>
              <w:top w:val="nil"/>
              <w:left w:val="nil"/>
              <w:bottom w:val="single" w:sz="4" w:space="0" w:color="auto"/>
              <w:right w:val="single" w:sz="4" w:space="0" w:color="auto"/>
            </w:tcBorders>
            <w:shd w:val="clear" w:color="000000" w:fill="FFFFFF"/>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587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554 </w:t>
            </w:r>
          </w:p>
        </w:tc>
        <w:tc>
          <w:tcPr>
            <w:tcW w:w="960" w:type="dxa"/>
            <w:tcBorders>
              <w:top w:val="nil"/>
              <w:left w:val="nil"/>
              <w:bottom w:val="single" w:sz="4" w:space="0" w:color="auto"/>
              <w:right w:val="single" w:sz="4" w:space="0" w:color="auto"/>
            </w:tcBorders>
            <w:shd w:val="clear" w:color="auto" w:fill="auto"/>
            <w:noWrap/>
            <w:vAlign w:val="bottom"/>
            <w:hideMark/>
          </w:tcPr>
          <w:p w:rsidR="00E9758C" w:rsidRPr="00E9758C" w:rsidRDefault="00E9758C" w:rsidP="00E9758C">
            <w:pPr>
              <w:jc w:val="center"/>
              <w:rPr>
                <w:rFonts w:ascii="Calibri" w:eastAsia="Times New Roman" w:hAnsi="Calibri" w:cs="Calibri"/>
                <w:color w:val="000000"/>
                <w:sz w:val="22"/>
                <w:szCs w:val="22"/>
                <w:lang w:val="hr-HR"/>
              </w:rPr>
            </w:pPr>
            <w:r w:rsidRPr="00E9758C">
              <w:rPr>
                <w:rFonts w:ascii="Calibri" w:eastAsia="Times New Roman" w:hAnsi="Calibri" w:cs="Calibri"/>
                <w:color w:val="000000"/>
                <w:sz w:val="22"/>
                <w:szCs w:val="22"/>
                <w:lang w:val="hr-HR"/>
              </w:rPr>
              <w:t xml:space="preserve">33 </w:t>
            </w:r>
          </w:p>
        </w:tc>
      </w:tr>
      <w:tr w:rsidR="00E9758C" w:rsidRPr="00E9758C" w:rsidTr="00E9758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758C" w:rsidRPr="00E9758C" w:rsidRDefault="00E9758C" w:rsidP="00E9758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9758C" w:rsidRPr="00E9758C" w:rsidRDefault="00E9758C" w:rsidP="00E9758C">
            <w:pPr>
              <w:rPr>
                <w:rFonts w:ascii="Calibri" w:eastAsia="Times New Roman" w:hAnsi="Calibri" w:cs="Calibri"/>
                <w:b/>
                <w:bCs/>
                <w:sz w:val="22"/>
                <w:szCs w:val="22"/>
                <w:lang w:val="hr-HR"/>
              </w:rPr>
            </w:pPr>
            <w:r w:rsidRPr="00E9758C">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2.762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1.120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940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3.306 </w:t>
            </w:r>
          </w:p>
        </w:tc>
        <w:tc>
          <w:tcPr>
            <w:tcW w:w="960" w:type="dxa"/>
            <w:tcBorders>
              <w:top w:val="nil"/>
              <w:left w:val="nil"/>
              <w:bottom w:val="single" w:sz="4" w:space="0" w:color="auto"/>
              <w:right w:val="single" w:sz="4" w:space="0" w:color="auto"/>
            </w:tcBorders>
            <w:shd w:val="clear" w:color="000000" w:fill="BDD7EE"/>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2.753 </w:t>
            </w:r>
          </w:p>
        </w:tc>
        <w:tc>
          <w:tcPr>
            <w:tcW w:w="960" w:type="dxa"/>
            <w:tcBorders>
              <w:top w:val="nil"/>
              <w:left w:val="nil"/>
              <w:bottom w:val="single" w:sz="4" w:space="0" w:color="auto"/>
              <w:right w:val="single" w:sz="4" w:space="0" w:color="auto"/>
            </w:tcBorders>
            <w:shd w:val="clear" w:color="000000" w:fill="D9D9D9"/>
            <w:noWrap/>
            <w:vAlign w:val="bottom"/>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553 </w:t>
            </w:r>
          </w:p>
        </w:tc>
      </w:tr>
      <w:tr w:rsidR="00E9758C" w:rsidRPr="00E9758C" w:rsidTr="00E9758C">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rsidR="00E9758C" w:rsidRPr="00E9758C" w:rsidRDefault="00E9758C" w:rsidP="00E9758C">
            <w:pPr>
              <w:jc w:val="center"/>
              <w:rPr>
                <w:rFonts w:ascii="Calibri" w:eastAsia="Times New Roman" w:hAnsi="Calibri" w:cs="Calibri"/>
                <w:b/>
                <w:bCs/>
                <w:sz w:val="22"/>
                <w:szCs w:val="22"/>
                <w:lang w:val="hr-HR"/>
              </w:rPr>
            </w:pPr>
            <w:r w:rsidRPr="00E9758C">
              <w:rPr>
                <w:rFonts w:ascii="Calibri" w:eastAsia="Times New Roman" w:hAnsi="Calibri" w:cs="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C6E0B4"/>
            <w:noWrap/>
            <w:vAlign w:val="center"/>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84.997 </w:t>
            </w:r>
          </w:p>
        </w:tc>
        <w:tc>
          <w:tcPr>
            <w:tcW w:w="960" w:type="dxa"/>
            <w:tcBorders>
              <w:top w:val="nil"/>
              <w:left w:val="nil"/>
              <w:bottom w:val="single" w:sz="4" w:space="0" w:color="auto"/>
              <w:right w:val="single" w:sz="4" w:space="0" w:color="auto"/>
            </w:tcBorders>
            <w:shd w:val="clear" w:color="000000" w:fill="C6E0B4"/>
            <w:noWrap/>
            <w:vAlign w:val="center"/>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36.693 </w:t>
            </w:r>
          </w:p>
        </w:tc>
        <w:tc>
          <w:tcPr>
            <w:tcW w:w="960" w:type="dxa"/>
            <w:tcBorders>
              <w:top w:val="nil"/>
              <w:left w:val="nil"/>
              <w:bottom w:val="single" w:sz="4" w:space="0" w:color="auto"/>
              <w:right w:val="single" w:sz="4" w:space="0" w:color="auto"/>
            </w:tcBorders>
            <w:shd w:val="clear" w:color="000000" w:fill="C6E0B4"/>
            <w:noWrap/>
            <w:vAlign w:val="center"/>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36.695 </w:t>
            </w:r>
          </w:p>
        </w:tc>
        <w:tc>
          <w:tcPr>
            <w:tcW w:w="960" w:type="dxa"/>
            <w:tcBorders>
              <w:top w:val="nil"/>
              <w:left w:val="nil"/>
              <w:bottom w:val="single" w:sz="4" w:space="0" w:color="auto"/>
              <w:right w:val="single" w:sz="4" w:space="0" w:color="auto"/>
            </w:tcBorders>
            <w:shd w:val="clear" w:color="000000" w:fill="C6E0B4"/>
            <w:noWrap/>
            <w:vAlign w:val="center"/>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70.532 </w:t>
            </w:r>
          </w:p>
        </w:tc>
        <w:tc>
          <w:tcPr>
            <w:tcW w:w="960" w:type="dxa"/>
            <w:tcBorders>
              <w:top w:val="nil"/>
              <w:left w:val="nil"/>
              <w:bottom w:val="single" w:sz="4" w:space="0" w:color="auto"/>
              <w:right w:val="single" w:sz="4" w:space="0" w:color="auto"/>
            </w:tcBorders>
            <w:shd w:val="clear" w:color="000000" w:fill="BDD7EE"/>
            <w:noWrap/>
            <w:vAlign w:val="center"/>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45.113 </w:t>
            </w:r>
          </w:p>
        </w:tc>
        <w:tc>
          <w:tcPr>
            <w:tcW w:w="960" w:type="dxa"/>
            <w:tcBorders>
              <w:top w:val="nil"/>
              <w:left w:val="nil"/>
              <w:bottom w:val="single" w:sz="4" w:space="0" w:color="auto"/>
              <w:right w:val="single" w:sz="4" w:space="0" w:color="auto"/>
            </w:tcBorders>
            <w:shd w:val="clear" w:color="000000" w:fill="C6E0B4"/>
            <w:noWrap/>
            <w:vAlign w:val="center"/>
            <w:hideMark/>
          </w:tcPr>
          <w:p w:rsidR="00E9758C" w:rsidRPr="00E9758C" w:rsidRDefault="00E9758C" w:rsidP="00E9758C">
            <w:pPr>
              <w:jc w:val="center"/>
              <w:rPr>
                <w:rFonts w:ascii="Calibri" w:eastAsia="Times New Roman" w:hAnsi="Calibri" w:cs="Calibri"/>
                <w:b/>
                <w:bCs/>
                <w:color w:val="000000"/>
                <w:sz w:val="22"/>
                <w:szCs w:val="22"/>
                <w:lang w:val="hr-HR"/>
              </w:rPr>
            </w:pPr>
            <w:r w:rsidRPr="00E9758C">
              <w:rPr>
                <w:rFonts w:ascii="Calibri" w:eastAsia="Times New Roman" w:hAnsi="Calibri" w:cs="Calibri"/>
                <w:b/>
                <w:bCs/>
                <w:color w:val="000000"/>
                <w:sz w:val="22"/>
                <w:szCs w:val="22"/>
                <w:lang w:val="hr-HR"/>
              </w:rPr>
              <w:t xml:space="preserve">25.419 </w:t>
            </w:r>
          </w:p>
        </w:tc>
      </w:tr>
    </w:tbl>
    <w:p w:rsidR="00935B3B" w:rsidRDefault="00935B3B" w:rsidP="009926B1">
      <w:pPr>
        <w:jc w:val="center"/>
        <w:rPr>
          <w:rFonts w:ascii="Arial" w:hAnsi="Arial" w:cs="Arial"/>
          <w:b/>
          <w:sz w:val="18"/>
          <w:szCs w:val="18"/>
        </w:rPr>
      </w:pPr>
    </w:p>
    <w:p w:rsidR="00C34D20" w:rsidRDefault="00D11C77" w:rsidP="009926B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694FB0">
        <w:rPr>
          <w:rFonts w:ascii="Arial" w:hAnsi="Arial" w:cs="Arial"/>
          <w:sz w:val="18"/>
          <w:szCs w:val="18"/>
        </w:rPr>
        <w:t>10. srpnja</w:t>
      </w:r>
      <w:r w:rsidR="00C74D42">
        <w:rPr>
          <w:rFonts w:ascii="Arial" w:hAnsi="Arial" w:cs="Arial"/>
          <w:sz w:val="18"/>
          <w:szCs w:val="18"/>
        </w:rPr>
        <w:t xml:space="preserve"> </w:t>
      </w:r>
      <w:r w:rsidR="00CA39BD">
        <w:rPr>
          <w:rFonts w:ascii="Arial" w:hAnsi="Arial" w:cs="Arial"/>
          <w:sz w:val="18"/>
          <w:szCs w:val="18"/>
        </w:rPr>
        <w:t>2018.</w:t>
      </w:r>
    </w:p>
    <w:p w:rsidR="00D02F49" w:rsidRDefault="00C74D42" w:rsidP="009926B1">
      <w:pPr>
        <w:jc w:val="center"/>
        <w:rPr>
          <w:rFonts w:ascii="Arial" w:hAnsi="Arial" w:cs="Arial"/>
          <w:sz w:val="18"/>
          <w:szCs w:val="18"/>
        </w:rPr>
      </w:pPr>
      <w:r>
        <w:rPr>
          <w:rFonts w:ascii="Arial" w:hAnsi="Arial" w:cs="Arial"/>
          <w:sz w:val="18"/>
          <w:szCs w:val="18"/>
        </w:rPr>
        <w:t xml:space="preserve">*Podaci za ZKO Sv.Ivan Zelina </w:t>
      </w:r>
      <w:r w:rsidR="00D02F49">
        <w:rPr>
          <w:rFonts w:ascii="Arial" w:hAnsi="Arial" w:cs="Arial"/>
          <w:sz w:val="18"/>
          <w:szCs w:val="18"/>
        </w:rPr>
        <w:t xml:space="preserve">preuzeti iz ZIS-a </w:t>
      </w:r>
      <w:r w:rsidR="00694FB0">
        <w:rPr>
          <w:rFonts w:ascii="Arial" w:hAnsi="Arial" w:cs="Arial"/>
          <w:sz w:val="18"/>
          <w:szCs w:val="18"/>
        </w:rPr>
        <w:t>10. srpnja</w:t>
      </w:r>
      <w:r w:rsidR="00D02F49">
        <w:rPr>
          <w:rFonts w:ascii="Arial" w:hAnsi="Arial" w:cs="Arial"/>
          <w:sz w:val="18"/>
          <w:szCs w:val="18"/>
        </w:rPr>
        <w:t xml:space="preserve"> 2018.</w:t>
      </w:r>
    </w:p>
    <w:p w:rsidR="00543CF5" w:rsidRDefault="00543CF5" w:rsidP="004C642A">
      <w:pPr>
        <w:pStyle w:val="Naslov3"/>
        <w:spacing w:before="0" w:after="0"/>
        <w:jc w:val="center"/>
        <w:rPr>
          <w:rFonts w:eastAsia="Calibri"/>
          <w:b w:val="0"/>
          <w:bCs w:val="0"/>
          <w:sz w:val="18"/>
          <w:szCs w:val="18"/>
        </w:rPr>
      </w:pPr>
      <w:bookmarkStart w:id="4" w:name="_Toc487524687"/>
    </w:p>
    <w:p w:rsidR="00A975F1" w:rsidRPr="00641736" w:rsidRDefault="00641736" w:rsidP="004C642A">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4C642A"/>
    <w:p w:rsidR="00A975F1" w:rsidRDefault="00A975F1" w:rsidP="004C642A"/>
    <w:p w:rsidR="004C642A" w:rsidRDefault="004C642A" w:rsidP="004C642A">
      <w:pPr>
        <w:pStyle w:val="Naslov3"/>
        <w:spacing w:before="0" w:after="0"/>
        <w:jc w:val="both"/>
        <w:rPr>
          <w:sz w:val="24"/>
          <w:szCs w:val="24"/>
        </w:rPr>
        <w:sectPr w:rsidR="004C642A" w:rsidSect="00CA70B2">
          <w:pgSz w:w="11906" w:h="16838"/>
          <w:pgMar w:top="1134" w:right="992" w:bottom="1418" w:left="1134" w:header="709" w:footer="709" w:gutter="0"/>
          <w:cols w:space="708"/>
          <w:docGrid w:linePitch="360"/>
        </w:sectPr>
      </w:pPr>
    </w:p>
    <w:p w:rsidR="004C642A" w:rsidRDefault="004C642A" w:rsidP="004C642A">
      <w:pPr>
        <w:pStyle w:val="Naslov3"/>
        <w:spacing w:before="0" w:after="0"/>
        <w:jc w:val="both"/>
        <w:rPr>
          <w:sz w:val="24"/>
          <w:szCs w:val="24"/>
        </w:rPr>
        <w:sectPr w:rsidR="004C642A" w:rsidSect="004C642A">
          <w:type w:val="continuous"/>
          <w:pgSz w:w="11906" w:h="16838"/>
          <w:pgMar w:top="1134" w:right="992" w:bottom="1418" w:left="1134" w:header="709" w:footer="709" w:gutter="0"/>
          <w:cols w:space="708"/>
          <w:titlePg/>
          <w:docGrid w:linePitch="360"/>
        </w:sectPr>
      </w:pPr>
    </w:p>
    <w:p w:rsidR="007F0DAA" w:rsidRPr="00270EBF" w:rsidRDefault="00090046" w:rsidP="004C642A">
      <w:pPr>
        <w:pStyle w:val="Naslov3"/>
        <w:spacing w:before="0" w:after="0"/>
        <w:jc w:val="both"/>
        <w:rPr>
          <w:sz w:val="24"/>
          <w:szCs w:val="24"/>
        </w:rPr>
      </w:pPr>
      <w:r w:rsidRPr="00270EBF">
        <w:rPr>
          <w:sz w:val="24"/>
          <w:szCs w:val="24"/>
        </w:rPr>
        <w:lastRenderedPageBreak/>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4"/>
      <w:r w:rsidR="007F0DAA" w:rsidRPr="00270EBF">
        <w:rPr>
          <w:sz w:val="24"/>
          <w:szCs w:val="24"/>
        </w:rPr>
        <w:t xml:space="preserve"> </w:t>
      </w:r>
    </w:p>
    <w:p w:rsidR="007F0DAA" w:rsidRPr="00270EBF" w:rsidRDefault="007F0DAA" w:rsidP="004C642A">
      <w:pPr>
        <w:jc w:val="both"/>
        <w:rPr>
          <w:rFonts w:ascii="Arial" w:hAnsi="Arial" w:cs="Arial"/>
        </w:rPr>
      </w:pPr>
    </w:p>
    <w:p w:rsidR="00542659" w:rsidRDefault="005E5690" w:rsidP="004C642A">
      <w:pPr>
        <w:jc w:val="both"/>
        <w:rPr>
          <w:rFonts w:ascii="Arial" w:hAnsi="Arial" w:cs="Arial"/>
          <w:sz w:val="22"/>
          <w:szCs w:val="22"/>
        </w:rPr>
      </w:pPr>
      <w:r>
        <w:rPr>
          <w:rFonts w:ascii="Arial" w:hAnsi="Arial" w:cs="Arial"/>
          <w:sz w:val="22"/>
          <w:szCs w:val="22"/>
        </w:rPr>
        <w:t xml:space="preserve">U </w:t>
      </w:r>
      <w:r w:rsidR="00087D3F">
        <w:rPr>
          <w:rFonts w:ascii="Arial" w:hAnsi="Arial" w:cs="Arial"/>
          <w:sz w:val="22"/>
          <w:szCs w:val="22"/>
        </w:rPr>
        <w:t>lipnju</w:t>
      </w:r>
      <w:r w:rsidR="004F1C98">
        <w:rPr>
          <w:rFonts w:ascii="Arial" w:hAnsi="Arial" w:cs="Arial"/>
          <w:sz w:val="22"/>
          <w:szCs w:val="22"/>
        </w:rPr>
        <w:t xml:space="preserve"> 2018</w:t>
      </w:r>
      <w:r w:rsidR="007F0DAA" w:rsidRPr="008777F0">
        <w:rPr>
          <w:rFonts w:ascii="Arial" w:hAnsi="Arial" w:cs="Arial"/>
          <w:sz w:val="22"/>
          <w:szCs w:val="22"/>
        </w:rPr>
        <w:t>.</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087D3F">
        <w:rPr>
          <w:rFonts w:ascii="Arial" w:hAnsi="Arial" w:cs="Arial"/>
          <w:b/>
          <w:sz w:val="22"/>
          <w:szCs w:val="22"/>
        </w:rPr>
        <w:t>23</w:t>
      </w:r>
      <w:r w:rsidR="00763FB1">
        <w:rPr>
          <w:rFonts w:ascii="Arial" w:hAnsi="Arial" w:cs="Arial"/>
          <w:b/>
          <w:sz w:val="22"/>
          <w:szCs w:val="22"/>
        </w:rPr>
        <w:t xml:space="preserve"> </w:t>
      </w:r>
      <w:r w:rsidR="00CD61D0">
        <w:rPr>
          <w:rFonts w:ascii="Arial" w:hAnsi="Arial" w:cs="Arial"/>
          <w:b/>
          <w:sz w:val="22"/>
          <w:szCs w:val="22"/>
        </w:rPr>
        <w:t>radn</w:t>
      </w:r>
      <w:r w:rsidR="00087D3F">
        <w:rPr>
          <w:rFonts w:ascii="Arial" w:hAnsi="Arial" w:cs="Arial"/>
          <w:b/>
          <w:sz w:val="22"/>
          <w:szCs w:val="22"/>
        </w:rPr>
        <w:t>a</w:t>
      </w:r>
      <w:r>
        <w:rPr>
          <w:rFonts w:ascii="Arial" w:hAnsi="Arial" w:cs="Arial"/>
          <w:b/>
          <w:sz w:val="22"/>
          <w:szCs w:val="22"/>
        </w:rPr>
        <w:t xml:space="preserve"> dan</w:t>
      </w:r>
      <w:r w:rsidR="00087D3F">
        <w:rPr>
          <w:rFonts w:ascii="Arial" w:hAnsi="Arial" w:cs="Arial"/>
          <w:b/>
          <w:sz w:val="22"/>
          <w:szCs w:val="22"/>
        </w:rPr>
        <w:t>a</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4C642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EC7114">
        <w:rPr>
          <w:rFonts w:ascii="Arial" w:hAnsi="Arial" w:cs="Arial"/>
          <w:sz w:val="22"/>
          <w:szCs w:val="22"/>
        </w:rPr>
        <w:t>veći</w:t>
      </w:r>
      <w:r w:rsidR="007174B5">
        <w:rPr>
          <w:rFonts w:ascii="Arial" w:hAnsi="Arial" w:cs="Arial"/>
          <w:sz w:val="22"/>
          <w:szCs w:val="22"/>
        </w:rPr>
        <w:t xml:space="preserve">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w:t>
      </w:r>
      <w:r w:rsidR="00087D3F">
        <w:rPr>
          <w:rFonts w:ascii="Arial" w:hAnsi="Arial" w:cs="Arial"/>
          <w:sz w:val="22"/>
          <w:szCs w:val="22"/>
        </w:rPr>
        <w:t>1,23</w:t>
      </w:r>
      <w:r>
        <w:rPr>
          <w:rFonts w:ascii="Arial" w:hAnsi="Arial" w:cs="Arial"/>
          <w:sz w:val="22"/>
          <w:szCs w:val="22"/>
        </w:rPr>
        <w:t>.</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491147" w:rsidRPr="005B3B93" w:rsidRDefault="004B6058" w:rsidP="005B3B93">
      <w:pPr>
        <w:pStyle w:val="Opisslike"/>
        <w:jc w:val="center"/>
        <w:rPr>
          <w:rFonts w:ascii="Arial" w:hAnsi="Arial" w:cs="Arial"/>
          <w:b w:val="0"/>
          <w:sz w:val="18"/>
          <w:szCs w:val="18"/>
        </w:rPr>
      </w:pPr>
      <w:bookmarkStart w:id="5" w:name="_Toc487525721"/>
      <w:bookmarkStart w:id="6"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5"/>
      <w:bookmarkEnd w:id="6"/>
    </w:p>
    <w:p w:rsidR="00DC7487" w:rsidRDefault="00DC7487" w:rsidP="007F0DAA">
      <w:pPr>
        <w:jc w:val="both"/>
        <w:rPr>
          <w:rFonts w:ascii="Arial" w:hAnsi="Arial" w:cs="Arial"/>
          <w:sz w:val="22"/>
          <w:szCs w:val="22"/>
        </w:rPr>
      </w:pPr>
    </w:p>
    <w:tbl>
      <w:tblPr>
        <w:tblW w:w="8060" w:type="dxa"/>
        <w:jc w:val="center"/>
        <w:tblLook w:val="04A0" w:firstRow="1" w:lastRow="0" w:firstColumn="1" w:lastColumn="0" w:noHBand="0" w:noVBand="1"/>
      </w:tblPr>
      <w:tblGrid>
        <w:gridCol w:w="1660"/>
        <w:gridCol w:w="1920"/>
        <w:gridCol w:w="1120"/>
        <w:gridCol w:w="1120"/>
        <w:gridCol w:w="1120"/>
        <w:gridCol w:w="1120"/>
      </w:tblGrid>
      <w:tr w:rsidR="005350CB" w:rsidRPr="005350CB" w:rsidTr="005350CB">
        <w:trPr>
          <w:trHeight w:val="108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5350CB" w:rsidRPr="005350CB" w:rsidRDefault="005350CB" w:rsidP="005350CB">
            <w:pPr>
              <w:jc w:val="center"/>
              <w:rPr>
                <w:rFonts w:ascii="Calibri" w:eastAsia="Times New Roman" w:hAnsi="Calibri" w:cs="Calibri"/>
                <w:b/>
                <w:bCs/>
                <w:sz w:val="14"/>
                <w:szCs w:val="14"/>
                <w:lang w:val="hr-HR"/>
              </w:rPr>
            </w:pPr>
            <w:r w:rsidRPr="005350CB">
              <w:rPr>
                <w:rFonts w:ascii="Calibri" w:eastAsia="Times New Roman" w:hAnsi="Calibri" w:cs="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5350CB" w:rsidRPr="005350CB" w:rsidRDefault="005350CB" w:rsidP="005350CB">
            <w:pPr>
              <w:jc w:val="center"/>
              <w:rPr>
                <w:rFonts w:ascii="Calibri" w:eastAsia="Times New Roman" w:hAnsi="Calibri" w:cs="Calibri"/>
                <w:b/>
                <w:bCs/>
                <w:sz w:val="14"/>
                <w:szCs w:val="14"/>
                <w:lang w:val="hr-HR"/>
              </w:rPr>
            </w:pPr>
            <w:r w:rsidRPr="005350CB">
              <w:rPr>
                <w:rFonts w:ascii="Calibri" w:eastAsia="Times New Roman" w:hAnsi="Calibri" w:cs="Calibri"/>
                <w:b/>
                <w:bCs/>
                <w:sz w:val="14"/>
                <w:szCs w:val="14"/>
                <w:lang w:val="hr-HR"/>
              </w:rPr>
              <w:t>ZK ODJEL</w:t>
            </w:r>
          </w:p>
        </w:tc>
        <w:tc>
          <w:tcPr>
            <w:tcW w:w="1120" w:type="dxa"/>
            <w:tcBorders>
              <w:top w:val="single" w:sz="4" w:space="0" w:color="auto"/>
              <w:left w:val="nil"/>
              <w:bottom w:val="single" w:sz="4" w:space="0" w:color="auto"/>
              <w:right w:val="single" w:sz="4" w:space="0" w:color="auto"/>
            </w:tcBorders>
            <w:shd w:val="clear" w:color="000000" w:fill="C6E0B4"/>
            <w:vAlign w:val="center"/>
            <w:hideMark/>
          </w:tcPr>
          <w:p w:rsidR="005350CB" w:rsidRPr="005350CB" w:rsidRDefault="005350CB" w:rsidP="005350CB">
            <w:pPr>
              <w:jc w:val="center"/>
              <w:rPr>
                <w:rFonts w:ascii="Calibri" w:eastAsia="Times New Roman" w:hAnsi="Calibri" w:cs="Calibri"/>
                <w:b/>
                <w:bCs/>
                <w:color w:val="000000"/>
                <w:sz w:val="14"/>
                <w:szCs w:val="14"/>
                <w:lang w:val="hr-HR"/>
              </w:rPr>
            </w:pPr>
            <w:r w:rsidRPr="005350CB">
              <w:rPr>
                <w:rFonts w:ascii="Calibri" w:eastAsia="Times New Roman" w:hAnsi="Calibri" w:cs="Calibri"/>
                <w:b/>
                <w:bCs/>
                <w:color w:val="000000"/>
                <w:sz w:val="14"/>
                <w:szCs w:val="14"/>
                <w:lang w:val="hr-HR"/>
              </w:rPr>
              <w:t>ZAPRIMLJENO</w:t>
            </w:r>
            <w:r w:rsidRPr="005350CB">
              <w:rPr>
                <w:rFonts w:ascii="Calibri" w:eastAsia="Times New Roman" w:hAnsi="Calibri" w:cs="Calibri"/>
                <w:b/>
                <w:bCs/>
                <w:color w:val="000000"/>
                <w:sz w:val="14"/>
                <w:szCs w:val="14"/>
                <w:lang w:val="hr-HR"/>
              </w:rPr>
              <w:br/>
              <w:t>ZK PREDMETA</w:t>
            </w:r>
          </w:p>
        </w:tc>
        <w:tc>
          <w:tcPr>
            <w:tcW w:w="1120" w:type="dxa"/>
            <w:tcBorders>
              <w:top w:val="single" w:sz="4" w:space="0" w:color="auto"/>
              <w:left w:val="nil"/>
              <w:bottom w:val="single" w:sz="4" w:space="0" w:color="auto"/>
              <w:right w:val="single" w:sz="4" w:space="0" w:color="auto"/>
            </w:tcBorders>
            <w:shd w:val="clear" w:color="000000" w:fill="C6E0B4"/>
            <w:vAlign w:val="center"/>
            <w:hideMark/>
          </w:tcPr>
          <w:p w:rsidR="005350CB" w:rsidRPr="005350CB" w:rsidRDefault="005350CB" w:rsidP="005350CB">
            <w:pPr>
              <w:jc w:val="center"/>
              <w:rPr>
                <w:rFonts w:ascii="Calibri" w:eastAsia="Times New Roman" w:hAnsi="Calibri" w:cs="Calibri"/>
                <w:b/>
                <w:bCs/>
                <w:color w:val="000000"/>
                <w:sz w:val="14"/>
                <w:szCs w:val="14"/>
                <w:lang w:val="hr-HR"/>
              </w:rPr>
            </w:pPr>
            <w:r w:rsidRPr="005350CB">
              <w:rPr>
                <w:rFonts w:ascii="Calibri" w:eastAsia="Times New Roman" w:hAnsi="Calibri" w:cs="Calibri"/>
                <w:b/>
                <w:bCs/>
                <w:color w:val="000000"/>
                <w:sz w:val="14"/>
                <w:szCs w:val="14"/>
                <w:lang w:val="hr-HR"/>
              </w:rPr>
              <w:t>NERIJEŠENI</w:t>
            </w:r>
            <w:r w:rsidRPr="005350CB">
              <w:rPr>
                <w:rFonts w:ascii="Calibri" w:eastAsia="Times New Roman" w:hAnsi="Calibri" w:cs="Calibri"/>
                <w:b/>
                <w:bCs/>
                <w:color w:val="000000"/>
                <w:sz w:val="14"/>
                <w:szCs w:val="14"/>
                <w:lang w:val="hr-HR"/>
              </w:rPr>
              <w:br/>
              <w:t>REDOVNI ZK PREDMETI</w:t>
            </w:r>
          </w:p>
        </w:tc>
        <w:tc>
          <w:tcPr>
            <w:tcW w:w="1120" w:type="dxa"/>
            <w:tcBorders>
              <w:top w:val="single" w:sz="4" w:space="0" w:color="auto"/>
              <w:left w:val="nil"/>
              <w:bottom w:val="single" w:sz="4" w:space="0" w:color="auto"/>
              <w:right w:val="single" w:sz="4" w:space="0" w:color="auto"/>
            </w:tcBorders>
            <w:shd w:val="clear" w:color="000000" w:fill="BDD7EE"/>
            <w:vAlign w:val="center"/>
            <w:hideMark/>
          </w:tcPr>
          <w:p w:rsidR="005350CB" w:rsidRPr="005350CB" w:rsidRDefault="005350CB" w:rsidP="005350CB">
            <w:pPr>
              <w:jc w:val="center"/>
              <w:rPr>
                <w:rFonts w:ascii="Calibri" w:eastAsia="Times New Roman" w:hAnsi="Calibri" w:cs="Calibri"/>
                <w:b/>
                <w:bCs/>
                <w:color w:val="000000"/>
                <w:sz w:val="14"/>
                <w:szCs w:val="14"/>
                <w:lang w:val="hr-HR"/>
              </w:rPr>
            </w:pPr>
            <w:r w:rsidRPr="005350CB">
              <w:rPr>
                <w:rFonts w:ascii="Calibri" w:eastAsia="Times New Roman" w:hAnsi="Calibri" w:cs="Calibri"/>
                <w:b/>
                <w:bCs/>
                <w:color w:val="000000"/>
                <w:sz w:val="14"/>
                <w:szCs w:val="14"/>
                <w:lang w:val="hr-HR"/>
              </w:rPr>
              <w:t xml:space="preserve">KOEFICIJENT </w:t>
            </w:r>
            <w:r w:rsidRPr="005350CB">
              <w:rPr>
                <w:rFonts w:ascii="Calibri" w:eastAsia="Times New Roman" w:hAnsi="Calibri" w:cs="Calibri"/>
                <w:b/>
                <w:bCs/>
                <w:color w:val="000000"/>
                <w:sz w:val="14"/>
                <w:szCs w:val="14"/>
                <w:lang w:val="hr-HR"/>
              </w:rPr>
              <w:br/>
              <w:t>AŽURNOSTI</w:t>
            </w:r>
          </w:p>
        </w:tc>
        <w:tc>
          <w:tcPr>
            <w:tcW w:w="1120" w:type="dxa"/>
            <w:tcBorders>
              <w:top w:val="single" w:sz="4" w:space="0" w:color="auto"/>
              <w:left w:val="nil"/>
              <w:bottom w:val="single" w:sz="4" w:space="0" w:color="auto"/>
              <w:right w:val="single" w:sz="4" w:space="0" w:color="auto"/>
            </w:tcBorders>
            <w:shd w:val="clear" w:color="000000" w:fill="BDD7EE"/>
            <w:vAlign w:val="center"/>
            <w:hideMark/>
          </w:tcPr>
          <w:p w:rsidR="005350CB" w:rsidRPr="005350CB" w:rsidRDefault="005350CB" w:rsidP="005350CB">
            <w:pPr>
              <w:jc w:val="center"/>
              <w:rPr>
                <w:rFonts w:ascii="Calibri" w:eastAsia="Times New Roman" w:hAnsi="Calibri" w:cs="Calibri"/>
                <w:b/>
                <w:bCs/>
                <w:color w:val="000000"/>
                <w:sz w:val="14"/>
                <w:szCs w:val="14"/>
                <w:lang w:val="hr-HR"/>
              </w:rPr>
            </w:pPr>
            <w:r w:rsidRPr="005350CB">
              <w:rPr>
                <w:rFonts w:ascii="Calibri" w:eastAsia="Times New Roman" w:hAnsi="Calibri" w:cs="Calibri"/>
                <w:b/>
                <w:bCs/>
                <w:color w:val="000000"/>
                <w:sz w:val="14"/>
                <w:szCs w:val="14"/>
                <w:lang w:val="hr-HR"/>
              </w:rPr>
              <w:t>POTREBNO</w:t>
            </w:r>
            <w:r w:rsidRPr="005350CB">
              <w:rPr>
                <w:rFonts w:ascii="Calibri" w:eastAsia="Times New Roman" w:hAnsi="Calibri" w:cs="Calibri"/>
                <w:b/>
                <w:bCs/>
                <w:color w:val="000000"/>
                <w:sz w:val="14"/>
                <w:szCs w:val="14"/>
                <w:lang w:val="hr-HR"/>
              </w:rPr>
              <w:br/>
              <w:t>VRIJEME</w:t>
            </w:r>
            <w:r w:rsidRPr="005350CB">
              <w:rPr>
                <w:rFonts w:ascii="Calibri" w:eastAsia="Times New Roman" w:hAnsi="Calibri" w:cs="Calibri"/>
                <w:b/>
                <w:bCs/>
                <w:color w:val="000000"/>
                <w:sz w:val="14"/>
                <w:szCs w:val="14"/>
                <w:lang w:val="hr-HR"/>
              </w:rPr>
              <w:br/>
              <w:t>ZA RJEŠAVANJE ZK</w:t>
            </w:r>
            <w:r w:rsidRPr="005350CB">
              <w:rPr>
                <w:rFonts w:ascii="Calibri" w:eastAsia="Times New Roman" w:hAnsi="Calibri" w:cs="Calibri"/>
                <w:b/>
                <w:bCs/>
                <w:color w:val="000000"/>
                <w:sz w:val="14"/>
                <w:szCs w:val="14"/>
                <w:lang w:val="hr-HR"/>
              </w:rPr>
              <w:br/>
              <w:t xml:space="preserve">PREDMETA U </w:t>
            </w:r>
            <w:r w:rsidRPr="005350CB">
              <w:rPr>
                <w:rFonts w:ascii="Calibri" w:eastAsia="Times New Roman" w:hAnsi="Calibri" w:cs="Calibri"/>
                <w:b/>
                <w:bCs/>
                <w:color w:val="000000"/>
                <w:sz w:val="14"/>
                <w:szCs w:val="14"/>
                <w:lang w:val="hr-HR"/>
              </w:rPr>
              <w:br/>
              <w:t>DANIMA</w:t>
            </w:r>
          </w:p>
        </w:tc>
      </w:tr>
      <w:tr w:rsidR="005350CB" w:rsidRPr="005350CB" w:rsidTr="005350CB">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BJELOVAR</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474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52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0,11</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2</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ČAZMA</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117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4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0,03</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1</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DARUVAR</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272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64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0,24</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4</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GAREŠNICA</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117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5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0,04</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1</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KRIŽEVCI</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262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121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0,46</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9</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PAKRAC</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152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60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0,39</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8</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350CB" w:rsidRPr="005350CB" w:rsidRDefault="005350CB" w:rsidP="005350CB">
            <w:pPr>
              <w:rPr>
                <w:rFonts w:ascii="Calibri" w:eastAsia="Times New Roman" w:hAnsi="Calibri" w:cs="Calibri"/>
                <w:b/>
                <w:bCs/>
                <w:sz w:val="22"/>
                <w:szCs w:val="22"/>
                <w:lang w:val="hr-HR"/>
              </w:rPr>
            </w:pPr>
            <w:r w:rsidRPr="005350CB">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 xml:space="preserve">1.394 </w:t>
            </w:r>
          </w:p>
        </w:tc>
        <w:tc>
          <w:tcPr>
            <w:tcW w:w="1120" w:type="dxa"/>
            <w:tcBorders>
              <w:top w:val="nil"/>
              <w:left w:val="nil"/>
              <w:bottom w:val="single" w:sz="4" w:space="0" w:color="auto"/>
              <w:right w:val="single" w:sz="4" w:space="0" w:color="auto"/>
            </w:tcBorders>
            <w:shd w:val="clear" w:color="000000" w:fill="D9D9D9"/>
            <w:noWrap/>
            <w:vAlign w:val="bottom"/>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 xml:space="preserve">306 </w:t>
            </w:r>
          </w:p>
        </w:tc>
        <w:tc>
          <w:tcPr>
            <w:tcW w:w="1120" w:type="dxa"/>
            <w:tcBorders>
              <w:top w:val="nil"/>
              <w:left w:val="nil"/>
              <w:bottom w:val="single" w:sz="4" w:space="0" w:color="auto"/>
              <w:right w:val="single" w:sz="4" w:space="0" w:color="auto"/>
            </w:tcBorders>
            <w:shd w:val="clear" w:color="000000" w:fill="D9D9D9"/>
            <w:noWrap/>
            <w:vAlign w:val="center"/>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0,22</w:t>
            </w:r>
          </w:p>
        </w:tc>
        <w:tc>
          <w:tcPr>
            <w:tcW w:w="1120" w:type="dxa"/>
            <w:tcBorders>
              <w:top w:val="nil"/>
              <w:left w:val="nil"/>
              <w:bottom w:val="single" w:sz="4" w:space="0" w:color="auto"/>
              <w:right w:val="single" w:sz="4" w:space="0" w:color="auto"/>
            </w:tcBorders>
            <w:shd w:val="clear" w:color="000000" w:fill="D9D9D9"/>
            <w:noWrap/>
            <w:vAlign w:val="center"/>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4</w:t>
            </w:r>
          </w:p>
        </w:tc>
      </w:tr>
      <w:tr w:rsidR="005350CB" w:rsidRPr="005350CB" w:rsidTr="005350CB">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5350CB" w:rsidRPr="005350CB" w:rsidRDefault="005350CB" w:rsidP="005350CB">
            <w:pPr>
              <w:rPr>
                <w:rFonts w:ascii="Calibri" w:eastAsia="Times New Roman" w:hAnsi="Calibri" w:cs="Calibri"/>
                <w:sz w:val="22"/>
                <w:szCs w:val="22"/>
                <w:lang w:val="hr-HR"/>
              </w:rPr>
            </w:pPr>
            <w:r w:rsidRPr="005350CB">
              <w:rPr>
                <w:rFonts w:ascii="Calibri" w:eastAsia="Times New Roman" w:hAnsi="Calibri" w:cs="Calibri"/>
                <w:sz w:val="22"/>
                <w:szCs w:val="22"/>
                <w:lang w:val="hr-HR"/>
              </w:rPr>
              <w:t>ČAKOVEC</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636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1.074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1,69</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32</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PRELOG</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173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20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0,12</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2</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350CB" w:rsidRPr="005350CB" w:rsidRDefault="005350CB" w:rsidP="005350CB">
            <w:pPr>
              <w:rPr>
                <w:rFonts w:ascii="Calibri" w:eastAsia="Times New Roman" w:hAnsi="Calibri" w:cs="Calibri"/>
                <w:b/>
                <w:bCs/>
                <w:sz w:val="22"/>
                <w:szCs w:val="22"/>
                <w:lang w:val="hr-HR"/>
              </w:rPr>
            </w:pPr>
            <w:r w:rsidRPr="005350CB">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 xml:space="preserve">809 </w:t>
            </w:r>
          </w:p>
        </w:tc>
        <w:tc>
          <w:tcPr>
            <w:tcW w:w="1120" w:type="dxa"/>
            <w:tcBorders>
              <w:top w:val="nil"/>
              <w:left w:val="nil"/>
              <w:bottom w:val="single" w:sz="4" w:space="0" w:color="auto"/>
              <w:right w:val="single" w:sz="4" w:space="0" w:color="auto"/>
            </w:tcBorders>
            <w:shd w:val="clear" w:color="000000" w:fill="D9D9D9"/>
            <w:noWrap/>
            <w:vAlign w:val="bottom"/>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 xml:space="preserve">1.094 </w:t>
            </w:r>
          </w:p>
        </w:tc>
        <w:tc>
          <w:tcPr>
            <w:tcW w:w="1120" w:type="dxa"/>
            <w:tcBorders>
              <w:top w:val="nil"/>
              <w:left w:val="nil"/>
              <w:bottom w:val="single" w:sz="4" w:space="0" w:color="auto"/>
              <w:right w:val="single" w:sz="4" w:space="0" w:color="auto"/>
            </w:tcBorders>
            <w:shd w:val="clear" w:color="000000" w:fill="D9D9D9"/>
            <w:noWrap/>
            <w:vAlign w:val="center"/>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1,35</w:t>
            </w:r>
          </w:p>
        </w:tc>
        <w:tc>
          <w:tcPr>
            <w:tcW w:w="1120" w:type="dxa"/>
            <w:tcBorders>
              <w:top w:val="nil"/>
              <w:left w:val="nil"/>
              <w:bottom w:val="single" w:sz="4" w:space="0" w:color="auto"/>
              <w:right w:val="single" w:sz="4" w:space="0" w:color="auto"/>
            </w:tcBorders>
            <w:shd w:val="clear" w:color="000000" w:fill="D9D9D9"/>
            <w:noWrap/>
            <w:vAlign w:val="center"/>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26</w:t>
            </w:r>
          </w:p>
        </w:tc>
      </w:tr>
      <w:tr w:rsidR="005350CB" w:rsidRPr="005350CB" w:rsidTr="005350CB">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DUBROVNIK</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sz w:val="22"/>
                <w:szCs w:val="22"/>
                <w:lang w:val="hr-HR"/>
              </w:rPr>
            </w:pPr>
            <w:r w:rsidRPr="005350CB">
              <w:rPr>
                <w:rFonts w:ascii="Calibri" w:eastAsia="Times New Roman" w:hAnsi="Calibri" w:cs="Calibri"/>
                <w:sz w:val="22"/>
                <w:szCs w:val="22"/>
                <w:lang w:val="hr-HR"/>
              </w:rPr>
              <w:t xml:space="preserve">552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sz w:val="22"/>
                <w:szCs w:val="22"/>
                <w:lang w:val="hr-HR"/>
              </w:rPr>
            </w:pPr>
            <w:r w:rsidRPr="005350CB">
              <w:rPr>
                <w:rFonts w:ascii="Calibri" w:eastAsia="Times New Roman" w:hAnsi="Calibri" w:cs="Calibri"/>
                <w:sz w:val="22"/>
                <w:szCs w:val="22"/>
                <w:lang w:val="hr-HR"/>
              </w:rPr>
              <w:t xml:space="preserve">2.528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4,58</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87</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KORČULA</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sz w:val="22"/>
                <w:szCs w:val="22"/>
                <w:lang w:val="hr-HR"/>
              </w:rPr>
            </w:pPr>
            <w:r w:rsidRPr="005350CB">
              <w:rPr>
                <w:rFonts w:ascii="Calibri" w:eastAsia="Times New Roman" w:hAnsi="Calibri" w:cs="Calibri"/>
                <w:sz w:val="22"/>
                <w:szCs w:val="22"/>
                <w:lang w:val="hr-HR"/>
              </w:rPr>
              <w:t xml:space="preserve">138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sz w:val="22"/>
                <w:szCs w:val="22"/>
                <w:lang w:val="hr-HR"/>
              </w:rPr>
            </w:pPr>
            <w:r w:rsidRPr="005350CB">
              <w:rPr>
                <w:rFonts w:ascii="Calibri" w:eastAsia="Times New Roman" w:hAnsi="Calibri" w:cs="Calibri"/>
                <w:sz w:val="22"/>
                <w:szCs w:val="22"/>
                <w:lang w:val="hr-HR"/>
              </w:rPr>
              <w:t xml:space="preserve">676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4,90</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93</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METKOVIĆ</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216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62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0,29</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5</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PLOČE</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49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54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1,10</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21</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BLATO</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62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794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12,81</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243</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350CB" w:rsidRPr="005350CB" w:rsidRDefault="005350CB" w:rsidP="005350CB">
            <w:pPr>
              <w:rPr>
                <w:rFonts w:ascii="Calibri" w:eastAsia="Times New Roman" w:hAnsi="Calibri" w:cs="Calibri"/>
                <w:b/>
                <w:bCs/>
                <w:sz w:val="22"/>
                <w:szCs w:val="22"/>
                <w:lang w:val="hr-HR"/>
              </w:rPr>
            </w:pPr>
            <w:r w:rsidRPr="005350CB">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 xml:space="preserve">1.017 </w:t>
            </w:r>
          </w:p>
        </w:tc>
        <w:tc>
          <w:tcPr>
            <w:tcW w:w="1120" w:type="dxa"/>
            <w:tcBorders>
              <w:top w:val="nil"/>
              <w:left w:val="nil"/>
              <w:bottom w:val="single" w:sz="4" w:space="0" w:color="auto"/>
              <w:right w:val="single" w:sz="4" w:space="0" w:color="auto"/>
            </w:tcBorders>
            <w:shd w:val="clear" w:color="000000" w:fill="D9D9D9"/>
            <w:noWrap/>
            <w:vAlign w:val="bottom"/>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 xml:space="preserve">4.114 </w:t>
            </w:r>
          </w:p>
        </w:tc>
        <w:tc>
          <w:tcPr>
            <w:tcW w:w="1120" w:type="dxa"/>
            <w:tcBorders>
              <w:top w:val="nil"/>
              <w:left w:val="nil"/>
              <w:bottom w:val="single" w:sz="4" w:space="0" w:color="auto"/>
              <w:right w:val="single" w:sz="4" w:space="0" w:color="auto"/>
            </w:tcBorders>
            <w:shd w:val="clear" w:color="000000" w:fill="D9D9D9"/>
            <w:noWrap/>
            <w:vAlign w:val="center"/>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4,05</w:t>
            </w:r>
          </w:p>
        </w:tc>
        <w:tc>
          <w:tcPr>
            <w:tcW w:w="1120" w:type="dxa"/>
            <w:tcBorders>
              <w:top w:val="nil"/>
              <w:left w:val="nil"/>
              <w:bottom w:val="single" w:sz="4" w:space="0" w:color="auto"/>
              <w:right w:val="single" w:sz="4" w:space="0" w:color="auto"/>
            </w:tcBorders>
            <w:shd w:val="clear" w:color="000000" w:fill="D9D9D9"/>
            <w:noWrap/>
            <w:vAlign w:val="center"/>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77</w:t>
            </w:r>
          </w:p>
        </w:tc>
      </w:tr>
      <w:tr w:rsidR="005350CB" w:rsidRPr="005350CB" w:rsidTr="005350CB">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GOSPIĆ</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188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106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0,56</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11</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DONJI LAPAC</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9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4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0,44</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8</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GRAČAC</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37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87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2,35</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45</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KORENICA </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125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43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0,34</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7</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OTOČAC</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110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28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0,25</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5</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350CB" w:rsidRPr="005350CB" w:rsidRDefault="005350CB" w:rsidP="005350CB">
            <w:pPr>
              <w:rPr>
                <w:rFonts w:ascii="Calibri" w:eastAsia="Times New Roman" w:hAnsi="Calibri" w:cs="Calibri"/>
                <w:b/>
                <w:bCs/>
                <w:sz w:val="22"/>
                <w:szCs w:val="22"/>
                <w:lang w:val="hr-HR"/>
              </w:rPr>
            </w:pPr>
            <w:r w:rsidRPr="005350CB">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 xml:space="preserve">469 </w:t>
            </w:r>
          </w:p>
        </w:tc>
        <w:tc>
          <w:tcPr>
            <w:tcW w:w="1120" w:type="dxa"/>
            <w:tcBorders>
              <w:top w:val="nil"/>
              <w:left w:val="nil"/>
              <w:bottom w:val="single" w:sz="4" w:space="0" w:color="auto"/>
              <w:right w:val="single" w:sz="4" w:space="0" w:color="auto"/>
            </w:tcBorders>
            <w:shd w:val="clear" w:color="000000" w:fill="D9D9D9"/>
            <w:noWrap/>
            <w:vAlign w:val="bottom"/>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 xml:space="preserve">268 </w:t>
            </w:r>
          </w:p>
        </w:tc>
        <w:tc>
          <w:tcPr>
            <w:tcW w:w="1120" w:type="dxa"/>
            <w:tcBorders>
              <w:top w:val="nil"/>
              <w:left w:val="nil"/>
              <w:bottom w:val="single" w:sz="4" w:space="0" w:color="auto"/>
              <w:right w:val="single" w:sz="4" w:space="0" w:color="auto"/>
            </w:tcBorders>
            <w:shd w:val="clear" w:color="000000" w:fill="D9D9D9"/>
            <w:noWrap/>
            <w:vAlign w:val="center"/>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0,57</w:t>
            </w:r>
          </w:p>
        </w:tc>
        <w:tc>
          <w:tcPr>
            <w:tcW w:w="1120" w:type="dxa"/>
            <w:tcBorders>
              <w:top w:val="nil"/>
              <w:left w:val="nil"/>
              <w:bottom w:val="single" w:sz="4" w:space="0" w:color="auto"/>
              <w:right w:val="single" w:sz="4" w:space="0" w:color="auto"/>
            </w:tcBorders>
            <w:shd w:val="clear" w:color="000000" w:fill="D9D9D9"/>
            <w:noWrap/>
            <w:vAlign w:val="center"/>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11</w:t>
            </w:r>
          </w:p>
        </w:tc>
      </w:tr>
      <w:tr w:rsidR="005350CB" w:rsidRPr="005350CB" w:rsidTr="005350CB">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KARLOVAC</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574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619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1,08</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20</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OZALJ</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84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107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1,27</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24</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SLUNJ</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78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78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1,00</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19</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VOJNIĆ</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19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100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5,26</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100</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VRBOVSKO</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64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68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1,06</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20</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OGULIN</w:t>
            </w:r>
          </w:p>
        </w:tc>
        <w:tc>
          <w:tcPr>
            <w:tcW w:w="1120" w:type="dxa"/>
            <w:tcBorders>
              <w:top w:val="nil"/>
              <w:left w:val="nil"/>
              <w:bottom w:val="single" w:sz="4" w:space="0" w:color="auto"/>
              <w:right w:val="single" w:sz="4" w:space="0" w:color="auto"/>
            </w:tcBorders>
            <w:shd w:val="clear" w:color="000000" w:fill="FFFFFF"/>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143 </w:t>
            </w:r>
          </w:p>
        </w:tc>
        <w:tc>
          <w:tcPr>
            <w:tcW w:w="1120" w:type="dxa"/>
            <w:tcBorders>
              <w:top w:val="nil"/>
              <w:left w:val="nil"/>
              <w:bottom w:val="single" w:sz="4" w:space="0" w:color="auto"/>
              <w:right w:val="single" w:sz="4" w:space="0" w:color="auto"/>
            </w:tcBorders>
            <w:shd w:val="clear" w:color="auto" w:fill="auto"/>
            <w:noWrap/>
            <w:vAlign w:val="bottom"/>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 xml:space="preserve">345 </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2,41</w:t>
            </w:r>
          </w:p>
        </w:tc>
        <w:tc>
          <w:tcPr>
            <w:tcW w:w="1120" w:type="dxa"/>
            <w:tcBorders>
              <w:top w:val="nil"/>
              <w:left w:val="nil"/>
              <w:bottom w:val="single" w:sz="4" w:space="0" w:color="auto"/>
              <w:right w:val="single" w:sz="4" w:space="0" w:color="auto"/>
            </w:tcBorders>
            <w:shd w:val="clear" w:color="auto" w:fill="auto"/>
            <w:noWrap/>
            <w:vAlign w:val="center"/>
            <w:hideMark/>
          </w:tcPr>
          <w:p w:rsidR="005350CB" w:rsidRPr="005350CB" w:rsidRDefault="005350CB" w:rsidP="005350CB">
            <w:pPr>
              <w:jc w:val="center"/>
              <w:rPr>
                <w:rFonts w:ascii="Calibri" w:eastAsia="Times New Roman" w:hAnsi="Calibri" w:cs="Calibri"/>
                <w:color w:val="000000"/>
                <w:sz w:val="22"/>
                <w:szCs w:val="22"/>
                <w:lang w:val="hr-HR"/>
              </w:rPr>
            </w:pPr>
            <w:r w:rsidRPr="005350CB">
              <w:rPr>
                <w:rFonts w:ascii="Calibri" w:eastAsia="Times New Roman" w:hAnsi="Calibri" w:cs="Calibri"/>
                <w:color w:val="000000"/>
                <w:sz w:val="22"/>
                <w:szCs w:val="22"/>
                <w:lang w:val="hr-HR"/>
              </w:rPr>
              <w:t>46</w:t>
            </w:r>
          </w:p>
        </w:tc>
      </w:tr>
      <w:tr w:rsidR="005350CB" w:rsidRPr="005350CB" w:rsidTr="005350C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50CB" w:rsidRPr="005350CB" w:rsidRDefault="005350CB" w:rsidP="005350C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350CB" w:rsidRPr="005350CB" w:rsidRDefault="005350CB" w:rsidP="005350CB">
            <w:pPr>
              <w:rPr>
                <w:rFonts w:ascii="Calibri" w:eastAsia="Times New Roman" w:hAnsi="Calibri" w:cs="Calibri"/>
                <w:b/>
                <w:bCs/>
                <w:sz w:val="22"/>
                <w:szCs w:val="22"/>
                <w:lang w:val="hr-HR"/>
              </w:rPr>
            </w:pPr>
            <w:r w:rsidRPr="005350CB">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 xml:space="preserve">962 </w:t>
            </w:r>
          </w:p>
        </w:tc>
        <w:tc>
          <w:tcPr>
            <w:tcW w:w="1120" w:type="dxa"/>
            <w:tcBorders>
              <w:top w:val="nil"/>
              <w:left w:val="nil"/>
              <w:bottom w:val="single" w:sz="4" w:space="0" w:color="auto"/>
              <w:right w:val="single" w:sz="4" w:space="0" w:color="auto"/>
            </w:tcBorders>
            <w:shd w:val="clear" w:color="000000" w:fill="D9D9D9"/>
            <w:noWrap/>
            <w:vAlign w:val="bottom"/>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 xml:space="preserve">1.317 </w:t>
            </w:r>
          </w:p>
        </w:tc>
        <w:tc>
          <w:tcPr>
            <w:tcW w:w="1120" w:type="dxa"/>
            <w:tcBorders>
              <w:top w:val="nil"/>
              <w:left w:val="nil"/>
              <w:bottom w:val="single" w:sz="4" w:space="0" w:color="auto"/>
              <w:right w:val="single" w:sz="4" w:space="0" w:color="auto"/>
            </w:tcBorders>
            <w:shd w:val="clear" w:color="000000" w:fill="D9D9D9"/>
            <w:noWrap/>
            <w:vAlign w:val="center"/>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1,37</w:t>
            </w:r>
          </w:p>
        </w:tc>
        <w:tc>
          <w:tcPr>
            <w:tcW w:w="1120" w:type="dxa"/>
            <w:tcBorders>
              <w:top w:val="nil"/>
              <w:left w:val="nil"/>
              <w:bottom w:val="single" w:sz="4" w:space="0" w:color="auto"/>
              <w:right w:val="single" w:sz="4" w:space="0" w:color="auto"/>
            </w:tcBorders>
            <w:shd w:val="clear" w:color="000000" w:fill="D9D9D9"/>
            <w:noWrap/>
            <w:vAlign w:val="center"/>
            <w:hideMark/>
          </w:tcPr>
          <w:p w:rsidR="005350CB" w:rsidRPr="005350CB" w:rsidRDefault="005350CB" w:rsidP="005350CB">
            <w:pPr>
              <w:jc w:val="center"/>
              <w:rPr>
                <w:rFonts w:ascii="Calibri" w:eastAsia="Times New Roman" w:hAnsi="Calibri" w:cs="Calibri"/>
                <w:b/>
                <w:bCs/>
                <w:color w:val="000000"/>
                <w:sz w:val="22"/>
                <w:szCs w:val="22"/>
                <w:lang w:val="hr-HR"/>
              </w:rPr>
            </w:pPr>
            <w:r w:rsidRPr="005350CB">
              <w:rPr>
                <w:rFonts w:ascii="Calibri" w:eastAsia="Times New Roman" w:hAnsi="Calibri" w:cs="Calibri"/>
                <w:b/>
                <w:bCs/>
                <w:color w:val="000000"/>
                <w:sz w:val="22"/>
                <w:szCs w:val="22"/>
                <w:lang w:val="hr-HR"/>
              </w:rPr>
              <w:t>26</w:t>
            </w:r>
          </w:p>
        </w:tc>
      </w:tr>
    </w:tbl>
    <w:p w:rsidR="00565944" w:rsidRDefault="00565944" w:rsidP="007F0DAA">
      <w:pPr>
        <w:jc w:val="both"/>
        <w:rPr>
          <w:rFonts w:ascii="Arial" w:hAnsi="Arial" w:cs="Arial"/>
          <w:sz w:val="22"/>
          <w:szCs w:val="22"/>
        </w:rPr>
      </w:pPr>
    </w:p>
    <w:tbl>
      <w:tblPr>
        <w:tblW w:w="8060" w:type="dxa"/>
        <w:jc w:val="center"/>
        <w:tblLook w:val="04A0" w:firstRow="1" w:lastRow="0" w:firstColumn="1" w:lastColumn="0" w:noHBand="0" w:noVBand="1"/>
      </w:tblPr>
      <w:tblGrid>
        <w:gridCol w:w="1660"/>
        <w:gridCol w:w="1920"/>
        <w:gridCol w:w="1120"/>
        <w:gridCol w:w="1120"/>
        <w:gridCol w:w="1120"/>
        <w:gridCol w:w="1120"/>
      </w:tblGrid>
      <w:tr w:rsidR="00FA60E2" w:rsidRPr="00FA60E2" w:rsidTr="00FA60E2">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FA60E2" w:rsidRPr="00FA60E2" w:rsidRDefault="00FA60E2" w:rsidP="00FA60E2">
            <w:pPr>
              <w:jc w:val="center"/>
              <w:rPr>
                <w:rFonts w:ascii="Calibri" w:eastAsia="Times New Roman" w:hAnsi="Calibri" w:cs="Calibri"/>
                <w:b/>
                <w:bCs/>
                <w:sz w:val="14"/>
                <w:szCs w:val="14"/>
                <w:lang w:val="hr-HR"/>
              </w:rPr>
            </w:pPr>
            <w:r w:rsidRPr="00FA60E2">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FA60E2" w:rsidRPr="00FA60E2" w:rsidRDefault="00FA60E2" w:rsidP="00FA60E2">
            <w:pPr>
              <w:jc w:val="center"/>
              <w:rPr>
                <w:rFonts w:ascii="Calibri" w:eastAsia="Times New Roman" w:hAnsi="Calibri" w:cs="Calibri"/>
                <w:b/>
                <w:bCs/>
                <w:sz w:val="14"/>
                <w:szCs w:val="14"/>
                <w:lang w:val="hr-HR"/>
              </w:rPr>
            </w:pPr>
            <w:r w:rsidRPr="00FA60E2">
              <w:rPr>
                <w:rFonts w:ascii="Calibri" w:eastAsia="Times New Roman" w:hAnsi="Calibri" w:cs="Calibri"/>
                <w:b/>
                <w:bCs/>
                <w:sz w:val="14"/>
                <w:szCs w:val="14"/>
                <w:lang w:val="hr-HR"/>
              </w:rPr>
              <w:t>ZK ODJEL</w:t>
            </w:r>
          </w:p>
        </w:tc>
        <w:tc>
          <w:tcPr>
            <w:tcW w:w="1120" w:type="dxa"/>
            <w:tcBorders>
              <w:top w:val="single" w:sz="4" w:space="0" w:color="auto"/>
              <w:left w:val="nil"/>
              <w:bottom w:val="single" w:sz="4" w:space="0" w:color="auto"/>
              <w:right w:val="single" w:sz="4" w:space="0" w:color="auto"/>
            </w:tcBorders>
            <w:shd w:val="clear" w:color="000000" w:fill="C6E0B4"/>
            <w:vAlign w:val="center"/>
            <w:hideMark/>
          </w:tcPr>
          <w:p w:rsidR="00FA60E2" w:rsidRPr="00FA60E2" w:rsidRDefault="00FA60E2" w:rsidP="00FA60E2">
            <w:pPr>
              <w:jc w:val="center"/>
              <w:rPr>
                <w:rFonts w:ascii="Calibri" w:eastAsia="Times New Roman" w:hAnsi="Calibri" w:cs="Calibri"/>
                <w:b/>
                <w:bCs/>
                <w:color w:val="000000"/>
                <w:sz w:val="14"/>
                <w:szCs w:val="14"/>
                <w:lang w:val="hr-HR"/>
              </w:rPr>
            </w:pPr>
            <w:r w:rsidRPr="00FA60E2">
              <w:rPr>
                <w:rFonts w:ascii="Calibri" w:eastAsia="Times New Roman" w:hAnsi="Calibri" w:cs="Calibri"/>
                <w:b/>
                <w:bCs/>
                <w:color w:val="000000"/>
                <w:sz w:val="14"/>
                <w:szCs w:val="14"/>
                <w:lang w:val="hr-HR"/>
              </w:rPr>
              <w:t>ZAPRIMLJENO</w:t>
            </w:r>
            <w:r w:rsidRPr="00FA60E2">
              <w:rPr>
                <w:rFonts w:ascii="Calibri" w:eastAsia="Times New Roman" w:hAnsi="Calibri" w:cs="Calibri"/>
                <w:b/>
                <w:bCs/>
                <w:color w:val="000000"/>
                <w:sz w:val="14"/>
                <w:szCs w:val="14"/>
                <w:lang w:val="hr-HR"/>
              </w:rPr>
              <w:br/>
              <w:t>ZK PREDMETA</w:t>
            </w:r>
          </w:p>
        </w:tc>
        <w:tc>
          <w:tcPr>
            <w:tcW w:w="1120" w:type="dxa"/>
            <w:tcBorders>
              <w:top w:val="single" w:sz="4" w:space="0" w:color="auto"/>
              <w:left w:val="nil"/>
              <w:bottom w:val="single" w:sz="4" w:space="0" w:color="auto"/>
              <w:right w:val="single" w:sz="4" w:space="0" w:color="auto"/>
            </w:tcBorders>
            <w:shd w:val="clear" w:color="000000" w:fill="C6E0B4"/>
            <w:vAlign w:val="center"/>
            <w:hideMark/>
          </w:tcPr>
          <w:p w:rsidR="00FA60E2" w:rsidRPr="00FA60E2" w:rsidRDefault="00FA60E2" w:rsidP="00FA60E2">
            <w:pPr>
              <w:jc w:val="center"/>
              <w:rPr>
                <w:rFonts w:ascii="Calibri" w:eastAsia="Times New Roman" w:hAnsi="Calibri" w:cs="Calibri"/>
                <w:b/>
                <w:bCs/>
                <w:color w:val="000000"/>
                <w:sz w:val="14"/>
                <w:szCs w:val="14"/>
                <w:lang w:val="hr-HR"/>
              </w:rPr>
            </w:pPr>
            <w:r w:rsidRPr="00FA60E2">
              <w:rPr>
                <w:rFonts w:ascii="Calibri" w:eastAsia="Times New Roman" w:hAnsi="Calibri" w:cs="Calibri"/>
                <w:b/>
                <w:bCs/>
                <w:color w:val="000000"/>
                <w:sz w:val="14"/>
                <w:szCs w:val="14"/>
                <w:lang w:val="hr-HR"/>
              </w:rPr>
              <w:t>NERIJEŠENI</w:t>
            </w:r>
            <w:r w:rsidRPr="00FA60E2">
              <w:rPr>
                <w:rFonts w:ascii="Calibri" w:eastAsia="Times New Roman" w:hAnsi="Calibri" w:cs="Calibri"/>
                <w:b/>
                <w:bCs/>
                <w:color w:val="000000"/>
                <w:sz w:val="14"/>
                <w:szCs w:val="14"/>
                <w:lang w:val="hr-HR"/>
              </w:rPr>
              <w:br/>
              <w:t>REDOVNI ZK PREDMETI</w:t>
            </w:r>
          </w:p>
        </w:tc>
        <w:tc>
          <w:tcPr>
            <w:tcW w:w="1120" w:type="dxa"/>
            <w:tcBorders>
              <w:top w:val="single" w:sz="4" w:space="0" w:color="auto"/>
              <w:left w:val="nil"/>
              <w:bottom w:val="single" w:sz="4" w:space="0" w:color="auto"/>
              <w:right w:val="single" w:sz="4" w:space="0" w:color="auto"/>
            </w:tcBorders>
            <w:shd w:val="clear" w:color="000000" w:fill="BDD7EE"/>
            <w:vAlign w:val="center"/>
            <w:hideMark/>
          </w:tcPr>
          <w:p w:rsidR="00FA60E2" w:rsidRPr="00FA60E2" w:rsidRDefault="00FA60E2" w:rsidP="00FA60E2">
            <w:pPr>
              <w:jc w:val="center"/>
              <w:rPr>
                <w:rFonts w:ascii="Calibri" w:eastAsia="Times New Roman" w:hAnsi="Calibri" w:cs="Calibri"/>
                <w:b/>
                <w:bCs/>
                <w:color w:val="000000"/>
                <w:sz w:val="14"/>
                <w:szCs w:val="14"/>
                <w:lang w:val="hr-HR"/>
              </w:rPr>
            </w:pPr>
            <w:r w:rsidRPr="00FA60E2">
              <w:rPr>
                <w:rFonts w:ascii="Calibri" w:eastAsia="Times New Roman" w:hAnsi="Calibri" w:cs="Calibri"/>
                <w:b/>
                <w:bCs/>
                <w:color w:val="000000"/>
                <w:sz w:val="14"/>
                <w:szCs w:val="14"/>
                <w:lang w:val="hr-HR"/>
              </w:rPr>
              <w:t xml:space="preserve">KOEFICIJENT </w:t>
            </w:r>
            <w:r w:rsidRPr="00FA60E2">
              <w:rPr>
                <w:rFonts w:ascii="Calibri" w:eastAsia="Times New Roman" w:hAnsi="Calibri" w:cs="Calibri"/>
                <w:b/>
                <w:bCs/>
                <w:color w:val="000000"/>
                <w:sz w:val="14"/>
                <w:szCs w:val="14"/>
                <w:lang w:val="hr-HR"/>
              </w:rPr>
              <w:br/>
              <w:t>AŽURNOSTI</w:t>
            </w:r>
          </w:p>
        </w:tc>
        <w:tc>
          <w:tcPr>
            <w:tcW w:w="1120" w:type="dxa"/>
            <w:tcBorders>
              <w:top w:val="single" w:sz="4" w:space="0" w:color="auto"/>
              <w:left w:val="nil"/>
              <w:bottom w:val="single" w:sz="4" w:space="0" w:color="auto"/>
              <w:right w:val="single" w:sz="4" w:space="0" w:color="auto"/>
            </w:tcBorders>
            <w:shd w:val="clear" w:color="000000" w:fill="BDD7EE"/>
            <w:vAlign w:val="center"/>
            <w:hideMark/>
          </w:tcPr>
          <w:p w:rsidR="00FA60E2" w:rsidRPr="00FA60E2" w:rsidRDefault="00FA60E2" w:rsidP="00FA60E2">
            <w:pPr>
              <w:jc w:val="center"/>
              <w:rPr>
                <w:rFonts w:ascii="Calibri" w:eastAsia="Times New Roman" w:hAnsi="Calibri" w:cs="Calibri"/>
                <w:b/>
                <w:bCs/>
                <w:color w:val="000000"/>
                <w:sz w:val="14"/>
                <w:szCs w:val="14"/>
                <w:lang w:val="hr-HR"/>
              </w:rPr>
            </w:pPr>
            <w:r w:rsidRPr="00FA60E2">
              <w:rPr>
                <w:rFonts w:ascii="Calibri" w:eastAsia="Times New Roman" w:hAnsi="Calibri" w:cs="Calibri"/>
                <w:b/>
                <w:bCs/>
                <w:color w:val="000000"/>
                <w:sz w:val="14"/>
                <w:szCs w:val="14"/>
                <w:lang w:val="hr-HR"/>
              </w:rPr>
              <w:t>POTREBNO</w:t>
            </w:r>
            <w:r w:rsidRPr="00FA60E2">
              <w:rPr>
                <w:rFonts w:ascii="Calibri" w:eastAsia="Times New Roman" w:hAnsi="Calibri" w:cs="Calibri"/>
                <w:b/>
                <w:bCs/>
                <w:color w:val="000000"/>
                <w:sz w:val="14"/>
                <w:szCs w:val="14"/>
                <w:lang w:val="hr-HR"/>
              </w:rPr>
              <w:br/>
              <w:t>VRIJEME</w:t>
            </w:r>
            <w:r w:rsidRPr="00FA60E2">
              <w:rPr>
                <w:rFonts w:ascii="Calibri" w:eastAsia="Times New Roman" w:hAnsi="Calibri" w:cs="Calibri"/>
                <w:b/>
                <w:bCs/>
                <w:color w:val="000000"/>
                <w:sz w:val="14"/>
                <w:szCs w:val="14"/>
                <w:lang w:val="hr-HR"/>
              </w:rPr>
              <w:br/>
              <w:t>ZA RJEŠAVANJE ZK</w:t>
            </w:r>
            <w:r w:rsidRPr="00FA60E2">
              <w:rPr>
                <w:rFonts w:ascii="Calibri" w:eastAsia="Times New Roman" w:hAnsi="Calibri" w:cs="Calibri"/>
                <w:b/>
                <w:bCs/>
                <w:color w:val="000000"/>
                <w:sz w:val="14"/>
                <w:szCs w:val="14"/>
                <w:lang w:val="hr-HR"/>
              </w:rPr>
              <w:br/>
              <w:t xml:space="preserve">PREDMETA U </w:t>
            </w:r>
            <w:r w:rsidRPr="00FA60E2">
              <w:rPr>
                <w:rFonts w:ascii="Calibri" w:eastAsia="Times New Roman" w:hAnsi="Calibri" w:cs="Calibri"/>
                <w:b/>
                <w:bCs/>
                <w:color w:val="000000"/>
                <w:sz w:val="14"/>
                <w:szCs w:val="14"/>
                <w:lang w:val="hr-HR"/>
              </w:rPr>
              <w:br/>
              <w:t>DANIMA</w:t>
            </w:r>
          </w:p>
        </w:tc>
      </w:tr>
      <w:tr w:rsidR="00FA60E2" w:rsidRPr="00FA60E2" w:rsidTr="00FA60E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KOPRIVNICA</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831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138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0,17</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3</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FA60E2" w:rsidRPr="00FA60E2" w:rsidRDefault="00FA60E2" w:rsidP="00FA60E2">
            <w:pP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 xml:space="preserve">831 </w:t>
            </w:r>
          </w:p>
        </w:tc>
        <w:tc>
          <w:tcPr>
            <w:tcW w:w="1120" w:type="dxa"/>
            <w:tcBorders>
              <w:top w:val="nil"/>
              <w:left w:val="nil"/>
              <w:bottom w:val="single" w:sz="4" w:space="0" w:color="auto"/>
              <w:right w:val="single" w:sz="4" w:space="0" w:color="auto"/>
            </w:tcBorders>
            <w:shd w:val="clear" w:color="000000" w:fill="D9D9D9"/>
            <w:noWrap/>
            <w:vAlign w:val="bottom"/>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 xml:space="preserve">138 </w:t>
            </w:r>
          </w:p>
        </w:tc>
        <w:tc>
          <w:tcPr>
            <w:tcW w:w="1120" w:type="dxa"/>
            <w:tcBorders>
              <w:top w:val="nil"/>
              <w:left w:val="nil"/>
              <w:bottom w:val="single" w:sz="4" w:space="0" w:color="auto"/>
              <w:right w:val="single" w:sz="4" w:space="0" w:color="auto"/>
            </w:tcBorders>
            <w:shd w:val="clear" w:color="000000" w:fill="D9D9D9"/>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0,17</w:t>
            </w:r>
          </w:p>
        </w:tc>
        <w:tc>
          <w:tcPr>
            <w:tcW w:w="1120" w:type="dxa"/>
            <w:tcBorders>
              <w:top w:val="nil"/>
              <w:left w:val="nil"/>
              <w:bottom w:val="single" w:sz="4" w:space="0" w:color="auto"/>
              <w:right w:val="single" w:sz="4" w:space="0" w:color="auto"/>
            </w:tcBorders>
            <w:shd w:val="clear" w:color="000000" w:fill="D9D9D9"/>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3</w:t>
            </w:r>
          </w:p>
        </w:tc>
      </w:tr>
      <w:tr w:rsidR="00FA60E2" w:rsidRPr="00FA60E2" w:rsidTr="00FA60E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OSIJEK</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sz w:val="22"/>
                <w:szCs w:val="22"/>
                <w:lang w:val="hr-HR"/>
              </w:rPr>
            </w:pPr>
            <w:r w:rsidRPr="00FA60E2">
              <w:rPr>
                <w:rFonts w:ascii="Calibri" w:eastAsia="Times New Roman" w:hAnsi="Calibri" w:cs="Calibri"/>
                <w:sz w:val="22"/>
                <w:szCs w:val="22"/>
                <w:lang w:val="hr-HR"/>
              </w:rPr>
              <w:t>923</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sz w:val="22"/>
                <w:szCs w:val="22"/>
                <w:lang w:val="hr-HR"/>
              </w:rPr>
            </w:pPr>
            <w:r w:rsidRPr="00FA60E2">
              <w:rPr>
                <w:rFonts w:ascii="Calibri" w:eastAsia="Times New Roman" w:hAnsi="Calibri" w:cs="Calibri"/>
                <w:sz w:val="22"/>
                <w:szCs w:val="22"/>
                <w:lang w:val="hr-HR"/>
              </w:rPr>
              <w:t>76</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0,08</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2</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BELI MANASTIR</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220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10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0,05</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1</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DONJI MIHOLJAC</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118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2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0,02</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ĐAKOVO</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441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27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0,06</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1</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NAŠICE</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219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29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0,13</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3</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VALPOVO</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207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13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0,06</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1</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A60E2" w:rsidRPr="00FA60E2" w:rsidRDefault="00FA60E2" w:rsidP="00FA60E2">
            <w:pPr>
              <w:rPr>
                <w:rFonts w:ascii="Calibri" w:eastAsia="Times New Roman" w:hAnsi="Calibri" w:cs="Calibri"/>
                <w:b/>
                <w:bCs/>
                <w:sz w:val="22"/>
                <w:szCs w:val="22"/>
                <w:lang w:val="hr-HR"/>
              </w:rPr>
            </w:pPr>
            <w:r w:rsidRPr="00FA60E2">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 xml:space="preserve">2.128 </w:t>
            </w:r>
          </w:p>
        </w:tc>
        <w:tc>
          <w:tcPr>
            <w:tcW w:w="1120" w:type="dxa"/>
            <w:tcBorders>
              <w:top w:val="nil"/>
              <w:left w:val="nil"/>
              <w:bottom w:val="single" w:sz="4" w:space="0" w:color="auto"/>
              <w:right w:val="single" w:sz="4" w:space="0" w:color="auto"/>
            </w:tcBorders>
            <w:shd w:val="clear" w:color="000000" w:fill="D9D9D9"/>
            <w:noWrap/>
            <w:vAlign w:val="bottom"/>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 xml:space="preserve">157 </w:t>
            </w:r>
          </w:p>
        </w:tc>
        <w:tc>
          <w:tcPr>
            <w:tcW w:w="1120" w:type="dxa"/>
            <w:tcBorders>
              <w:top w:val="nil"/>
              <w:left w:val="nil"/>
              <w:bottom w:val="single" w:sz="4" w:space="0" w:color="auto"/>
              <w:right w:val="single" w:sz="4" w:space="0" w:color="auto"/>
            </w:tcBorders>
            <w:shd w:val="clear" w:color="000000" w:fill="D9D9D9"/>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0,07</w:t>
            </w:r>
          </w:p>
        </w:tc>
        <w:tc>
          <w:tcPr>
            <w:tcW w:w="1120" w:type="dxa"/>
            <w:tcBorders>
              <w:top w:val="nil"/>
              <w:left w:val="nil"/>
              <w:bottom w:val="single" w:sz="4" w:space="0" w:color="auto"/>
              <w:right w:val="single" w:sz="4" w:space="0" w:color="auto"/>
            </w:tcBorders>
            <w:shd w:val="clear" w:color="000000" w:fill="D9D9D9"/>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1</w:t>
            </w:r>
          </w:p>
        </w:tc>
      </w:tr>
      <w:tr w:rsidR="00FA60E2" w:rsidRPr="00FA60E2" w:rsidTr="00FA60E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POŽEGA</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349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486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1,39</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26</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FA60E2" w:rsidRPr="00FA60E2" w:rsidRDefault="00FA60E2" w:rsidP="00FA60E2">
            <w:pP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 xml:space="preserve">349 </w:t>
            </w:r>
          </w:p>
        </w:tc>
        <w:tc>
          <w:tcPr>
            <w:tcW w:w="1120" w:type="dxa"/>
            <w:tcBorders>
              <w:top w:val="nil"/>
              <w:left w:val="nil"/>
              <w:bottom w:val="single" w:sz="4" w:space="0" w:color="auto"/>
              <w:right w:val="single" w:sz="4" w:space="0" w:color="auto"/>
            </w:tcBorders>
            <w:shd w:val="clear" w:color="000000" w:fill="D9D9D9"/>
            <w:noWrap/>
            <w:vAlign w:val="bottom"/>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 xml:space="preserve">486 </w:t>
            </w:r>
          </w:p>
        </w:tc>
        <w:tc>
          <w:tcPr>
            <w:tcW w:w="1120" w:type="dxa"/>
            <w:tcBorders>
              <w:top w:val="nil"/>
              <w:left w:val="nil"/>
              <w:bottom w:val="single" w:sz="4" w:space="0" w:color="auto"/>
              <w:right w:val="single" w:sz="4" w:space="0" w:color="auto"/>
            </w:tcBorders>
            <w:shd w:val="clear" w:color="000000" w:fill="D9D9D9"/>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1,39</w:t>
            </w:r>
          </w:p>
        </w:tc>
        <w:tc>
          <w:tcPr>
            <w:tcW w:w="1120" w:type="dxa"/>
            <w:tcBorders>
              <w:top w:val="nil"/>
              <w:left w:val="nil"/>
              <w:bottom w:val="single" w:sz="4" w:space="0" w:color="auto"/>
              <w:right w:val="single" w:sz="4" w:space="0" w:color="auto"/>
            </w:tcBorders>
            <w:shd w:val="clear" w:color="000000" w:fill="D9D9D9"/>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26</w:t>
            </w:r>
          </w:p>
        </w:tc>
      </w:tr>
      <w:tr w:rsidR="00FA60E2" w:rsidRPr="00FA60E2" w:rsidTr="00FA60E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PULA</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1.303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126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0,10</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2</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BUJE</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483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95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0,20</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4</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BUZET</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66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30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0,45</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9</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LABIN</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228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35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0,15</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3</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PAZIN</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190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7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0,04</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1</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POREČ</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496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124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0,25</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5</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ROVINJ</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293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30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0,10</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2</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A60E2" w:rsidRPr="00FA60E2" w:rsidRDefault="00FA60E2" w:rsidP="00FA60E2">
            <w:pPr>
              <w:rPr>
                <w:rFonts w:ascii="Calibri" w:eastAsia="Times New Roman" w:hAnsi="Calibri" w:cs="Calibri"/>
                <w:b/>
                <w:bCs/>
                <w:sz w:val="22"/>
                <w:szCs w:val="22"/>
                <w:lang w:val="hr-HR"/>
              </w:rPr>
            </w:pPr>
            <w:r w:rsidRPr="00FA60E2">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 xml:space="preserve">3.059 </w:t>
            </w:r>
          </w:p>
        </w:tc>
        <w:tc>
          <w:tcPr>
            <w:tcW w:w="1120" w:type="dxa"/>
            <w:tcBorders>
              <w:top w:val="nil"/>
              <w:left w:val="nil"/>
              <w:bottom w:val="single" w:sz="4" w:space="0" w:color="auto"/>
              <w:right w:val="single" w:sz="4" w:space="0" w:color="auto"/>
            </w:tcBorders>
            <w:shd w:val="clear" w:color="000000" w:fill="D9D9D9"/>
            <w:noWrap/>
            <w:vAlign w:val="bottom"/>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 xml:space="preserve">447 </w:t>
            </w:r>
          </w:p>
        </w:tc>
        <w:tc>
          <w:tcPr>
            <w:tcW w:w="1120" w:type="dxa"/>
            <w:tcBorders>
              <w:top w:val="nil"/>
              <w:left w:val="nil"/>
              <w:bottom w:val="single" w:sz="4" w:space="0" w:color="auto"/>
              <w:right w:val="single" w:sz="4" w:space="0" w:color="auto"/>
            </w:tcBorders>
            <w:shd w:val="clear" w:color="000000" w:fill="D9D9D9"/>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0,15</w:t>
            </w:r>
          </w:p>
        </w:tc>
        <w:tc>
          <w:tcPr>
            <w:tcW w:w="1120" w:type="dxa"/>
            <w:tcBorders>
              <w:top w:val="nil"/>
              <w:left w:val="nil"/>
              <w:bottom w:val="single" w:sz="4" w:space="0" w:color="auto"/>
              <w:right w:val="single" w:sz="4" w:space="0" w:color="auto"/>
            </w:tcBorders>
            <w:shd w:val="clear" w:color="000000" w:fill="D9D9D9"/>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3</w:t>
            </w:r>
          </w:p>
        </w:tc>
      </w:tr>
      <w:tr w:rsidR="00FA60E2" w:rsidRPr="00FA60E2" w:rsidTr="00FA60E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RIJEKA</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1.479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1.009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0,68</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13</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CRIKVENICA</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sz w:val="22"/>
                <w:szCs w:val="22"/>
                <w:lang w:val="hr-HR"/>
              </w:rPr>
            </w:pPr>
            <w:r w:rsidRPr="00FA60E2">
              <w:rPr>
                <w:rFonts w:ascii="Calibri" w:eastAsia="Times New Roman" w:hAnsi="Calibri" w:cs="Calibri"/>
                <w:sz w:val="22"/>
                <w:szCs w:val="22"/>
                <w:lang w:val="hr-HR"/>
              </w:rPr>
              <w:t xml:space="preserve">286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sz w:val="22"/>
                <w:szCs w:val="22"/>
                <w:lang w:val="hr-HR"/>
              </w:rPr>
            </w:pPr>
            <w:r w:rsidRPr="00FA60E2">
              <w:rPr>
                <w:rFonts w:ascii="Calibri" w:eastAsia="Times New Roman" w:hAnsi="Calibri" w:cs="Calibri"/>
                <w:sz w:val="22"/>
                <w:szCs w:val="22"/>
                <w:lang w:val="hr-HR"/>
              </w:rPr>
              <w:t xml:space="preserve">132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0,46</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9</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ČABAR</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32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20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0,63</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12</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DELNICE</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204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61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0,30</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6</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KRK</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702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1.117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1,59</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30</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MALI LOŠINJ</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312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515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1,65</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31</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NOVI VINODOLSKI</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134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14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0,10</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2</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OPATIJA</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387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439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1,13</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22</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RAB</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138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322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2,33</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44</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SENJ</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102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0,01</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A60E2" w:rsidRPr="00FA60E2" w:rsidRDefault="00FA60E2" w:rsidP="00FA60E2">
            <w:pPr>
              <w:rPr>
                <w:rFonts w:ascii="Calibri" w:eastAsia="Times New Roman" w:hAnsi="Calibri" w:cs="Calibri"/>
                <w:b/>
                <w:bCs/>
                <w:sz w:val="22"/>
                <w:szCs w:val="22"/>
                <w:lang w:val="hr-HR"/>
              </w:rPr>
            </w:pPr>
            <w:r w:rsidRPr="00FA60E2">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 xml:space="preserve">3.776 </w:t>
            </w:r>
          </w:p>
        </w:tc>
        <w:tc>
          <w:tcPr>
            <w:tcW w:w="1120" w:type="dxa"/>
            <w:tcBorders>
              <w:top w:val="nil"/>
              <w:left w:val="nil"/>
              <w:bottom w:val="single" w:sz="4" w:space="0" w:color="auto"/>
              <w:right w:val="single" w:sz="4" w:space="0" w:color="auto"/>
            </w:tcBorders>
            <w:shd w:val="clear" w:color="000000" w:fill="D9D9D9"/>
            <w:noWrap/>
            <w:vAlign w:val="bottom"/>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 xml:space="preserve">3.630 </w:t>
            </w:r>
          </w:p>
        </w:tc>
        <w:tc>
          <w:tcPr>
            <w:tcW w:w="1120" w:type="dxa"/>
            <w:tcBorders>
              <w:top w:val="nil"/>
              <w:left w:val="nil"/>
              <w:bottom w:val="single" w:sz="4" w:space="0" w:color="auto"/>
              <w:right w:val="single" w:sz="4" w:space="0" w:color="auto"/>
            </w:tcBorders>
            <w:shd w:val="clear" w:color="000000" w:fill="D9D9D9"/>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0,96</w:t>
            </w:r>
          </w:p>
        </w:tc>
        <w:tc>
          <w:tcPr>
            <w:tcW w:w="1120" w:type="dxa"/>
            <w:tcBorders>
              <w:top w:val="nil"/>
              <w:left w:val="nil"/>
              <w:bottom w:val="single" w:sz="4" w:space="0" w:color="auto"/>
              <w:right w:val="single" w:sz="4" w:space="0" w:color="auto"/>
            </w:tcBorders>
            <w:shd w:val="clear" w:color="000000" w:fill="D9D9D9"/>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18</w:t>
            </w:r>
          </w:p>
        </w:tc>
      </w:tr>
      <w:tr w:rsidR="00FA60E2" w:rsidRPr="00FA60E2" w:rsidTr="00FA60E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SISAK</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523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95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0,18</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3</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PETRINJA</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244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19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0,08</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1</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GLINA</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88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11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0,13</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2</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HRV. KOSTAJNICA</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157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21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0,13</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3</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KUTINA</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357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17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0,05</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1</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NOVSKA</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249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120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0,48</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9</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GVOZD</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58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8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0,14</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3</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DVOR</w:t>
            </w:r>
          </w:p>
        </w:tc>
        <w:tc>
          <w:tcPr>
            <w:tcW w:w="1120" w:type="dxa"/>
            <w:tcBorders>
              <w:top w:val="nil"/>
              <w:left w:val="nil"/>
              <w:bottom w:val="single" w:sz="4" w:space="0" w:color="auto"/>
              <w:right w:val="single" w:sz="4" w:space="0" w:color="auto"/>
            </w:tcBorders>
            <w:shd w:val="clear" w:color="000000" w:fill="FFFFFF"/>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47 </w:t>
            </w:r>
          </w:p>
        </w:tc>
        <w:tc>
          <w:tcPr>
            <w:tcW w:w="1120" w:type="dxa"/>
            <w:tcBorders>
              <w:top w:val="nil"/>
              <w:left w:val="nil"/>
              <w:bottom w:val="single" w:sz="4" w:space="0" w:color="auto"/>
              <w:right w:val="single" w:sz="4" w:space="0" w:color="auto"/>
            </w:tcBorders>
            <w:shd w:val="clear" w:color="auto" w:fill="auto"/>
            <w:noWrap/>
            <w:vAlign w:val="bottom"/>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 xml:space="preserve">16 </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0,34</w:t>
            </w:r>
          </w:p>
        </w:tc>
        <w:tc>
          <w:tcPr>
            <w:tcW w:w="1120" w:type="dxa"/>
            <w:tcBorders>
              <w:top w:val="nil"/>
              <w:left w:val="nil"/>
              <w:bottom w:val="single" w:sz="4" w:space="0" w:color="auto"/>
              <w:right w:val="single" w:sz="4" w:space="0" w:color="auto"/>
            </w:tcBorders>
            <w:shd w:val="clear" w:color="auto" w:fill="auto"/>
            <w:noWrap/>
            <w:vAlign w:val="center"/>
            <w:hideMark/>
          </w:tcPr>
          <w:p w:rsidR="00FA60E2" w:rsidRPr="00FA60E2" w:rsidRDefault="00FA60E2" w:rsidP="00FA60E2">
            <w:pPr>
              <w:jc w:val="center"/>
              <w:rPr>
                <w:rFonts w:ascii="Calibri" w:eastAsia="Times New Roman" w:hAnsi="Calibri" w:cs="Calibri"/>
                <w:color w:val="000000"/>
                <w:sz w:val="22"/>
                <w:szCs w:val="22"/>
                <w:lang w:val="hr-HR"/>
              </w:rPr>
            </w:pPr>
            <w:r w:rsidRPr="00FA60E2">
              <w:rPr>
                <w:rFonts w:ascii="Calibri" w:eastAsia="Times New Roman" w:hAnsi="Calibri" w:cs="Calibri"/>
                <w:color w:val="000000"/>
                <w:sz w:val="22"/>
                <w:szCs w:val="22"/>
                <w:lang w:val="hr-HR"/>
              </w:rPr>
              <w:t>6</w:t>
            </w:r>
          </w:p>
        </w:tc>
      </w:tr>
      <w:tr w:rsidR="00FA60E2" w:rsidRPr="00FA60E2" w:rsidTr="00FA60E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60E2" w:rsidRPr="00FA60E2" w:rsidRDefault="00FA60E2" w:rsidP="00FA60E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A60E2" w:rsidRPr="00FA60E2" w:rsidRDefault="00FA60E2" w:rsidP="00FA60E2">
            <w:pPr>
              <w:rPr>
                <w:rFonts w:ascii="Calibri" w:eastAsia="Times New Roman" w:hAnsi="Calibri" w:cs="Calibri"/>
                <w:b/>
                <w:bCs/>
                <w:sz w:val="22"/>
                <w:szCs w:val="22"/>
                <w:lang w:val="hr-HR"/>
              </w:rPr>
            </w:pPr>
            <w:r w:rsidRPr="00FA60E2">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 xml:space="preserve">1.723 </w:t>
            </w:r>
          </w:p>
        </w:tc>
        <w:tc>
          <w:tcPr>
            <w:tcW w:w="1120" w:type="dxa"/>
            <w:tcBorders>
              <w:top w:val="nil"/>
              <w:left w:val="nil"/>
              <w:bottom w:val="single" w:sz="4" w:space="0" w:color="auto"/>
              <w:right w:val="single" w:sz="4" w:space="0" w:color="auto"/>
            </w:tcBorders>
            <w:shd w:val="clear" w:color="000000" w:fill="D9D9D9"/>
            <w:noWrap/>
            <w:vAlign w:val="bottom"/>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 xml:space="preserve">307 </w:t>
            </w:r>
          </w:p>
        </w:tc>
        <w:tc>
          <w:tcPr>
            <w:tcW w:w="1120" w:type="dxa"/>
            <w:tcBorders>
              <w:top w:val="nil"/>
              <w:left w:val="nil"/>
              <w:bottom w:val="single" w:sz="4" w:space="0" w:color="auto"/>
              <w:right w:val="single" w:sz="4" w:space="0" w:color="auto"/>
            </w:tcBorders>
            <w:shd w:val="clear" w:color="000000" w:fill="D9D9D9"/>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0,18</w:t>
            </w:r>
          </w:p>
        </w:tc>
        <w:tc>
          <w:tcPr>
            <w:tcW w:w="1120" w:type="dxa"/>
            <w:tcBorders>
              <w:top w:val="nil"/>
              <w:left w:val="nil"/>
              <w:bottom w:val="single" w:sz="4" w:space="0" w:color="auto"/>
              <w:right w:val="single" w:sz="4" w:space="0" w:color="auto"/>
            </w:tcBorders>
            <w:shd w:val="clear" w:color="000000" w:fill="D9D9D9"/>
            <w:noWrap/>
            <w:vAlign w:val="center"/>
            <w:hideMark/>
          </w:tcPr>
          <w:p w:rsidR="00FA60E2" w:rsidRPr="00FA60E2" w:rsidRDefault="00FA60E2" w:rsidP="00FA60E2">
            <w:pPr>
              <w:jc w:val="center"/>
              <w:rPr>
                <w:rFonts w:ascii="Calibri" w:eastAsia="Times New Roman" w:hAnsi="Calibri" w:cs="Calibri"/>
                <w:b/>
                <w:bCs/>
                <w:color w:val="000000"/>
                <w:sz w:val="22"/>
                <w:szCs w:val="22"/>
                <w:lang w:val="hr-HR"/>
              </w:rPr>
            </w:pPr>
            <w:r w:rsidRPr="00FA60E2">
              <w:rPr>
                <w:rFonts w:ascii="Calibri" w:eastAsia="Times New Roman" w:hAnsi="Calibri" w:cs="Calibri"/>
                <w:b/>
                <w:bCs/>
                <w:color w:val="000000"/>
                <w:sz w:val="22"/>
                <w:szCs w:val="22"/>
                <w:lang w:val="hr-HR"/>
              </w:rPr>
              <w:t>3</w:t>
            </w:r>
          </w:p>
        </w:tc>
      </w:tr>
    </w:tbl>
    <w:p w:rsidR="00565944" w:rsidRDefault="00565944" w:rsidP="007F0DAA">
      <w:pPr>
        <w:jc w:val="both"/>
        <w:rPr>
          <w:rFonts w:ascii="Arial" w:hAnsi="Arial" w:cs="Arial"/>
          <w:sz w:val="22"/>
          <w:szCs w:val="22"/>
        </w:rPr>
      </w:pPr>
    </w:p>
    <w:p w:rsidR="00565944" w:rsidRDefault="00565944" w:rsidP="007F0DAA">
      <w:pPr>
        <w:jc w:val="both"/>
        <w:rPr>
          <w:rFonts w:ascii="Arial" w:hAnsi="Arial" w:cs="Arial"/>
          <w:sz w:val="22"/>
          <w:szCs w:val="22"/>
        </w:rPr>
      </w:pPr>
    </w:p>
    <w:p w:rsidR="00565944" w:rsidRDefault="00565944" w:rsidP="007F0DAA">
      <w:pPr>
        <w:jc w:val="both"/>
        <w:rPr>
          <w:rFonts w:ascii="Arial" w:hAnsi="Arial" w:cs="Arial"/>
          <w:sz w:val="22"/>
          <w:szCs w:val="22"/>
        </w:rPr>
      </w:pPr>
    </w:p>
    <w:p w:rsidR="00565944" w:rsidRDefault="00565944" w:rsidP="007F0DAA">
      <w:pPr>
        <w:jc w:val="both"/>
        <w:rPr>
          <w:rFonts w:ascii="Arial" w:hAnsi="Arial" w:cs="Arial"/>
          <w:sz w:val="22"/>
          <w:szCs w:val="22"/>
        </w:rPr>
      </w:pPr>
    </w:p>
    <w:tbl>
      <w:tblPr>
        <w:tblW w:w="8060" w:type="dxa"/>
        <w:jc w:val="center"/>
        <w:tblLook w:val="04A0" w:firstRow="1" w:lastRow="0" w:firstColumn="1" w:lastColumn="0" w:noHBand="0" w:noVBand="1"/>
      </w:tblPr>
      <w:tblGrid>
        <w:gridCol w:w="1660"/>
        <w:gridCol w:w="1920"/>
        <w:gridCol w:w="1120"/>
        <w:gridCol w:w="1120"/>
        <w:gridCol w:w="1120"/>
        <w:gridCol w:w="1120"/>
      </w:tblGrid>
      <w:tr w:rsidR="003C5A8E" w:rsidRPr="003C5A8E" w:rsidTr="003C5A8E">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3C5A8E" w:rsidRPr="003C5A8E" w:rsidRDefault="003C5A8E" w:rsidP="003C5A8E">
            <w:pPr>
              <w:jc w:val="center"/>
              <w:rPr>
                <w:rFonts w:ascii="Calibri" w:eastAsia="Times New Roman" w:hAnsi="Calibri" w:cs="Calibri"/>
                <w:b/>
                <w:bCs/>
                <w:sz w:val="14"/>
                <w:szCs w:val="14"/>
                <w:lang w:val="hr-HR"/>
              </w:rPr>
            </w:pPr>
            <w:r w:rsidRPr="003C5A8E">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3C5A8E" w:rsidRPr="003C5A8E" w:rsidRDefault="003C5A8E" w:rsidP="003C5A8E">
            <w:pPr>
              <w:jc w:val="center"/>
              <w:rPr>
                <w:rFonts w:ascii="Calibri" w:eastAsia="Times New Roman" w:hAnsi="Calibri" w:cs="Calibri"/>
                <w:b/>
                <w:bCs/>
                <w:sz w:val="14"/>
                <w:szCs w:val="14"/>
                <w:lang w:val="hr-HR"/>
              </w:rPr>
            </w:pPr>
            <w:r w:rsidRPr="003C5A8E">
              <w:rPr>
                <w:rFonts w:ascii="Calibri" w:eastAsia="Times New Roman" w:hAnsi="Calibri" w:cs="Calibri"/>
                <w:b/>
                <w:bCs/>
                <w:sz w:val="14"/>
                <w:szCs w:val="14"/>
                <w:lang w:val="hr-HR"/>
              </w:rPr>
              <w:t>ZK ODJEL</w:t>
            </w:r>
          </w:p>
        </w:tc>
        <w:tc>
          <w:tcPr>
            <w:tcW w:w="1120" w:type="dxa"/>
            <w:tcBorders>
              <w:top w:val="single" w:sz="4" w:space="0" w:color="auto"/>
              <w:left w:val="nil"/>
              <w:bottom w:val="single" w:sz="4" w:space="0" w:color="auto"/>
              <w:right w:val="single" w:sz="4" w:space="0" w:color="auto"/>
            </w:tcBorders>
            <w:shd w:val="clear" w:color="000000" w:fill="C6E0B4"/>
            <w:vAlign w:val="center"/>
            <w:hideMark/>
          </w:tcPr>
          <w:p w:rsidR="003C5A8E" w:rsidRPr="003C5A8E" w:rsidRDefault="003C5A8E" w:rsidP="003C5A8E">
            <w:pPr>
              <w:jc w:val="center"/>
              <w:rPr>
                <w:rFonts w:ascii="Calibri" w:eastAsia="Times New Roman" w:hAnsi="Calibri" w:cs="Calibri"/>
                <w:b/>
                <w:bCs/>
                <w:color w:val="000000"/>
                <w:sz w:val="14"/>
                <w:szCs w:val="14"/>
                <w:lang w:val="hr-HR"/>
              </w:rPr>
            </w:pPr>
            <w:r w:rsidRPr="003C5A8E">
              <w:rPr>
                <w:rFonts w:ascii="Calibri" w:eastAsia="Times New Roman" w:hAnsi="Calibri" w:cs="Calibri"/>
                <w:b/>
                <w:bCs/>
                <w:color w:val="000000"/>
                <w:sz w:val="14"/>
                <w:szCs w:val="14"/>
                <w:lang w:val="hr-HR"/>
              </w:rPr>
              <w:t>ZAPRIMLJENO</w:t>
            </w:r>
            <w:r w:rsidRPr="003C5A8E">
              <w:rPr>
                <w:rFonts w:ascii="Calibri" w:eastAsia="Times New Roman" w:hAnsi="Calibri" w:cs="Calibri"/>
                <w:b/>
                <w:bCs/>
                <w:color w:val="000000"/>
                <w:sz w:val="14"/>
                <w:szCs w:val="14"/>
                <w:lang w:val="hr-HR"/>
              </w:rPr>
              <w:br/>
              <w:t>ZK PREDMETA</w:t>
            </w:r>
          </w:p>
        </w:tc>
        <w:tc>
          <w:tcPr>
            <w:tcW w:w="1120" w:type="dxa"/>
            <w:tcBorders>
              <w:top w:val="single" w:sz="4" w:space="0" w:color="auto"/>
              <w:left w:val="nil"/>
              <w:bottom w:val="single" w:sz="4" w:space="0" w:color="auto"/>
              <w:right w:val="single" w:sz="4" w:space="0" w:color="auto"/>
            </w:tcBorders>
            <w:shd w:val="clear" w:color="000000" w:fill="C6E0B4"/>
            <w:vAlign w:val="center"/>
            <w:hideMark/>
          </w:tcPr>
          <w:p w:rsidR="003C5A8E" w:rsidRPr="003C5A8E" w:rsidRDefault="003C5A8E" w:rsidP="003C5A8E">
            <w:pPr>
              <w:jc w:val="center"/>
              <w:rPr>
                <w:rFonts w:ascii="Calibri" w:eastAsia="Times New Roman" w:hAnsi="Calibri" w:cs="Calibri"/>
                <w:b/>
                <w:bCs/>
                <w:color w:val="000000"/>
                <w:sz w:val="14"/>
                <w:szCs w:val="14"/>
                <w:lang w:val="hr-HR"/>
              </w:rPr>
            </w:pPr>
            <w:r w:rsidRPr="003C5A8E">
              <w:rPr>
                <w:rFonts w:ascii="Calibri" w:eastAsia="Times New Roman" w:hAnsi="Calibri" w:cs="Calibri"/>
                <w:b/>
                <w:bCs/>
                <w:color w:val="000000"/>
                <w:sz w:val="14"/>
                <w:szCs w:val="14"/>
                <w:lang w:val="hr-HR"/>
              </w:rPr>
              <w:t>NERIJEŠENI</w:t>
            </w:r>
            <w:r w:rsidRPr="003C5A8E">
              <w:rPr>
                <w:rFonts w:ascii="Calibri" w:eastAsia="Times New Roman" w:hAnsi="Calibri" w:cs="Calibri"/>
                <w:b/>
                <w:bCs/>
                <w:color w:val="000000"/>
                <w:sz w:val="14"/>
                <w:szCs w:val="14"/>
                <w:lang w:val="hr-HR"/>
              </w:rPr>
              <w:br/>
              <w:t>REDOVNI ZK PREDMETI</w:t>
            </w:r>
          </w:p>
        </w:tc>
        <w:tc>
          <w:tcPr>
            <w:tcW w:w="1120" w:type="dxa"/>
            <w:tcBorders>
              <w:top w:val="single" w:sz="4" w:space="0" w:color="auto"/>
              <w:left w:val="nil"/>
              <w:bottom w:val="single" w:sz="4" w:space="0" w:color="auto"/>
              <w:right w:val="single" w:sz="4" w:space="0" w:color="auto"/>
            </w:tcBorders>
            <w:shd w:val="clear" w:color="000000" w:fill="BDD7EE"/>
            <w:vAlign w:val="center"/>
            <w:hideMark/>
          </w:tcPr>
          <w:p w:rsidR="003C5A8E" w:rsidRPr="003C5A8E" w:rsidRDefault="003C5A8E" w:rsidP="003C5A8E">
            <w:pPr>
              <w:jc w:val="center"/>
              <w:rPr>
                <w:rFonts w:ascii="Calibri" w:eastAsia="Times New Roman" w:hAnsi="Calibri" w:cs="Calibri"/>
                <w:b/>
                <w:bCs/>
                <w:color w:val="000000"/>
                <w:sz w:val="14"/>
                <w:szCs w:val="14"/>
                <w:lang w:val="hr-HR"/>
              </w:rPr>
            </w:pPr>
            <w:r w:rsidRPr="003C5A8E">
              <w:rPr>
                <w:rFonts w:ascii="Calibri" w:eastAsia="Times New Roman" w:hAnsi="Calibri" w:cs="Calibri"/>
                <w:b/>
                <w:bCs/>
                <w:color w:val="000000"/>
                <w:sz w:val="14"/>
                <w:szCs w:val="14"/>
                <w:lang w:val="hr-HR"/>
              </w:rPr>
              <w:t xml:space="preserve">KOEFICIJENT </w:t>
            </w:r>
            <w:r w:rsidRPr="003C5A8E">
              <w:rPr>
                <w:rFonts w:ascii="Calibri" w:eastAsia="Times New Roman" w:hAnsi="Calibri" w:cs="Calibri"/>
                <w:b/>
                <w:bCs/>
                <w:color w:val="000000"/>
                <w:sz w:val="14"/>
                <w:szCs w:val="14"/>
                <w:lang w:val="hr-HR"/>
              </w:rPr>
              <w:br/>
              <w:t>AŽURNOSTI</w:t>
            </w:r>
          </w:p>
        </w:tc>
        <w:tc>
          <w:tcPr>
            <w:tcW w:w="1120" w:type="dxa"/>
            <w:tcBorders>
              <w:top w:val="single" w:sz="4" w:space="0" w:color="auto"/>
              <w:left w:val="nil"/>
              <w:bottom w:val="single" w:sz="4" w:space="0" w:color="auto"/>
              <w:right w:val="single" w:sz="4" w:space="0" w:color="auto"/>
            </w:tcBorders>
            <w:shd w:val="clear" w:color="000000" w:fill="BDD7EE"/>
            <w:vAlign w:val="center"/>
            <w:hideMark/>
          </w:tcPr>
          <w:p w:rsidR="003C5A8E" w:rsidRPr="003C5A8E" w:rsidRDefault="003C5A8E" w:rsidP="003C5A8E">
            <w:pPr>
              <w:jc w:val="center"/>
              <w:rPr>
                <w:rFonts w:ascii="Calibri" w:eastAsia="Times New Roman" w:hAnsi="Calibri" w:cs="Calibri"/>
                <w:b/>
                <w:bCs/>
                <w:color w:val="000000"/>
                <w:sz w:val="14"/>
                <w:szCs w:val="14"/>
                <w:lang w:val="hr-HR"/>
              </w:rPr>
            </w:pPr>
            <w:r w:rsidRPr="003C5A8E">
              <w:rPr>
                <w:rFonts w:ascii="Calibri" w:eastAsia="Times New Roman" w:hAnsi="Calibri" w:cs="Calibri"/>
                <w:b/>
                <w:bCs/>
                <w:color w:val="000000"/>
                <w:sz w:val="14"/>
                <w:szCs w:val="14"/>
                <w:lang w:val="hr-HR"/>
              </w:rPr>
              <w:t>POTREBNO</w:t>
            </w:r>
            <w:r w:rsidRPr="003C5A8E">
              <w:rPr>
                <w:rFonts w:ascii="Calibri" w:eastAsia="Times New Roman" w:hAnsi="Calibri" w:cs="Calibri"/>
                <w:b/>
                <w:bCs/>
                <w:color w:val="000000"/>
                <w:sz w:val="14"/>
                <w:szCs w:val="14"/>
                <w:lang w:val="hr-HR"/>
              </w:rPr>
              <w:br/>
              <w:t>VRIJEME</w:t>
            </w:r>
            <w:r w:rsidRPr="003C5A8E">
              <w:rPr>
                <w:rFonts w:ascii="Calibri" w:eastAsia="Times New Roman" w:hAnsi="Calibri" w:cs="Calibri"/>
                <w:b/>
                <w:bCs/>
                <w:color w:val="000000"/>
                <w:sz w:val="14"/>
                <w:szCs w:val="14"/>
                <w:lang w:val="hr-HR"/>
              </w:rPr>
              <w:br/>
              <w:t>ZA RJEŠAVANJE ZK</w:t>
            </w:r>
            <w:r w:rsidRPr="003C5A8E">
              <w:rPr>
                <w:rFonts w:ascii="Calibri" w:eastAsia="Times New Roman" w:hAnsi="Calibri" w:cs="Calibri"/>
                <w:b/>
                <w:bCs/>
                <w:color w:val="000000"/>
                <w:sz w:val="14"/>
                <w:szCs w:val="14"/>
                <w:lang w:val="hr-HR"/>
              </w:rPr>
              <w:br/>
              <w:t xml:space="preserve">PREDMETA U </w:t>
            </w:r>
            <w:r w:rsidRPr="003C5A8E">
              <w:rPr>
                <w:rFonts w:ascii="Calibri" w:eastAsia="Times New Roman" w:hAnsi="Calibri" w:cs="Calibri"/>
                <w:b/>
                <w:bCs/>
                <w:color w:val="000000"/>
                <w:sz w:val="14"/>
                <w:szCs w:val="14"/>
                <w:lang w:val="hr-HR"/>
              </w:rPr>
              <w:br/>
              <w:t>DANIMA</w:t>
            </w:r>
          </w:p>
        </w:tc>
      </w:tr>
      <w:tr w:rsidR="003C5A8E" w:rsidRPr="003C5A8E" w:rsidTr="003C5A8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SLAVONSKI BROD</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796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1.071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1,35</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26</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NOVA GRADIŠKA</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254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6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0,02</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C5A8E" w:rsidRPr="003C5A8E" w:rsidRDefault="003C5A8E" w:rsidP="003C5A8E">
            <w:pPr>
              <w:rPr>
                <w:rFonts w:ascii="Calibri" w:eastAsia="Times New Roman" w:hAnsi="Calibri" w:cs="Calibri"/>
                <w:b/>
                <w:bCs/>
                <w:sz w:val="22"/>
                <w:szCs w:val="22"/>
                <w:lang w:val="hr-HR"/>
              </w:rPr>
            </w:pPr>
            <w:r w:rsidRPr="003C5A8E">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 xml:space="preserve">1.050 </w:t>
            </w:r>
          </w:p>
        </w:tc>
        <w:tc>
          <w:tcPr>
            <w:tcW w:w="1120" w:type="dxa"/>
            <w:tcBorders>
              <w:top w:val="nil"/>
              <w:left w:val="nil"/>
              <w:bottom w:val="single" w:sz="4" w:space="0" w:color="auto"/>
              <w:right w:val="single" w:sz="4" w:space="0" w:color="auto"/>
            </w:tcBorders>
            <w:shd w:val="clear" w:color="000000" w:fill="D9D9D9"/>
            <w:noWrap/>
            <w:vAlign w:val="bottom"/>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 xml:space="preserve">1.077 </w:t>
            </w:r>
          </w:p>
        </w:tc>
        <w:tc>
          <w:tcPr>
            <w:tcW w:w="1120" w:type="dxa"/>
            <w:tcBorders>
              <w:top w:val="nil"/>
              <w:left w:val="nil"/>
              <w:bottom w:val="single" w:sz="4" w:space="0" w:color="auto"/>
              <w:right w:val="single" w:sz="4" w:space="0" w:color="auto"/>
            </w:tcBorders>
            <w:shd w:val="clear" w:color="000000" w:fill="D9D9D9"/>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1,03</w:t>
            </w:r>
          </w:p>
        </w:tc>
        <w:tc>
          <w:tcPr>
            <w:tcW w:w="1120" w:type="dxa"/>
            <w:tcBorders>
              <w:top w:val="nil"/>
              <w:left w:val="nil"/>
              <w:bottom w:val="single" w:sz="4" w:space="0" w:color="auto"/>
              <w:right w:val="single" w:sz="4" w:space="0" w:color="auto"/>
            </w:tcBorders>
            <w:shd w:val="clear" w:color="000000" w:fill="D9D9D9"/>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19</w:t>
            </w:r>
          </w:p>
        </w:tc>
      </w:tr>
      <w:tr w:rsidR="003C5A8E" w:rsidRPr="003C5A8E" w:rsidTr="003C5A8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SPLIT</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1.427</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3.652</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2,56</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49</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KAŠTEL LUKŠIĆ</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289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478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1,65</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31</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OMIŠ</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178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573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3,22</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61</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SOLIN</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264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1.093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4,14</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79</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IMOTSKI</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110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1.071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9,74</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185</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MAKARSKA</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317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2.053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6,48</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123</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SINJ</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185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1.776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9,60</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182</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STARI GRAD</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211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1.397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6,62</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126</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SUPETAR</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241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2.735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11,35</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216</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TROGIR</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316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1.457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4,61</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88</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C5A8E" w:rsidRPr="003C5A8E" w:rsidRDefault="003C5A8E" w:rsidP="003C5A8E">
            <w:pPr>
              <w:rPr>
                <w:rFonts w:ascii="Calibri" w:eastAsia="Times New Roman" w:hAnsi="Calibri" w:cs="Calibri"/>
                <w:b/>
                <w:bCs/>
                <w:sz w:val="22"/>
                <w:szCs w:val="22"/>
                <w:lang w:val="hr-HR"/>
              </w:rPr>
            </w:pPr>
            <w:r w:rsidRPr="003C5A8E">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 xml:space="preserve">3.538 </w:t>
            </w:r>
          </w:p>
        </w:tc>
        <w:tc>
          <w:tcPr>
            <w:tcW w:w="1120" w:type="dxa"/>
            <w:tcBorders>
              <w:top w:val="nil"/>
              <w:left w:val="nil"/>
              <w:bottom w:val="single" w:sz="4" w:space="0" w:color="auto"/>
              <w:right w:val="single" w:sz="4" w:space="0" w:color="auto"/>
            </w:tcBorders>
            <w:shd w:val="clear" w:color="000000" w:fill="D9D9D9"/>
            <w:noWrap/>
            <w:vAlign w:val="bottom"/>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 xml:space="preserve">16.285 </w:t>
            </w:r>
          </w:p>
        </w:tc>
        <w:tc>
          <w:tcPr>
            <w:tcW w:w="1120" w:type="dxa"/>
            <w:tcBorders>
              <w:top w:val="nil"/>
              <w:left w:val="nil"/>
              <w:bottom w:val="single" w:sz="4" w:space="0" w:color="auto"/>
              <w:right w:val="single" w:sz="4" w:space="0" w:color="auto"/>
            </w:tcBorders>
            <w:shd w:val="clear" w:color="000000" w:fill="D9D9D9"/>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4,60</w:t>
            </w:r>
          </w:p>
        </w:tc>
        <w:tc>
          <w:tcPr>
            <w:tcW w:w="1120" w:type="dxa"/>
            <w:tcBorders>
              <w:top w:val="nil"/>
              <w:left w:val="nil"/>
              <w:bottom w:val="single" w:sz="4" w:space="0" w:color="auto"/>
              <w:right w:val="single" w:sz="4" w:space="0" w:color="auto"/>
            </w:tcBorders>
            <w:shd w:val="clear" w:color="000000" w:fill="D9D9D9"/>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87</w:t>
            </w:r>
          </w:p>
        </w:tc>
      </w:tr>
      <w:tr w:rsidR="003C5A8E" w:rsidRPr="003C5A8E" w:rsidTr="003C5A8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ŠIBENIK</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880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1.226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1,39</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26</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TISNO</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193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404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2,09</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40</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DRNIŠ</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75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65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0,87</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16</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KNIN</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90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85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0,94</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18</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C5A8E" w:rsidRPr="003C5A8E" w:rsidRDefault="003C5A8E" w:rsidP="003C5A8E">
            <w:pPr>
              <w:rPr>
                <w:rFonts w:ascii="Calibri" w:eastAsia="Times New Roman" w:hAnsi="Calibri" w:cs="Calibri"/>
                <w:b/>
                <w:bCs/>
                <w:sz w:val="22"/>
                <w:szCs w:val="22"/>
                <w:lang w:val="hr-HR"/>
              </w:rPr>
            </w:pPr>
            <w:r w:rsidRPr="003C5A8E">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 xml:space="preserve">1.238 </w:t>
            </w:r>
          </w:p>
        </w:tc>
        <w:tc>
          <w:tcPr>
            <w:tcW w:w="1120" w:type="dxa"/>
            <w:tcBorders>
              <w:top w:val="nil"/>
              <w:left w:val="nil"/>
              <w:bottom w:val="single" w:sz="4" w:space="0" w:color="auto"/>
              <w:right w:val="single" w:sz="4" w:space="0" w:color="auto"/>
            </w:tcBorders>
            <w:shd w:val="clear" w:color="000000" w:fill="D9D9D9"/>
            <w:noWrap/>
            <w:vAlign w:val="bottom"/>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 xml:space="preserve">1.780 </w:t>
            </w:r>
          </w:p>
        </w:tc>
        <w:tc>
          <w:tcPr>
            <w:tcW w:w="1120" w:type="dxa"/>
            <w:tcBorders>
              <w:top w:val="nil"/>
              <w:left w:val="nil"/>
              <w:bottom w:val="single" w:sz="4" w:space="0" w:color="auto"/>
              <w:right w:val="single" w:sz="4" w:space="0" w:color="auto"/>
            </w:tcBorders>
            <w:shd w:val="clear" w:color="000000" w:fill="D9D9D9"/>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1,44</w:t>
            </w:r>
          </w:p>
        </w:tc>
        <w:tc>
          <w:tcPr>
            <w:tcW w:w="1120" w:type="dxa"/>
            <w:tcBorders>
              <w:top w:val="nil"/>
              <w:left w:val="nil"/>
              <w:bottom w:val="single" w:sz="4" w:space="0" w:color="auto"/>
              <w:right w:val="single" w:sz="4" w:space="0" w:color="auto"/>
            </w:tcBorders>
            <w:shd w:val="clear" w:color="000000" w:fill="D9D9D9"/>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27</w:t>
            </w:r>
          </w:p>
        </w:tc>
      </w:tr>
      <w:tr w:rsidR="003C5A8E" w:rsidRPr="003C5A8E" w:rsidTr="003C5A8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VARAŽDIN</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553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369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0,67</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13</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LUDBREG</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205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58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0,28</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5</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NOVI MAROF</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173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52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0,30</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6</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IVANEC</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270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148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0,55</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10</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C5A8E" w:rsidRPr="003C5A8E" w:rsidRDefault="003C5A8E" w:rsidP="003C5A8E">
            <w:pPr>
              <w:rPr>
                <w:rFonts w:ascii="Calibri" w:eastAsia="Times New Roman" w:hAnsi="Calibri" w:cs="Calibri"/>
                <w:b/>
                <w:bCs/>
                <w:sz w:val="22"/>
                <w:szCs w:val="22"/>
                <w:lang w:val="hr-HR"/>
              </w:rPr>
            </w:pPr>
            <w:r w:rsidRPr="003C5A8E">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 xml:space="preserve">1.201 </w:t>
            </w:r>
          </w:p>
        </w:tc>
        <w:tc>
          <w:tcPr>
            <w:tcW w:w="1120" w:type="dxa"/>
            <w:tcBorders>
              <w:top w:val="nil"/>
              <w:left w:val="nil"/>
              <w:bottom w:val="single" w:sz="4" w:space="0" w:color="auto"/>
              <w:right w:val="single" w:sz="4" w:space="0" w:color="auto"/>
            </w:tcBorders>
            <w:shd w:val="clear" w:color="000000" w:fill="D9D9D9"/>
            <w:noWrap/>
            <w:vAlign w:val="bottom"/>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 xml:space="preserve">627 </w:t>
            </w:r>
          </w:p>
        </w:tc>
        <w:tc>
          <w:tcPr>
            <w:tcW w:w="1120" w:type="dxa"/>
            <w:tcBorders>
              <w:top w:val="nil"/>
              <w:left w:val="nil"/>
              <w:bottom w:val="single" w:sz="4" w:space="0" w:color="auto"/>
              <w:right w:val="single" w:sz="4" w:space="0" w:color="auto"/>
            </w:tcBorders>
            <w:shd w:val="clear" w:color="000000" w:fill="D9D9D9"/>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0,52</w:t>
            </w:r>
          </w:p>
        </w:tc>
        <w:tc>
          <w:tcPr>
            <w:tcW w:w="1120" w:type="dxa"/>
            <w:tcBorders>
              <w:top w:val="nil"/>
              <w:left w:val="nil"/>
              <w:bottom w:val="single" w:sz="4" w:space="0" w:color="auto"/>
              <w:right w:val="single" w:sz="4" w:space="0" w:color="auto"/>
            </w:tcBorders>
            <w:shd w:val="clear" w:color="000000" w:fill="D9D9D9"/>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10</w:t>
            </w:r>
          </w:p>
        </w:tc>
      </w:tr>
      <w:tr w:rsidR="003C5A8E" w:rsidRPr="003C5A8E" w:rsidTr="003C5A8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VELIKA GORICA</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490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148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0,30</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6</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IVANIĆ GRAD</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161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51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0,32</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6</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VRBOVEC</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212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222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1,05</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20</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C5A8E" w:rsidRPr="003C5A8E" w:rsidRDefault="003C5A8E" w:rsidP="003C5A8E">
            <w:pPr>
              <w:rPr>
                <w:rFonts w:ascii="Calibri" w:eastAsia="Times New Roman" w:hAnsi="Calibri" w:cs="Calibri"/>
                <w:b/>
                <w:bCs/>
                <w:sz w:val="22"/>
                <w:szCs w:val="22"/>
                <w:lang w:val="hr-HR"/>
              </w:rPr>
            </w:pPr>
            <w:r w:rsidRPr="003C5A8E">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 xml:space="preserve">863 </w:t>
            </w:r>
          </w:p>
        </w:tc>
        <w:tc>
          <w:tcPr>
            <w:tcW w:w="1120" w:type="dxa"/>
            <w:tcBorders>
              <w:top w:val="nil"/>
              <w:left w:val="nil"/>
              <w:bottom w:val="single" w:sz="4" w:space="0" w:color="auto"/>
              <w:right w:val="single" w:sz="4" w:space="0" w:color="auto"/>
            </w:tcBorders>
            <w:shd w:val="clear" w:color="000000" w:fill="D9D9D9"/>
            <w:noWrap/>
            <w:vAlign w:val="bottom"/>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 xml:space="preserve">421 </w:t>
            </w:r>
          </w:p>
        </w:tc>
        <w:tc>
          <w:tcPr>
            <w:tcW w:w="1120" w:type="dxa"/>
            <w:tcBorders>
              <w:top w:val="nil"/>
              <w:left w:val="nil"/>
              <w:bottom w:val="single" w:sz="4" w:space="0" w:color="auto"/>
              <w:right w:val="single" w:sz="4" w:space="0" w:color="auto"/>
            </w:tcBorders>
            <w:shd w:val="clear" w:color="000000" w:fill="D9D9D9"/>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0,49</w:t>
            </w:r>
          </w:p>
        </w:tc>
        <w:tc>
          <w:tcPr>
            <w:tcW w:w="1120" w:type="dxa"/>
            <w:tcBorders>
              <w:top w:val="nil"/>
              <w:left w:val="nil"/>
              <w:bottom w:val="single" w:sz="4" w:space="0" w:color="auto"/>
              <w:right w:val="single" w:sz="4" w:space="0" w:color="auto"/>
            </w:tcBorders>
            <w:shd w:val="clear" w:color="000000" w:fill="D9D9D9"/>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9</w:t>
            </w:r>
          </w:p>
        </w:tc>
      </w:tr>
      <w:tr w:rsidR="003C5A8E" w:rsidRPr="003C5A8E" w:rsidTr="003C5A8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VIROVITICA</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281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4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0,01</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PITOMAČA</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95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4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0,04</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SLATINA</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152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1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0,01</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ORAHOVICA</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73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0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0,00</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C5A8E" w:rsidRPr="003C5A8E" w:rsidRDefault="003C5A8E" w:rsidP="003C5A8E">
            <w:pPr>
              <w:rPr>
                <w:rFonts w:ascii="Calibri" w:eastAsia="Times New Roman" w:hAnsi="Calibri" w:cs="Calibri"/>
                <w:b/>
                <w:bCs/>
                <w:sz w:val="22"/>
                <w:szCs w:val="22"/>
                <w:lang w:val="hr-HR"/>
              </w:rPr>
            </w:pPr>
            <w:r w:rsidRPr="003C5A8E">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 xml:space="preserve">601 </w:t>
            </w:r>
          </w:p>
        </w:tc>
        <w:tc>
          <w:tcPr>
            <w:tcW w:w="1120" w:type="dxa"/>
            <w:tcBorders>
              <w:top w:val="nil"/>
              <w:left w:val="nil"/>
              <w:bottom w:val="single" w:sz="4" w:space="0" w:color="auto"/>
              <w:right w:val="single" w:sz="4" w:space="0" w:color="auto"/>
            </w:tcBorders>
            <w:shd w:val="clear" w:color="000000" w:fill="D9D9D9"/>
            <w:noWrap/>
            <w:vAlign w:val="bottom"/>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 xml:space="preserve">9 </w:t>
            </w:r>
          </w:p>
        </w:tc>
        <w:tc>
          <w:tcPr>
            <w:tcW w:w="1120" w:type="dxa"/>
            <w:tcBorders>
              <w:top w:val="nil"/>
              <w:left w:val="nil"/>
              <w:bottom w:val="single" w:sz="4" w:space="0" w:color="auto"/>
              <w:right w:val="single" w:sz="4" w:space="0" w:color="auto"/>
            </w:tcBorders>
            <w:shd w:val="clear" w:color="000000" w:fill="D9D9D9"/>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0,01</w:t>
            </w:r>
          </w:p>
        </w:tc>
        <w:tc>
          <w:tcPr>
            <w:tcW w:w="1120" w:type="dxa"/>
            <w:tcBorders>
              <w:top w:val="nil"/>
              <w:left w:val="nil"/>
              <w:bottom w:val="single" w:sz="4" w:space="0" w:color="auto"/>
              <w:right w:val="single" w:sz="4" w:space="0" w:color="auto"/>
            </w:tcBorders>
            <w:shd w:val="clear" w:color="000000" w:fill="D9D9D9"/>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0</w:t>
            </w:r>
          </w:p>
        </w:tc>
      </w:tr>
      <w:tr w:rsidR="003C5A8E" w:rsidRPr="003C5A8E" w:rsidTr="003C5A8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VUKOVAR</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308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23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0,07</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ILOK</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98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30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0,31</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6</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VINKOVCI</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469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286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0,61</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12</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ŽUPANJA</w:t>
            </w:r>
          </w:p>
        </w:tc>
        <w:tc>
          <w:tcPr>
            <w:tcW w:w="1120" w:type="dxa"/>
            <w:tcBorders>
              <w:top w:val="nil"/>
              <w:left w:val="nil"/>
              <w:bottom w:val="single" w:sz="4" w:space="0" w:color="auto"/>
              <w:right w:val="single" w:sz="4" w:space="0" w:color="auto"/>
            </w:tcBorders>
            <w:shd w:val="clear" w:color="000000" w:fill="FFFFFF"/>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263 </w:t>
            </w:r>
          </w:p>
        </w:tc>
        <w:tc>
          <w:tcPr>
            <w:tcW w:w="1120" w:type="dxa"/>
            <w:tcBorders>
              <w:top w:val="nil"/>
              <w:left w:val="nil"/>
              <w:bottom w:val="single" w:sz="4" w:space="0" w:color="auto"/>
              <w:right w:val="single" w:sz="4" w:space="0" w:color="auto"/>
            </w:tcBorders>
            <w:shd w:val="clear" w:color="auto" w:fill="auto"/>
            <w:noWrap/>
            <w:vAlign w:val="bottom"/>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 xml:space="preserve">21 </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0,08</w:t>
            </w:r>
          </w:p>
        </w:tc>
        <w:tc>
          <w:tcPr>
            <w:tcW w:w="1120" w:type="dxa"/>
            <w:tcBorders>
              <w:top w:val="nil"/>
              <w:left w:val="nil"/>
              <w:bottom w:val="single" w:sz="4" w:space="0" w:color="auto"/>
              <w:right w:val="single" w:sz="4" w:space="0" w:color="auto"/>
            </w:tcBorders>
            <w:shd w:val="clear" w:color="auto" w:fill="auto"/>
            <w:noWrap/>
            <w:vAlign w:val="center"/>
            <w:hideMark/>
          </w:tcPr>
          <w:p w:rsidR="003C5A8E" w:rsidRPr="003C5A8E" w:rsidRDefault="003C5A8E" w:rsidP="003C5A8E">
            <w:pPr>
              <w:jc w:val="center"/>
              <w:rPr>
                <w:rFonts w:ascii="Calibri" w:eastAsia="Times New Roman" w:hAnsi="Calibri" w:cs="Calibri"/>
                <w:color w:val="000000"/>
                <w:sz w:val="22"/>
                <w:szCs w:val="22"/>
                <w:lang w:val="hr-HR"/>
              </w:rPr>
            </w:pPr>
            <w:r w:rsidRPr="003C5A8E">
              <w:rPr>
                <w:rFonts w:ascii="Calibri" w:eastAsia="Times New Roman" w:hAnsi="Calibri" w:cs="Calibri"/>
                <w:color w:val="000000"/>
                <w:sz w:val="22"/>
                <w:szCs w:val="22"/>
                <w:lang w:val="hr-HR"/>
              </w:rPr>
              <w:t>2</w:t>
            </w:r>
          </w:p>
        </w:tc>
      </w:tr>
      <w:tr w:rsidR="003C5A8E" w:rsidRPr="003C5A8E" w:rsidTr="003C5A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C5A8E" w:rsidRPr="003C5A8E" w:rsidRDefault="003C5A8E" w:rsidP="003C5A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C5A8E" w:rsidRPr="003C5A8E" w:rsidRDefault="003C5A8E" w:rsidP="003C5A8E">
            <w:pPr>
              <w:rPr>
                <w:rFonts w:ascii="Calibri" w:eastAsia="Times New Roman" w:hAnsi="Calibri" w:cs="Calibri"/>
                <w:b/>
                <w:bCs/>
                <w:sz w:val="22"/>
                <w:szCs w:val="22"/>
                <w:lang w:val="hr-HR"/>
              </w:rPr>
            </w:pPr>
            <w:r w:rsidRPr="003C5A8E">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 xml:space="preserve">1.138 </w:t>
            </w:r>
          </w:p>
        </w:tc>
        <w:tc>
          <w:tcPr>
            <w:tcW w:w="1120" w:type="dxa"/>
            <w:tcBorders>
              <w:top w:val="nil"/>
              <w:left w:val="nil"/>
              <w:bottom w:val="single" w:sz="4" w:space="0" w:color="auto"/>
              <w:right w:val="single" w:sz="4" w:space="0" w:color="auto"/>
            </w:tcBorders>
            <w:shd w:val="clear" w:color="000000" w:fill="D9D9D9"/>
            <w:noWrap/>
            <w:vAlign w:val="bottom"/>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 xml:space="preserve">360 </w:t>
            </w:r>
          </w:p>
        </w:tc>
        <w:tc>
          <w:tcPr>
            <w:tcW w:w="1120" w:type="dxa"/>
            <w:tcBorders>
              <w:top w:val="nil"/>
              <w:left w:val="nil"/>
              <w:bottom w:val="single" w:sz="4" w:space="0" w:color="auto"/>
              <w:right w:val="single" w:sz="4" w:space="0" w:color="auto"/>
            </w:tcBorders>
            <w:shd w:val="clear" w:color="000000" w:fill="D9D9D9"/>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0,32</w:t>
            </w:r>
          </w:p>
        </w:tc>
        <w:tc>
          <w:tcPr>
            <w:tcW w:w="1120" w:type="dxa"/>
            <w:tcBorders>
              <w:top w:val="nil"/>
              <w:left w:val="nil"/>
              <w:bottom w:val="single" w:sz="4" w:space="0" w:color="auto"/>
              <w:right w:val="single" w:sz="4" w:space="0" w:color="auto"/>
            </w:tcBorders>
            <w:shd w:val="clear" w:color="000000" w:fill="D9D9D9"/>
            <w:noWrap/>
            <w:vAlign w:val="center"/>
            <w:hideMark/>
          </w:tcPr>
          <w:p w:rsidR="003C5A8E" w:rsidRPr="003C5A8E" w:rsidRDefault="003C5A8E" w:rsidP="003C5A8E">
            <w:pPr>
              <w:jc w:val="center"/>
              <w:rPr>
                <w:rFonts w:ascii="Calibri" w:eastAsia="Times New Roman" w:hAnsi="Calibri" w:cs="Calibri"/>
                <w:b/>
                <w:bCs/>
                <w:color w:val="000000"/>
                <w:sz w:val="22"/>
                <w:szCs w:val="22"/>
                <w:lang w:val="hr-HR"/>
              </w:rPr>
            </w:pPr>
            <w:r w:rsidRPr="003C5A8E">
              <w:rPr>
                <w:rFonts w:ascii="Calibri" w:eastAsia="Times New Roman" w:hAnsi="Calibri" w:cs="Calibri"/>
                <w:b/>
                <w:bCs/>
                <w:color w:val="000000"/>
                <w:sz w:val="22"/>
                <w:szCs w:val="22"/>
                <w:lang w:val="hr-HR"/>
              </w:rPr>
              <w:t>6</w:t>
            </w:r>
          </w:p>
        </w:tc>
      </w:tr>
    </w:tbl>
    <w:p w:rsidR="00565944" w:rsidRDefault="00565944" w:rsidP="007F0DAA">
      <w:pPr>
        <w:jc w:val="both"/>
        <w:rPr>
          <w:rFonts w:ascii="Arial" w:hAnsi="Arial" w:cs="Arial"/>
          <w:sz w:val="22"/>
          <w:szCs w:val="22"/>
        </w:rPr>
      </w:pPr>
    </w:p>
    <w:p w:rsidR="00565944" w:rsidRDefault="00565944" w:rsidP="007F0DAA">
      <w:pPr>
        <w:jc w:val="both"/>
        <w:rPr>
          <w:rFonts w:ascii="Arial" w:hAnsi="Arial" w:cs="Arial"/>
          <w:sz w:val="22"/>
          <w:szCs w:val="22"/>
        </w:rPr>
      </w:pPr>
    </w:p>
    <w:p w:rsidR="00565944" w:rsidRDefault="00565944" w:rsidP="007F0DAA">
      <w:pPr>
        <w:jc w:val="both"/>
        <w:rPr>
          <w:rFonts w:ascii="Arial" w:hAnsi="Arial" w:cs="Arial"/>
          <w:sz w:val="22"/>
          <w:szCs w:val="22"/>
        </w:rPr>
      </w:pPr>
    </w:p>
    <w:p w:rsidR="00565944" w:rsidRDefault="00565944" w:rsidP="007F0DAA">
      <w:pPr>
        <w:jc w:val="both"/>
        <w:rPr>
          <w:rFonts w:ascii="Arial" w:hAnsi="Arial" w:cs="Arial"/>
          <w:sz w:val="22"/>
          <w:szCs w:val="22"/>
        </w:rPr>
      </w:pPr>
    </w:p>
    <w:p w:rsidR="00565944" w:rsidRDefault="00565944" w:rsidP="007F0DAA">
      <w:pPr>
        <w:jc w:val="both"/>
        <w:rPr>
          <w:rFonts w:ascii="Arial" w:hAnsi="Arial" w:cs="Arial"/>
          <w:sz w:val="22"/>
          <w:szCs w:val="22"/>
        </w:rPr>
      </w:pPr>
    </w:p>
    <w:tbl>
      <w:tblPr>
        <w:tblW w:w="8060" w:type="dxa"/>
        <w:jc w:val="center"/>
        <w:tblLook w:val="04A0" w:firstRow="1" w:lastRow="0" w:firstColumn="1" w:lastColumn="0" w:noHBand="0" w:noVBand="1"/>
      </w:tblPr>
      <w:tblGrid>
        <w:gridCol w:w="1660"/>
        <w:gridCol w:w="1920"/>
        <w:gridCol w:w="1120"/>
        <w:gridCol w:w="1120"/>
        <w:gridCol w:w="1120"/>
        <w:gridCol w:w="1120"/>
      </w:tblGrid>
      <w:tr w:rsidR="00B44612" w:rsidRPr="00B44612" w:rsidTr="00B44612">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B44612" w:rsidRPr="00B44612" w:rsidRDefault="00B44612" w:rsidP="00B44612">
            <w:pPr>
              <w:jc w:val="center"/>
              <w:rPr>
                <w:rFonts w:ascii="Calibri" w:eastAsia="Times New Roman" w:hAnsi="Calibri" w:cs="Calibri"/>
                <w:b/>
                <w:bCs/>
                <w:sz w:val="14"/>
                <w:szCs w:val="14"/>
                <w:lang w:val="hr-HR"/>
              </w:rPr>
            </w:pPr>
            <w:r w:rsidRPr="00B44612">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B44612" w:rsidRPr="00B44612" w:rsidRDefault="00B44612" w:rsidP="00B44612">
            <w:pPr>
              <w:jc w:val="center"/>
              <w:rPr>
                <w:rFonts w:ascii="Calibri" w:eastAsia="Times New Roman" w:hAnsi="Calibri" w:cs="Calibri"/>
                <w:b/>
                <w:bCs/>
                <w:sz w:val="14"/>
                <w:szCs w:val="14"/>
                <w:lang w:val="hr-HR"/>
              </w:rPr>
            </w:pPr>
            <w:r w:rsidRPr="00B44612">
              <w:rPr>
                <w:rFonts w:ascii="Calibri" w:eastAsia="Times New Roman" w:hAnsi="Calibri" w:cs="Calibri"/>
                <w:b/>
                <w:bCs/>
                <w:sz w:val="14"/>
                <w:szCs w:val="14"/>
                <w:lang w:val="hr-HR"/>
              </w:rPr>
              <w:t>ZK ODJEL</w:t>
            </w:r>
          </w:p>
        </w:tc>
        <w:tc>
          <w:tcPr>
            <w:tcW w:w="1120" w:type="dxa"/>
            <w:tcBorders>
              <w:top w:val="single" w:sz="4" w:space="0" w:color="auto"/>
              <w:left w:val="nil"/>
              <w:bottom w:val="single" w:sz="4" w:space="0" w:color="auto"/>
              <w:right w:val="single" w:sz="4" w:space="0" w:color="auto"/>
            </w:tcBorders>
            <w:shd w:val="clear" w:color="000000" w:fill="C6E0B4"/>
            <w:vAlign w:val="center"/>
            <w:hideMark/>
          </w:tcPr>
          <w:p w:rsidR="00B44612" w:rsidRPr="00B44612" w:rsidRDefault="00B44612" w:rsidP="00B44612">
            <w:pPr>
              <w:jc w:val="center"/>
              <w:rPr>
                <w:rFonts w:ascii="Calibri" w:eastAsia="Times New Roman" w:hAnsi="Calibri" w:cs="Calibri"/>
                <w:b/>
                <w:bCs/>
                <w:color w:val="000000"/>
                <w:sz w:val="14"/>
                <w:szCs w:val="14"/>
                <w:lang w:val="hr-HR"/>
              </w:rPr>
            </w:pPr>
            <w:r w:rsidRPr="00B44612">
              <w:rPr>
                <w:rFonts w:ascii="Calibri" w:eastAsia="Times New Roman" w:hAnsi="Calibri" w:cs="Calibri"/>
                <w:b/>
                <w:bCs/>
                <w:color w:val="000000"/>
                <w:sz w:val="14"/>
                <w:szCs w:val="14"/>
                <w:lang w:val="hr-HR"/>
              </w:rPr>
              <w:t>ZAPRIMLJENO</w:t>
            </w:r>
            <w:r w:rsidRPr="00B44612">
              <w:rPr>
                <w:rFonts w:ascii="Calibri" w:eastAsia="Times New Roman" w:hAnsi="Calibri" w:cs="Calibri"/>
                <w:b/>
                <w:bCs/>
                <w:color w:val="000000"/>
                <w:sz w:val="14"/>
                <w:szCs w:val="14"/>
                <w:lang w:val="hr-HR"/>
              </w:rPr>
              <w:br/>
              <w:t>ZK PREDMETA</w:t>
            </w:r>
          </w:p>
        </w:tc>
        <w:tc>
          <w:tcPr>
            <w:tcW w:w="1120" w:type="dxa"/>
            <w:tcBorders>
              <w:top w:val="single" w:sz="4" w:space="0" w:color="auto"/>
              <w:left w:val="nil"/>
              <w:bottom w:val="single" w:sz="4" w:space="0" w:color="auto"/>
              <w:right w:val="single" w:sz="4" w:space="0" w:color="auto"/>
            </w:tcBorders>
            <w:shd w:val="clear" w:color="000000" w:fill="C6E0B4"/>
            <w:vAlign w:val="center"/>
            <w:hideMark/>
          </w:tcPr>
          <w:p w:rsidR="00B44612" w:rsidRPr="00B44612" w:rsidRDefault="00B44612" w:rsidP="00B44612">
            <w:pPr>
              <w:jc w:val="center"/>
              <w:rPr>
                <w:rFonts w:ascii="Calibri" w:eastAsia="Times New Roman" w:hAnsi="Calibri" w:cs="Calibri"/>
                <w:b/>
                <w:bCs/>
                <w:color w:val="000000"/>
                <w:sz w:val="14"/>
                <w:szCs w:val="14"/>
                <w:lang w:val="hr-HR"/>
              </w:rPr>
            </w:pPr>
            <w:r w:rsidRPr="00B44612">
              <w:rPr>
                <w:rFonts w:ascii="Calibri" w:eastAsia="Times New Roman" w:hAnsi="Calibri" w:cs="Calibri"/>
                <w:b/>
                <w:bCs/>
                <w:color w:val="000000"/>
                <w:sz w:val="14"/>
                <w:szCs w:val="14"/>
                <w:lang w:val="hr-HR"/>
              </w:rPr>
              <w:t>NERIJEŠENI</w:t>
            </w:r>
            <w:r w:rsidRPr="00B44612">
              <w:rPr>
                <w:rFonts w:ascii="Calibri" w:eastAsia="Times New Roman" w:hAnsi="Calibri" w:cs="Calibri"/>
                <w:b/>
                <w:bCs/>
                <w:color w:val="000000"/>
                <w:sz w:val="14"/>
                <w:szCs w:val="14"/>
                <w:lang w:val="hr-HR"/>
              </w:rPr>
              <w:br/>
              <w:t>REDOVNI ZK PREDMETI</w:t>
            </w:r>
          </w:p>
        </w:tc>
        <w:tc>
          <w:tcPr>
            <w:tcW w:w="1120" w:type="dxa"/>
            <w:tcBorders>
              <w:top w:val="single" w:sz="4" w:space="0" w:color="auto"/>
              <w:left w:val="nil"/>
              <w:bottom w:val="single" w:sz="4" w:space="0" w:color="auto"/>
              <w:right w:val="single" w:sz="4" w:space="0" w:color="auto"/>
            </w:tcBorders>
            <w:shd w:val="clear" w:color="000000" w:fill="BDD7EE"/>
            <w:vAlign w:val="center"/>
            <w:hideMark/>
          </w:tcPr>
          <w:p w:rsidR="00B44612" w:rsidRPr="00B44612" w:rsidRDefault="00B44612" w:rsidP="00B44612">
            <w:pPr>
              <w:jc w:val="center"/>
              <w:rPr>
                <w:rFonts w:ascii="Calibri" w:eastAsia="Times New Roman" w:hAnsi="Calibri" w:cs="Calibri"/>
                <w:b/>
                <w:bCs/>
                <w:color w:val="000000"/>
                <w:sz w:val="14"/>
                <w:szCs w:val="14"/>
                <w:lang w:val="hr-HR"/>
              </w:rPr>
            </w:pPr>
            <w:r w:rsidRPr="00B44612">
              <w:rPr>
                <w:rFonts w:ascii="Calibri" w:eastAsia="Times New Roman" w:hAnsi="Calibri" w:cs="Calibri"/>
                <w:b/>
                <w:bCs/>
                <w:color w:val="000000"/>
                <w:sz w:val="14"/>
                <w:szCs w:val="14"/>
                <w:lang w:val="hr-HR"/>
              </w:rPr>
              <w:t xml:space="preserve">KOEFICIJENT </w:t>
            </w:r>
            <w:r w:rsidRPr="00B44612">
              <w:rPr>
                <w:rFonts w:ascii="Calibri" w:eastAsia="Times New Roman" w:hAnsi="Calibri" w:cs="Calibri"/>
                <w:b/>
                <w:bCs/>
                <w:color w:val="000000"/>
                <w:sz w:val="14"/>
                <w:szCs w:val="14"/>
                <w:lang w:val="hr-HR"/>
              </w:rPr>
              <w:br/>
              <w:t>AŽURNOSTI</w:t>
            </w:r>
          </w:p>
        </w:tc>
        <w:tc>
          <w:tcPr>
            <w:tcW w:w="1120" w:type="dxa"/>
            <w:tcBorders>
              <w:top w:val="single" w:sz="4" w:space="0" w:color="auto"/>
              <w:left w:val="nil"/>
              <w:bottom w:val="single" w:sz="4" w:space="0" w:color="auto"/>
              <w:right w:val="single" w:sz="4" w:space="0" w:color="auto"/>
            </w:tcBorders>
            <w:shd w:val="clear" w:color="000000" w:fill="BDD7EE"/>
            <w:vAlign w:val="center"/>
            <w:hideMark/>
          </w:tcPr>
          <w:p w:rsidR="00B44612" w:rsidRPr="00B44612" w:rsidRDefault="00B44612" w:rsidP="00B44612">
            <w:pPr>
              <w:jc w:val="center"/>
              <w:rPr>
                <w:rFonts w:ascii="Calibri" w:eastAsia="Times New Roman" w:hAnsi="Calibri" w:cs="Calibri"/>
                <w:b/>
                <w:bCs/>
                <w:color w:val="000000"/>
                <w:sz w:val="14"/>
                <w:szCs w:val="14"/>
                <w:lang w:val="hr-HR"/>
              </w:rPr>
            </w:pPr>
            <w:r w:rsidRPr="00B44612">
              <w:rPr>
                <w:rFonts w:ascii="Calibri" w:eastAsia="Times New Roman" w:hAnsi="Calibri" w:cs="Calibri"/>
                <w:b/>
                <w:bCs/>
                <w:color w:val="000000"/>
                <w:sz w:val="14"/>
                <w:szCs w:val="14"/>
                <w:lang w:val="hr-HR"/>
              </w:rPr>
              <w:t>POTREBNO</w:t>
            </w:r>
            <w:r w:rsidRPr="00B44612">
              <w:rPr>
                <w:rFonts w:ascii="Calibri" w:eastAsia="Times New Roman" w:hAnsi="Calibri" w:cs="Calibri"/>
                <w:b/>
                <w:bCs/>
                <w:color w:val="000000"/>
                <w:sz w:val="14"/>
                <w:szCs w:val="14"/>
                <w:lang w:val="hr-HR"/>
              </w:rPr>
              <w:br/>
              <w:t>VRIJEME</w:t>
            </w:r>
            <w:r w:rsidRPr="00B44612">
              <w:rPr>
                <w:rFonts w:ascii="Calibri" w:eastAsia="Times New Roman" w:hAnsi="Calibri" w:cs="Calibri"/>
                <w:b/>
                <w:bCs/>
                <w:color w:val="000000"/>
                <w:sz w:val="14"/>
                <w:szCs w:val="14"/>
                <w:lang w:val="hr-HR"/>
              </w:rPr>
              <w:br/>
              <w:t>ZA RJEŠAVANJE ZK</w:t>
            </w:r>
            <w:r w:rsidRPr="00B44612">
              <w:rPr>
                <w:rFonts w:ascii="Calibri" w:eastAsia="Times New Roman" w:hAnsi="Calibri" w:cs="Calibri"/>
                <w:b/>
                <w:bCs/>
                <w:color w:val="000000"/>
                <w:sz w:val="14"/>
                <w:szCs w:val="14"/>
                <w:lang w:val="hr-HR"/>
              </w:rPr>
              <w:br/>
              <w:t xml:space="preserve">PREDMETA U </w:t>
            </w:r>
            <w:r w:rsidRPr="00B44612">
              <w:rPr>
                <w:rFonts w:ascii="Calibri" w:eastAsia="Times New Roman" w:hAnsi="Calibri" w:cs="Calibri"/>
                <w:b/>
                <w:bCs/>
                <w:color w:val="000000"/>
                <w:sz w:val="14"/>
                <w:szCs w:val="14"/>
                <w:lang w:val="hr-HR"/>
              </w:rPr>
              <w:br/>
              <w:t>DANIMA</w:t>
            </w:r>
          </w:p>
        </w:tc>
      </w:tr>
      <w:tr w:rsidR="00B44612" w:rsidRPr="00B44612" w:rsidTr="00B4461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ZADAR</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1.517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1.901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1,25</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24</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BIOGRAD n/m</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316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415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1,31</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25</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BENKOVAC</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74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13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0,18</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3</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OBROVAC</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40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8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0,20</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4</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PAG</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343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1.025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2,99</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57</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44612" w:rsidRPr="00B44612" w:rsidRDefault="00B44612" w:rsidP="00B44612">
            <w:pPr>
              <w:rPr>
                <w:rFonts w:ascii="Calibri" w:eastAsia="Times New Roman" w:hAnsi="Calibri" w:cs="Calibri"/>
                <w:b/>
                <w:bCs/>
                <w:sz w:val="22"/>
                <w:szCs w:val="22"/>
                <w:lang w:val="hr-HR"/>
              </w:rPr>
            </w:pPr>
            <w:r w:rsidRPr="00B44612">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 xml:space="preserve">2.290 </w:t>
            </w:r>
          </w:p>
        </w:tc>
        <w:tc>
          <w:tcPr>
            <w:tcW w:w="1120" w:type="dxa"/>
            <w:tcBorders>
              <w:top w:val="nil"/>
              <w:left w:val="nil"/>
              <w:bottom w:val="single" w:sz="4" w:space="0" w:color="auto"/>
              <w:right w:val="single" w:sz="4" w:space="0" w:color="auto"/>
            </w:tcBorders>
            <w:shd w:val="clear" w:color="000000" w:fill="D9D9D9"/>
            <w:noWrap/>
            <w:vAlign w:val="bottom"/>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 xml:space="preserve">3.362 </w:t>
            </w:r>
          </w:p>
        </w:tc>
        <w:tc>
          <w:tcPr>
            <w:tcW w:w="1120" w:type="dxa"/>
            <w:tcBorders>
              <w:top w:val="nil"/>
              <w:left w:val="nil"/>
              <w:bottom w:val="single" w:sz="4" w:space="0" w:color="auto"/>
              <w:right w:val="single" w:sz="4" w:space="0" w:color="auto"/>
            </w:tcBorders>
            <w:shd w:val="clear" w:color="000000" w:fill="D9D9D9"/>
            <w:noWrap/>
            <w:vAlign w:val="center"/>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1,47</w:t>
            </w:r>
          </w:p>
        </w:tc>
        <w:tc>
          <w:tcPr>
            <w:tcW w:w="1120" w:type="dxa"/>
            <w:tcBorders>
              <w:top w:val="nil"/>
              <w:left w:val="nil"/>
              <w:bottom w:val="single" w:sz="4" w:space="0" w:color="auto"/>
              <w:right w:val="single" w:sz="4" w:space="0" w:color="auto"/>
            </w:tcBorders>
            <w:shd w:val="clear" w:color="000000" w:fill="D9D9D9"/>
            <w:noWrap/>
            <w:vAlign w:val="center"/>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28</w:t>
            </w:r>
          </w:p>
        </w:tc>
      </w:tr>
      <w:tr w:rsidR="00B44612" w:rsidRPr="00B44612" w:rsidTr="00B4461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ZAGREB</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4.491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4.849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1,08</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21</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DUGO SELO</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168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49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0,29</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6</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SESVETE</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371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563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1,52</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29</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SV. IVAN ZELINA</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164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130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0,79</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15</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44612" w:rsidRPr="00B44612" w:rsidRDefault="00B44612" w:rsidP="00B44612">
            <w:pPr>
              <w:rPr>
                <w:rFonts w:ascii="Calibri" w:eastAsia="Times New Roman" w:hAnsi="Calibri" w:cs="Calibri"/>
                <w:b/>
                <w:bCs/>
                <w:sz w:val="22"/>
                <w:szCs w:val="22"/>
                <w:lang w:val="hr-HR"/>
              </w:rPr>
            </w:pPr>
            <w:r w:rsidRPr="00B44612">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 xml:space="preserve">5.194 </w:t>
            </w:r>
          </w:p>
        </w:tc>
        <w:tc>
          <w:tcPr>
            <w:tcW w:w="1120" w:type="dxa"/>
            <w:tcBorders>
              <w:top w:val="nil"/>
              <w:left w:val="nil"/>
              <w:bottom w:val="single" w:sz="4" w:space="0" w:color="auto"/>
              <w:right w:val="single" w:sz="4" w:space="0" w:color="auto"/>
            </w:tcBorders>
            <w:shd w:val="clear" w:color="000000" w:fill="D9D9D9"/>
            <w:noWrap/>
            <w:vAlign w:val="bottom"/>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 xml:space="preserve">5.591 </w:t>
            </w:r>
          </w:p>
        </w:tc>
        <w:tc>
          <w:tcPr>
            <w:tcW w:w="1120" w:type="dxa"/>
            <w:tcBorders>
              <w:top w:val="nil"/>
              <w:left w:val="nil"/>
              <w:bottom w:val="single" w:sz="4" w:space="0" w:color="auto"/>
              <w:right w:val="single" w:sz="4" w:space="0" w:color="auto"/>
            </w:tcBorders>
            <w:shd w:val="clear" w:color="000000" w:fill="D9D9D9"/>
            <w:noWrap/>
            <w:vAlign w:val="center"/>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1,08</w:t>
            </w:r>
          </w:p>
        </w:tc>
        <w:tc>
          <w:tcPr>
            <w:tcW w:w="1120" w:type="dxa"/>
            <w:tcBorders>
              <w:top w:val="nil"/>
              <w:left w:val="nil"/>
              <w:bottom w:val="single" w:sz="4" w:space="0" w:color="auto"/>
              <w:right w:val="single" w:sz="4" w:space="0" w:color="auto"/>
            </w:tcBorders>
            <w:shd w:val="clear" w:color="000000" w:fill="D9D9D9"/>
            <w:noWrap/>
            <w:vAlign w:val="center"/>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20</w:t>
            </w:r>
          </w:p>
        </w:tc>
      </w:tr>
      <w:tr w:rsidR="00B44612" w:rsidRPr="00B44612" w:rsidTr="00B4461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NOVI ZAGREB</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913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136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0,15</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3</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JASTREBARSKO</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243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74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0,30</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6</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SAMOBOR</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407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273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0,67</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13</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ZAPREŠIĆ</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380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101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0,27</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5</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44612" w:rsidRPr="00B44612" w:rsidRDefault="00B44612" w:rsidP="00B44612">
            <w:pPr>
              <w:rPr>
                <w:rFonts w:ascii="Calibri" w:eastAsia="Times New Roman" w:hAnsi="Calibri" w:cs="Calibri"/>
                <w:b/>
                <w:bCs/>
                <w:sz w:val="22"/>
                <w:szCs w:val="22"/>
                <w:lang w:val="hr-HR"/>
              </w:rPr>
            </w:pPr>
            <w:r w:rsidRPr="00B44612">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 xml:space="preserve">1.943 </w:t>
            </w:r>
          </w:p>
        </w:tc>
        <w:tc>
          <w:tcPr>
            <w:tcW w:w="1120" w:type="dxa"/>
            <w:tcBorders>
              <w:top w:val="nil"/>
              <w:left w:val="nil"/>
              <w:bottom w:val="single" w:sz="4" w:space="0" w:color="auto"/>
              <w:right w:val="single" w:sz="4" w:space="0" w:color="auto"/>
            </w:tcBorders>
            <w:shd w:val="clear" w:color="000000" w:fill="D9D9D9"/>
            <w:noWrap/>
            <w:vAlign w:val="bottom"/>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 xml:space="preserve">584 </w:t>
            </w:r>
          </w:p>
        </w:tc>
        <w:tc>
          <w:tcPr>
            <w:tcW w:w="1120" w:type="dxa"/>
            <w:tcBorders>
              <w:top w:val="nil"/>
              <w:left w:val="nil"/>
              <w:bottom w:val="single" w:sz="4" w:space="0" w:color="auto"/>
              <w:right w:val="single" w:sz="4" w:space="0" w:color="auto"/>
            </w:tcBorders>
            <w:shd w:val="clear" w:color="000000" w:fill="D9D9D9"/>
            <w:noWrap/>
            <w:vAlign w:val="center"/>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0,30</w:t>
            </w:r>
          </w:p>
        </w:tc>
        <w:tc>
          <w:tcPr>
            <w:tcW w:w="1120" w:type="dxa"/>
            <w:tcBorders>
              <w:top w:val="nil"/>
              <w:left w:val="nil"/>
              <w:bottom w:val="single" w:sz="4" w:space="0" w:color="auto"/>
              <w:right w:val="single" w:sz="4" w:space="0" w:color="auto"/>
            </w:tcBorders>
            <w:shd w:val="clear" w:color="000000" w:fill="D9D9D9"/>
            <w:noWrap/>
            <w:vAlign w:val="center"/>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6</w:t>
            </w:r>
          </w:p>
        </w:tc>
      </w:tr>
      <w:tr w:rsidR="00B44612" w:rsidRPr="00B44612" w:rsidTr="00B4461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DONJA STUBICA</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240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1.361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5,67</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108</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KLANJEC</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77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30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0,39</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7</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KRAPINA</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149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94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0,63</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12</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PREGRADA</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118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229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1,94</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37</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ZABOK</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249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485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1,95</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37</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ZLATAR</w:t>
            </w:r>
          </w:p>
        </w:tc>
        <w:tc>
          <w:tcPr>
            <w:tcW w:w="1120" w:type="dxa"/>
            <w:tcBorders>
              <w:top w:val="nil"/>
              <w:left w:val="nil"/>
              <w:bottom w:val="single" w:sz="4" w:space="0" w:color="auto"/>
              <w:right w:val="single" w:sz="4" w:space="0" w:color="auto"/>
            </w:tcBorders>
            <w:shd w:val="clear" w:color="000000" w:fill="FFFFFF"/>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287 </w:t>
            </w:r>
          </w:p>
        </w:tc>
        <w:tc>
          <w:tcPr>
            <w:tcW w:w="1120" w:type="dxa"/>
            <w:tcBorders>
              <w:top w:val="nil"/>
              <w:left w:val="nil"/>
              <w:bottom w:val="single" w:sz="4" w:space="0" w:color="auto"/>
              <w:right w:val="single" w:sz="4" w:space="0" w:color="auto"/>
            </w:tcBorders>
            <w:shd w:val="clear" w:color="auto" w:fill="auto"/>
            <w:noWrap/>
            <w:vAlign w:val="bottom"/>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 xml:space="preserve">554 </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1,93</w:t>
            </w:r>
          </w:p>
        </w:tc>
        <w:tc>
          <w:tcPr>
            <w:tcW w:w="1120" w:type="dxa"/>
            <w:tcBorders>
              <w:top w:val="nil"/>
              <w:left w:val="nil"/>
              <w:bottom w:val="single" w:sz="4" w:space="0" w:color="auto"/>
              <w:right w:val="single" w:sz="4" w:space="0" w:color="auto"/>
            </w:tcBorders>
            <w:shd w:val="clear" w:color="auto" w:fill="auto"/>
            <w:noWrap/>
            <w:vAlign w:val="center"/>
            <w:hideMark/>
          </w:tcPr>
          <w:p w:rsidR="00B44612" w:rsidRPr="00B44612" w:rsidRDefault="00B44612" w:rsidP="00B44612">
            <w:pPr>
              <w:jc w:val="center"/>
              <w:rPr>
                <w:rFonts w:ascii="Calibri" w:eastAsia="Times New Roman" w:hAnsi="Calibri" w:cs="Calibri"/>
                <w:color w:val="000000"/>
                <w:sz w:val="22"/>
                <w:szCs w:val="22"/>
                <w:lang w:val="hr-HR"/>
              </w:rPr>
            </w:pPr>
            <w:r w:rsidRPr="00B44612">
              <w:rPr>
                <w:rFonts w:ascii="Calibri" w:eastAsia="Times New Roman" w:hAnsi="Calibri" w:cs="Calibri"/>
                <w:color w:val="000000"/>
                <w:sz w:val="22"/>
                <w:szCs w:val="22"/>
                <w:lang w:val="hr-HR"/>
              </w:rPr>
              <w:t>37</w:t>
            </w:r>
          </w:p>
        </w:tc>
      </w:tr>
      <w:tr w:rsidR="00B44612" w:rsidRPr="00B44612" w:rsidTr="00B4461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44612" w:rsidRPr="00B44612" w:rsidRDefault="00B44612" w:rsidP="00B4461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44612" w:rsidRPr="00B44612" w:rsidRDefault="00B44612" w:rsidP="00B44612">
            <w:pPr>
              <w:rPr>
                <w:rFonts w:ascii="Calibri" w:eastAsia="Times New Roman" w:hAnsi="Calibri" w:cs="Calibri"/>
                <w:b/>
                <w:bCs/>
                <w:sz w:val="22"/>
                <w:szCs w:val="22"/>
                <w:lang w:val="hr-HR"/>
              </w:rPr>
            </w:pPr>
            <w:r w:rsidRPr="00B44612">
              <w:rPr>
                <w:rFonts w:ascii="Calibri" w:eastAsia="Times New Roman" w:hAnsi="Calibri" w:cs="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 xml:space="preserve">1.120 </w:t>
            </w:r>
          </w:p>
        </w:tc>
        <w:tc>
          <w:tcPr>
            <w:tcW w:w="1120" w:type="dxa"/>
            <w:tcBorders>
              <w:top w:val="nil"/>
              <w:left w:val="nil"/>
              <w:bottom w:val="single" w:sz="4" w:space="0" w:color="auto"/>
              <w:right w:val="single" w:sz="4" w:space="0" w:color="auto"/>
            </w:tcBorders>
            <w:shd w:val="clear" w:color="000000" w:fill="D9D9D9"/>
            <w:noWrap/>
            <w:vAlign w:val="bottom"/>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 xml:space="preserve">2.753 </w:t>
            </w:r>
          </w:p>
        </w:tc>
        <w:tc>
          <w:tcPr>
            <w:tcW w:w="1120" w:type="dxa"/>
            <w:tcBorders>
              <w:top w:val="nil"/>
              <w:left w:val="nil"/>
              <w:bottom w:val="single" w:sz="4" w:space="0" w:color="auto"/>
              <w:right w:val="single" w:sz="4" w:space="0" w:color="auto"/>
            </w:tcBorders>
            <w:shd w:val="clear" w:color="000000" w:fill="D9D9D9"/>
            <w:noWrap/>
            <w:vAlign w:val="center"/>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2,46</w:t>
            </w:r>
          </w:p>
        </w:tc>
        <w:tc>
          <w:tcPr>
            <w:tcW w:w="1120" w:type="dxa"/>
            <w:tcBorders>
              <w:top w:val="nil"/>
              <w:left w:val="nil"/>
              <w:bottom w:val="single" w:sz="4" w:space="0" w:color="auto"/>
              <w:right w:val="single" w:sz="4" w:space="0" w:color="auto"/>
            </w:tcBorders>
            <w:shd w:val="clear" w:color="000000" w:fill="D9D9D9"/>
            <w:noWrap/>
            <w:vAlign w:val="center"/>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47</w:t>
            </w:r>
          </w:p>
        </w:tc>
      </w:tr>
      <w:tr w:rsidR="00B44612" w:rsidRPr="00B44612" w:rsidTr="00B44612">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rsidR="00B44612" w:rsidRPr="00B44612" w:rsidRDefault="00B44612" w:rsidP="00B44612">
            <w:pPr>
              <w:jc w:val="center"/>
              <w:rPr>
                <w:rFonts w:ascii="Calibri" w:eastAsia="Times New Roman" w:hAnsi="Calibri" w:cs="Calibri"/>
                <w:b/>
                <w:bCs/>
                <w:sz w:val="22"/>
                <w:szCs w:val="22"/>
                <w:lang w:val="hr-HR"/>
              </w:rPr>
            </w:pPr>
            <w:r w:rsidRPr="00B44612">
              <w:rPr>
                <w:rFonts w:ascii="Calibri" w:eastAsia="Times New Roman" w:hAnsi="Calibri" w:cs="Calibri"/>
                <w:b/>
                <w:bCs/>
                <w:sz w:val="22"/>
                <w:szCs w:val="22"/>
                <w:lang w:val="hr-HR"/>
              </w:rPr>
              <w:t>UKUPNO SVI SUDOVI</w:t>
            </w:r>
          </w:p>
        </w:tc>
        <w:tc>
          <w:tcPr>
            <w:tcW w:w="1120" w:type="dxa"/>
            <w:tcBorders>
              <w:top w:val="nil"/>
              <w:left w:val="nil"/>
              <w:bottom w:val="single" w:sz="4" w:space="0" w:color="auto"/>
              <w:right w:val="single" w:sz="4" w:space="0" w:color="auto"/>
            </w:tcBorders>
            <w:shd w:val="clear" w:color="000000" w:fill="C6E0B4"/>
            <w:noWrap/>
            <w:vAlign w:val="center"/>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 xml:space="preserve">36.693 </w:t>
            </w:r>
          </w:p>
        </w:tc>
        <w:tc>
          <w:tcPr>
            <w:tcW w:w="1120" w:type="dxa"/>
            <w:tcBorders>
              <w:top w:val="nil"/>
              <w:left w:val="nil"/>
              <w:bottom w:val="single" w:sz="4" w:space="0" w:color="auto"/>
              <w:right w:val="single" w:sz="4" w:space="0" w:color="auto"/>
            </w:tcBorders>
            <w:shd w:val="clear" w:color="000000" w:fill="C6E0B4"/>
            <w:noWrap/>
            <w:vAlign w:val="center"/>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 xml:space="preserve">45.113 </w:t>
            </w:r>
          </w:p>
        </w:tc>
        <w:tc>
          <w:tcPr>
            <w:tcW w:w="1120" w:type="dxa"/>
            <w:tcBorders>
              <w:top w:val="nil"/>
              <w:left w:val="nil"/>
              <w:bottom w:val="single" w:sz="4" w:space="0" w:color="auto"/>
              <w:right w:val="single" w:sz="4" w:space="0" w:color="auto"/>
            </w:tcBorders>
            <w:shd w:val="clear" w:color="000000" w:fill="C6E0B4"/>
            <w:noWrap/>
            <w:vAlign w:val="center"/>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1,23</w:t>
            </w:r>
          </w:p>
        </w:tc>
        <w:tc>
          <w:tcPr>
            <w:tcW w:w="1120" w:type="dxa"/>
            <w:tcBorders>
              <w:top w:val="nil"/>
              <w:left w:val="nil"/>
              <w:bottom w:val="single" w:sz="4" w:space="0" w:color="auto"/>
              <w:right w:val="single" w:sz="4" w:space="0" w:color="auto"/>
            </w:tcBorders>
            <w:shd w:val="clear" w:color="000000" w:fill="C6E0B4"/>
            <w:noWrap/>
            <w:vAlign w:val="center"/>
            <w:hideMark/>
          </w:tcPr>
          <w:p w:rsidR="00B44612" w:rsidRPr="00B44612" w:rsidRDefault="00B44612" w:rsidP="00B44612">
            <w:pPr>
              <w:jc w:val="center"/>
              <w:rPr>
                <w:rFonts w:ascii="Calibri" w:eastAsia="Times New Roman" w:hAnsi="Calibri" w:cs="Calibri"/>
                <w:b/>
                <w:bCs/>
                <w:color w:val="000000"/>
                <w:sz w:val="22"/>
                <w:szCs w:val="22"/>
                <w:lang w:val="hr-HR"/>
              </w:rPr>
            </w:pPr>
            <w:r w:rsidRPr="00B44612">
              <w:rPr>
                <w:rFonts w:ascii="Calibri" w:eastAsia="Times New Roman" w:hAnsi="Calibri" w:cs="Calibri"/>
                <w:b/>
                <w:bCs/>
                <w:color w:val="000000"/>
                <w:sz w:val="22"/>
                <w:szCs w:val="22"/>
                <w:lang w:val="hr-HR"/>
              </w:rPr>
              <w:t>23</w:t>
            </w:r>
          </w:p>
        </w:tc>
      </w:tr>
    </w:tbl>
    <w:p w:rsidR="00C6510C" w:rsidRDefault="00C6510C" w:rsidP="007F0DAA">
      <w:pPr>
        <w:jc w:val="both"/>
        <w:rPr>
          <w:rFonts w:ascii="Arial" w:hAnsi="Arial" w:cs="Arial"/>
          <w:sz w:val="22"/>
          <w:szCs w:val="22"/>
        </w:rPr>
      </w:pPr>
    </w:p>
    <w:p w:rsidR="00310414" w:rsidRDefault="00310414" w:rsidP="00310414">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786613">
        <w:rPr>
          <w:rFonts w:ascii="Arial" w:hAnsi="Arial" w:cs="Arial"/>
          <w:sz w:val="18"/>
          <w:szCs w:val="18"/>
        </w:rPr>
        <w:t>10. srpnja</w:t>
      </w:r>
      <w:r w:rsidR="000B000E">
        <w:rPr>
          <w:rFonts w:ascii="Arial" w:hAnsi="Arial" w:cs="Arial"/>
          <w:sz w:val="18"/>
          <w:szCs w:val="18"/>
        </w:rPr>
        <w:t xml:space="preserve"> </w:t>
      </w:r>
      <w:r>
        <w:rPr>
          <w:rFonts w:ascii="Arial" w:hAnsi="Arial" w:cs="Arial"/>
          <w:sz w:val="18"/>
          <w:szCs w:val="18"/>
        </w:rPr>
        <w:t>2018.</w:t>
      </w:r>
    </w:p>
    <w:p w:rsidR="00555227" w:rsidRDefault="000B000E" w:rsidP="00555227">
      <w:pPr>
        <w:jc w:val="center"/>
        <w:rPr>
          <w:rFonts w:ascii="Arial" w:hAnsi="Arial" w:cs="Arial"/>
          <w:sz w:val="18"/>
          <w:szCs w:val="18"/>
        </w:rPr>
      </w:pPr>
      <w:r>
        <w:rPr>
          <w:rFonts w:ascii="Arial" w:hAnsi="Arial" w:cs="Arial"/>
          <w:sz w:val="18"/>
          <w:szCs w:val="18"/>
        </w:rPr>
        <w:t xml:space="preserve">*Podaci za ZKO Sv.Ivan Zelina preuzeti iz ZIS-a </w:t>
      </w:r>
      <w:r w:rsidR="00786613">
        <w:rPr>
          <w:rFonts w:ascii="Arial" w:hAnsi="Arial" w:cs="Arial"/>
          <w:sz w:val="18"/>
          <w:szCs w:val="18"/>
        </w:rPr>
        <w:t>10. srpnja</w:t>
      </w:r>
      <w:r w:rsidR="00555227">
        <w:rPr>
          <w:rFonts w:ascii="Arial" w:hAnsi="Arial" w:cs="Arial"/>
          <w:sz w:val="18"/>
          <w:szCs w:val="18"/>
        </w:rPr>
        <w:t xml:space="preserve"> 2018.</w:t>
      </w:r>
    </w:p>
    <w:p w:rsidR="0035426F" w:rsidRDefault="0035426F" w:rsidP="007F0DAA">
      <w:pPr>
        <w:jc w:val="both"/>
        <w:rPr>
          <w:rFonts w:ascii="Arial" w:hAnsi="Arial" w:cs="Arial"/>
          <w:sz w:val="22"/>
          <w:szCs w:val="22"/>
        </w:rPr>
      </w:pPr>
    </w:p>
    <w:p w:rsidR="0035426F" w:rsidRDefault="0035426F"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812DAD">
        <w:rPr>
          <w:rFonts w:ascii="Arial" w:hAnsi="Arial" w:cs="Arial"/>
          <w:sz w:val="22"/>
          <w:szCs w:val="22"/>
        </w:rPr>
        <w:t xml:space="preserve"> vrijeme za rješavanje zk </w:t>
      </w:r>
      <w:r w:rsidR="00E779A1">
        <w:rPr>
          <w:rFonts w:ascii="Arial" w:hAnsi="Arial" w:cs="Arial"/>
          <w:sz w:val="22"/>
          <w:szCs w:val="22"/>
        </w:rPr>
        <w:t xml:space="preserve">predmeta. </w:t>
      </w:r>
    </w:p>
    <w:p w:rsidR="007B0A91" w:rsidRDefault="007B0A91"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7" w:name="_Toc487525722"/>
      <w:bookmarkStart w:id="8"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812DAD">
        <w:rPr>
          <w:rFonts w:ascii="Arial" w:hAnsi="Arial" w:cs="Arial"/>
          <w:b w:val="0"/>
          <w:sz w:val="18"/>
          <w:szCs w:val="18"/>
        </w:rPr>
        <w:t xml:space="preserve"> za rješavanje zk </w:t>
      </w:r>
      <w:r w:rsidR="007B0A91" w:rsidRPr="00270EBF">
        <w:rPr>
          <w:rFonts w:ascii="Arial" w:hAnsi="Arial" w:cs="Arial"/>
          <w:b w:val="0"/>
          <w:sz w:val="18"/>
          <w:szCs w:val="18"/>
        </w:rPr>
        <w:t>predmeta</w:t>
      </w:r>
      <w:bookmarkEnd w:id="7"/>
      <w:bookmarkEnd w:id="8"/>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812DAD" w:rsidP="000810A4">
            <w:pPr>
              <w:jc w:val="center"/>
              <w:rPr>
                <w:rFonts w:ascii="Arial" w:hAnsi="Arial" w:cs="Arial"/>
                <w:b/>
                <w:bCs/>
                <w:sz w:val="18"/>
                <w:szCs w:val="18"/>
                <w:lang w:val="hr-HR"/>
              </w:rPr>
            </w:pPr>
            <w:r>
              <w:rPr>
                <w:rFonts w:ascii="Arial" w:hAnsi="Arial" w:cs="Arial"/>
                <w:b/>
                <w:bCs/>
                <w:sz w:val="18"/>
                <w:szCs w:val="18"/>
                <w:lang w:val="hr-HR"/>
              </w:rPr>
              <w:t>Broj dana za rješavanje zk</w:t>
            </w:r>
            <w:r w:rsidR="00D10145">
              <w:rPr>
                <w:rFonts w:ascii="Arial" w:hAnsi="Arial" w:cs="Arial"/>
                <w:b/>
                <w:bCs/>
                <w:sz w:val="18"/>
                <w:szCs w:val="18"/>
                <w:lang w:val="hr-HR"/>
              </w:rPr>
              <w:t xml:space="preserve">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2C64EA" w:rsidP="000810A4">
            <w:pPr>
              <w:jc w:val="center"/>
              <w:rPr>
                <w:rFonts w:ascii="Arial" w:hAnsi="Arial" w:cs="Arial"/>
                <w:bCs/>
                <w:sz w:val="18"/>
                <w:szCs w:val="18"/>
                <w:lang w:val="hr-HR"/>
              </w:rPr>
            </w:pPr>
            <w:r>
              <w:rPr>
                <w:rFonts w:ascii="Arial" w:hAnsi="Arial" w:cs="Arial"/>
                <w:bCs/>
                <w:sz w:val="18"/>
                <w:szCs w:val="18"/>
                <w:lang w:val="hr-HR"/>
              </w:rPr>
              <w:t>50</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F95111" w:rsidP="000810A4">
            <w:pPr>
              <w:jc w:val="center"/>
              <w:rPr>
                <w:rFonts w:ascii="Arial" w:hAnsi="Arial" w:cs="Arial"/>
                <w:bCs/>
                <w:sz w:val="18"/>
                <w:szCs w:val="18"/>
                <w:lang w:val="hr-HR"/>
              </w:rPr>
            </w:pPr>
            <w:r>
              <w:rPr>
                <w:rFonts w:ascii="Arial" w:hAnsi="Arial" w:cs="Arial"/>
                <w:bCs/>
                <w:sz w:val="18"/>
                <w:szCs w:val="18"/>
                <w:lang w:val="hr-HR"/>
              </w:rPr>
              <w:t>32</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107CB3" w:rsidP="000810A4">
            <w:pPr>
              <w:jc w:val="center"/>
              <w:rPr>
                <w:rFonts w:ascii="Arial" w:hAnsi="Arial" w:cs="Arial"/>
                <w:bCs/>
                <w:sz w:val="18"/>
                <w:szCs w:val="18"/>
                <w:lang w:val="hr-HR"/>
              </w:rPr>
            </w:pPr>
            <w:r>
              <w:rPr>
                <w:rFonts w:ascii="Arial" w:hAnsi="Arial" w:cs="Arial"/>
                <w:bCs/>
                <w:sz w:val="18"/>
                <w:szCs w:val="18"/>
                <w:lang w:val="hr-HR"/>
              </w:rPr>
              <w:t>12</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5212BE" w:rsidP="00B44FEC">
            <w:pPr>
              <w:jc w:val="center"/>
              <w:rPr>
                <w:rFonts w:ascii="Arial" w:hAnsi="Arial" w:cs="Arial"/>
                <w:bCs/>
                <w:sz w:val="18"/>
                <w:szCs w:val="18"/>
                <w:lang w:val="hr-HR"/>
              </w:rPr>
            </w:pPr>
            <w:r>
              <w:rPr>
                <w:rFonts w:ascii="Arial" w:hAnsi="Arial" w:cs="Arial"/>
                <w:bCs/>
                <w:sz w:val="18"/>
                <w:szCs w:val="18"/>
                <w:lang w:val="hr-HR"/>
              </w:rPr>
              <w:t>4</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F263DE" w:rsidP="00B44FEC">
            <w:pPr>
              <w:jc w:val="center"/>
              <w:rPr>
                <w:rFonts w:ascii="Arial" w:hAnsi="Arial" w:cs="Arial"/>
                <w:bCs/>
                <w:sz w:val="18"/>
                <w:szCs w:val="18"/>
                <w:lang w:val="hr-HR"/>
              </w:rPr>
            </w:pPr>
            <w:r>
              <w:rPr>
                <w:rFonts w:ascii="Arial" w:hAnsi="Arial" w:cs="Arial"/>
                <w:bCs/>
                <w:sz w:val="18"/>
                <w:szCs w:val="18"/>
                <w:lang w:val="hr-HR"/>
              </w:rPr>
              <w:t>9</w:t>
            </w:r>
          </w:p>
        </w:tc>
      </w:tr>
    </w:tbl>
    <w:p w:rsidR="002C469B" w:rsidRDefault="002C469B" w:rsidP="000810A4">
      <w:pPr>
        <w:rPr>
          <w:rFonts w:ascii="Arial" w:hAnsi="Arial" w:cs="Arial"/>
          <w:sz w:val="22"/>
          <w:szCs w:val="22"/>
        </w:rPr>
      </w:pPr>
    </w:p>
    <w:p w:rsidR="00E2694B" w:rsidRPr="00467C13" w:rsidRDefault="00D3327C" w:rsidP="00467C13">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DD0F3A">
        <w:rPr>
          <w:rFonts w:ascii="Arial" w:hAnsi="Arial" w:cs="Arial"/>
          <w:sz w:val="18"/>
          <w:szCs w:val="18"/>
        </w:rPr>
        <w:t>10. srpnja</w:t>
      </w:r>
      <w:r w:rsidR="00FB6F3C">
        <w:rPr>
          <w:rFonts w:ascii="Arial" w:hAnsi="Arial" w:cs="Arial"/>
          <w:sz w:val="18"/>
          <w:szCs w:val="18"/>
        </w:rPr>
        <w:t xml:space="preserve"> </w:t>
      </w:r>
      <w:r w:rsidR="00BC47D0">
        <w:rPr>
          <w:rFonts w:ascii="Arial" w:hAnsi="Arial" w:cs="Arial"/>
          <w:sz w:val="18"/>
          <w:szCs w:val="18"/>
        </w:rPr>
        <w:t>2018</w:t>
      </w:r>
      <w:r w:rsidRPr="00BB232D">
        <w:rPr>
          <w:rFonts w:ascii="Arial" w:hAnsi="Arial" w:cs="Arial"/>
          <w:sz w:val="18"/>
          <w:szCs w:val="18"/>
        </w:rPr>
        <w:t>.</w:t>
      </w: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lastRenderedPageBreak/>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082780">
        <w:rPr>
          <w:rFonts w:ascii="Arial" w:hAnsi="Arial" w:cs="Arial"/>
          <w:sz w:val="22"/>
          <w:szCs w:val="22"/>
        </w:rPr>
        <w:t xml:space="preserve">rješavanja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E2694B" w:rsidRDefault="00E2694B" w:rsidP="007F0DAA">
      <w:pPr>
        <w:jc w:val="both"/>
        <w:rPr>
          <w:rFonts w:ascii="Arial" w:hAnsi="Arial" w:cs="Arial"/>
          <w:sz w:val="22"/>
          <w:szCs w:val="22"/>
        </w:rPr>
      </w:pPr>
    </w:p>
    <w:p w:rsidR="009305D9" w:rsidRPr="00270EBF" w:rsidRDefault="007A4636" w:rsidP="007B7B6E">
      <w:pPr>
        <w:pStyle w:val="Opisslike"/>
        <w:jc w:val="center"/>
        <w:rPr>
          <w:rFonts w:ascii="Arial" w:hAnsi="Arial" w:cs="Arial"/>
          <w:b w:val="0"/>
          <w:sz w:val="18"/>
          <w:szCs w:val="18"/>
        </w:rPr>
      </w:pPr>
      <w:bookmarkStart w:id="9" w:name="_Toc487525723"/>
      <w:bookmarkStart w:id="10" w:name="_Toc487525888"/>
      <w:r w:rsidRPr="00A25C08">
        <w:rPr>
          <w:rFonts w:ascii="Arial" w:hAnsi="Arial" w:cs="Arial"/>
          <w:sz w:val="18"/>
          <w:szCs w:val="18"/>
        </w:rPr>
        <w:t>Tablica 4</w:t>
      </w:r>
      <w:r>
        <w:rPr>
          <w:rFonts w:ascii="Arial" w:hAnsi="Arial" w:cs="Arial"/>
          <w:b w:val="0"/>
          <w:sz w:val="18"/>
          <w:szCs w:val="18"/>
        </w:rPr>
        <w:t xml:space="preserve">. </w:t>
      </w:r>
      <w:r w:rsidR="009305D9" w:rsidRPr="00270EBF">
        <w:rPr>
          <w:rFonts w:ascii="Arial" w:hAnsi="Arial" w:cs="Arial"/>
          <w:b w:val="0"/>
          <w:sz w:val="18"/>
          <w:szCs w:val="18"/>
        </w:rPr>
        <w:t>Zemljišnoknjižni odjeli u kojima je trajanje rj</w:t>
      </w:r>
      <w:r w:rsidR="006248E8" w:rsidRPr="00270EBF">
        <w:rPr>
          <w:rFonts w:ascii="Arial" w:hAnsi="Arial" w:cs="Arial"/>
          <w:b w:val="0"/>
          <w:sz w:val="18"/>
          <w:szCs w:val="18"/>
        </w:rPr>
        <w:t xml:space="preserve">ešavanja </w:t>
      </w:r>
      <w:r w:rsidR="008909FC" w:rsidRPr="00270EBF">
        <w:rPr>
          <w:rFonts w:ascii="Arial" w:hAnsi="Arial" w:cs="Arial"/>
          <w:b w:val="0"/>
          <w:sz w:val="18"/>
          <w:szCs w:val="18"/>
        </w:rPr>
        <w:t xml:space="preserve">zk </w:t>
      </w:r>
      <w:r w:rsidR="006248E8" w:rsidRPr="00270EBF">
        <w:rPr>
          <w:rFonts w:ascii="Arial" w:hAnsi="Arial" w:cs="Arial"/>
          <w:b w:val="0"/>
          <w:sz w:val="18"/>
          <w:szCs w:val="18"/>
        </w:rPr>
        <w:t>predmet</w:t>
      </w:r>
      <w:r w:rsidR="009305D9" w:rsidRPr="00270EBF">
        <w:rPr>
          <w:rFonts w:ascii="Arial" w:hAnsi="Arial" w:cs="Arial"/>
          <w:b w:val="0"/>
          <w:sz w:val="18"/>
          <w:szCs w:val="18"/>
        </w:rPr>
        <w:t>a duže od 90 dana</w:t>
      </w:r>
      <w:bookmarkEnd w:id="9"/>
      <w:bookmarkEnd w:id="10"/>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756C40">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756C40">
              <w:rPr>
                <w:rFonts w:ascii="Arial" w:hAnsi="Arial" w:cs="Arial"/>
                <w:b/>
                <w:bCs/>
                <w:i/>
                <w:sz w:val="18"/>
                <w:szCs w:val="18"/>
                <w:lang w:val="hr-HR"/>
              </w:rPr>
              <w:t>lipnju</w:t>
            </w:r>
            <w:r w:rsidR="00467C13">
              <w:rPr>
                <w:rFonts w:ascii="Arial" w:hAnsi="Arial" w:cs="Arial"/>
                <w:b/>
                <w:bCs/>
                <w:i/>
                <w:sz w:val="18"/>
                <w:szCs w:val="18"/>
                <w:lang w:val="hr-HR"/>
              </w:rPr>
              <w:t xml:space="preserve"> </w:t>
            </w:r>
            <w:r w:rsidR="00C80DA6">
              <w:rPr>
                <w:rFonts w:ascii="Arial" w:hAnsi="Arial" w:cs="Arial"/>
                <w:b/>
                <w:bCs/>
                <w:i/>
                <w:sz w:val="18"/>
                <w:szCs w:val="18"/>
                <w:lang w:val="hr-HR"/>
              </w:rPr>
              <w:t>2018.</w:t>
            </w:r>
          </w:p>
        </w:tc>
        <w:tc>
          <w:tcPr>
            <w:tcW w:w="1483" w:type="dxa"/>
            <w:shd w:val="clear" w:color="auto" w:fill="C6D9F1" w:themeFill="text2" w:themeFillTint="33"/>
            <w:vAlign w:val="center"/>
          </w:tcPr>
          <w:p w:rsidR="000810A4" w:rsidRPr="000810A4" w:rsidRDefault="000810A4" w:rsidP="00756C40">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r w:rsidR="00C80DA6">
              <w:rPr>
                <w:rFonts w:ascii="Arial" w:hAnsi="Arial" w:cs="Arial"/>
                <w:b/>
                <w:bCs/>
                <w:sz w:val="18"/>
                <w:szCs w:val="18"/>
                <w:lang w:val="hr-HR"/>
              </w:rPr>
              <w:t xml:space="preserve"> na dan </w:t>
            </w:r>
            <w:r w:rsidR="00756C40">
              <w:rPr>
                <w:rFonts w:ascii="Arial" w:hAnsi="Arial" w:cs="Arial"/>
                <w:b/>
                <w:bCs/>
                <w:sz w:val="18"/>
                <w:szCs w:val="18"/>
                <w:lang w:val="hr-HR"/>
              </w:rPr>
              <w:t>30.6.2018</w:t>
            </w:r>
            <w:r w:rsidR="009E67E5">
              <w:rPr>
                <w:rFonts w:ascii="Arial" w:hAnsi="Arial" w:cs="Arial"/>
                <w:b/>
                <w:bCs/>
                <w:sz w:val="18"/>
                <w:szCs w:val="18"/>
                <w:lang w:val="hr-HR"/>
              </w:rPr>
              <w:t>.</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E52119" w:rsidRPr="000810A4" w:rsidTr="00EA4860">
        <w:trPr>
          <w:trHeight w:val="300"/>
          <w:jc w:val="center"/>
        </w:trPr>
        <w:tc>
          <w:tcPr>
            <w:tcW w:w="685" w:type="dxa"/>
            <w:vAlign w:val="center"/>
          </w:tcPr>
          <w:p w:rsidR="00E52119" w:rsidRPr="000810A4" w:rsidRDefault="00E52119" w:rsidP="00E52119">
            <w:pPr>
              <w:rPr>
                <w:rFonts w:ascii="Arial" w:hAnsi="Arial" w:cs="Arial"/>
                <w:sz w:val="18"/>
                <w:szCs w:val="18"/>
                <w:lang w:val="hr-HR"/>
              </w:rPr>
            </w:pPr>
            <w:r w:rsidRPr="000810A4">
              <w:rPr>
                <w:rFonts w:ascii="Arial" w:hAnsi="Arial" w:cs="Arial"/>
                <w:sz w:val="18"/>
                <w:szCs w:val="18"/>
                <w:lang w:val="hr-HR"/>
              </w:rPr>
              <w:t xml:space="preserve">1. </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bottom"/>
          </w:tcPr>
          <w:p w:rsidR="00E52119" w:rsidRDefault="00E52119" w:rsidP="00E52119">
            <w:pPr>
              <w:rPr>
                <w:rFonts w:ascii="Calibri" w:eastAsia="Times New Roman" w:hAnsi="Calibri" w:cs="Calibri"/>
                <w:color w:val="000000"/>
                <w:lang w:val="hr-HR"/>
              </w:rPr>
            </w:pPr>
            <w:r>
              <w:rPr>
                <w:rFonts w:ascii="Calibri" w:hAnsi="Calibri" w:cs="Calibri"/>
                <w:color w:val="000000"/>
              </w:rPr>
              <w:t>BLATO</w:t>
            </w:r>
          </w:p>
        </w:tc>
        <w:tc>
          <w:tcPr>
            <w:tcW w:w="1755" w:type="dxa"/>
            <w:tcBorders>
              <w:top w:val="single" w:sz="4" w:space="0" w:color="auto"/>
              <w:left w:val="nil"/>
              <w:bottom w:val="single" w:sz="4" w:space="0" w:color="auto"/>
              <w:right w:val="single" w:sz="4" w:space="0" w:color="auto"/>
            </w:tcBorders>
            <w:shd w:val="clear" w:color="000000" w:fill="FFFFFF"/>
            <w:noWrap/>
            <w:vAlign w:val="bottom"/>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 xml:space="preserve">62 </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 xml:space="preserve">794 </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12,81</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243</w:t>
            </w:r>
          </w:p>
        </w:tc>
      </w:tr>
      <w:tr w:rsidR="00E52119" w:rsidRPr="000810A4" w:rsidTr="00EA4860">
        <w:trPr>
          <w:trHeight w:val="300"/>
          <w:jc w:val="center"/>
        </w:trPr>
        <w:tc>
          <w:tcPr>
            <w:tcW w:w="685" w:type="dxa"/>
            <w:vAlign w:val="center"/>
          </w:tcPr>
          <w:p w:rsidR="00E52119" w:rsidRPr="000810A4" w:rsidRDefault="00E52119" w:rsidP="00E52119">
            <w:pPr>
              <w:rPr>
                <w:rFonts w:ascii="Arial" w:hAnsi="Arial" w:cs="Arial"/>
                <w:sz w:val="18"/>
                <w:szCs w:val="18"/>
                <w:lang w:val="hr-HR"/>
              </w:rPr>
            </w:pPr>
            <w:r w:rsidRPr="000810A4">
              <w:rPr>
                <w:rFonts w:ascii="Arial" w:hAnsi="Arial" w:cs="Arial"/>
                <w:sz w:val="18"/>
                <w:szCs w:val="18"/>
                <w:lang w:val="hr-HR"/>
              </w:rPr>
              <w:t>2.</w:t>
            </w:r>
          </w:p>
        </w:tc>
        <w:tc>
          <w:tcPr>
            <w:tcW w:w="2010" w:type="dxa"/>
            <w:tcBorders>
              <w:top w:val="nil"/>
              <w:left w:val="single" w:sz="4" w:space="0" w:color="auto"/>
              <w:bottom w:val="single" w:sz="4" w:space="0" w:color="auto"/>
              <w:right w:val="single" w:sz="4" w:space="0" w:color="auto"/>
            </w:tcBorders>
            <w:shd w:val="clear" w:color="auto" w:fill="auto"/>
            <w:vAlign w:val="bottom"/>
          </w:tcPr>
          <w:p w:rsidR="00E52119" w:rsidRDefault="00E52119" w:rsidP="00E52119">
            <w:pPr>
              <w:rPr>
                <w:rFonts w:ascii="Calibri" w:hAnsi="Calibri" w:cs="Calibri"/>
                <w:color w:val="000000"/>
              </w:rPr>
            </w:pPr>
            <w:r>
              <w:rPr>
                <w:rFonts w:ascii="Calibri" w:hAnsi="Calibri" w:cs="Calibri"/>
                <w:color w:val="000000"/>
              </w:rPr>
              <w:t>SUPETAR</w:t>
            </w:r>
          </w:p>
        </w:tc>
        <w:tc>
          <w:tcPr>
            <w:tcW w:w="1755" w:type="dxa"/>
            <w:tcBorders>
              <w:top w:val="nil"/>
              <w:left w:val="nil"/>
              <w:bottom w:val="single" w:sz="4" w:space="0" w:color="auto"/>
              <w:right w:val="single" w:sz="4" w:space="0" w:color="auto"/>
            </w:tcBorders>
            <w:shd w:val="clear" w:color="000000" w:fill="FFFFFF"/>
            <w:noWrap/>
            <w:vAlign w:val="bottom"/>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 xml:space="preserve">241 </w:t>
            </w:r>
          </w:p>
        </w:tc>
        <w:tc>
          <w:tcPr>
            <w:tcW w:w="1483" w:type="dxa"/>
            <w:tcBorders>
              <w:top w:val="nil"/>
              <w:left w:val="nil"/>
              <w:bottom w:val="single" w:sz="4" w:space="0" w:color="auto"/>
              <w:right w:val="single" w:sz="4" w:space="0" w:color="auto"/>
            </w:tcBorders>
            <w:shd w:val="clear" w:color="auto" w:fill="auto"/>
            <w:noWrap/>
            <w:vAlign w:val="bottom"/>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 xml:space="preserve">2.735 </w:t>
            </w:r>
          </w:p>
        </w:tc>
        <w:tc>
          <w:tcPr>
            <w:tcW w:w="1406" w:type="dxa"/>
            <w:tcBorders>
              <w:top w:val="nil"/>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11,35</w:t>
            </w:r>
          </w:p>
        </w:tc>
        <w:tc>
          <w:tcPr>
            <w:tcW w:w="1406" w:type="dxa"/>
            <w:tcBorders>
              <w:top w:val="nil"/>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216</w:t>
            </w:r>
          </w:p>
        </w:tc>
      </w:tr>
      <w:tr w:rsidR="00E52119" w:rsidRPr="000810A4" w:rsidTr="00EA4860">
        <w:trPr>
          <w:trHeight w:val="300"/>
          <w:jc w:val="center"/>
        </w:trPr>
        <w:tc>
          <w:tcPr>
            <w:tcW w:w="685" w:type="dxa"/>
            <w:vAlign w:val="center"/>
          </w:tcPr>
          <w:p w:rsidR="00E52119" w:rsidRPr="000810A4" w:rsidRDefault="00E52119" w:rsidP="00E52119">
            <w:pPr>
              <w:rPr>
                <w:rFonts w:ascii="Arial" w:hAnsi="Arial" w:cs="Arial"/>
                <w:sz w:val="18"/>
                <w:szCs w:val="18"/>
                <w:lang w:val="hr-HR"/>
              </w:rPr>
            </w:pPr>
            <w:r w:rsidRPr="000810A4">
              <w:rPr>
                <w:rFonts w:ascii="Arial" w:hAnsi="Arial" w:cs="Arial"/>
                <w:sz w:val="18"/>
                <w:szCs w:val="18"/>
                <w:lang w:val="hr-HR"/>
              </w:rPr>
              <w:t>3.</w:t>
            </w:r>
          </w:p>
        </w:tc>
        <w:tc>
          <w:tcPr>
            <w:tcW w:w="2010" w:type="dxa"/>
            <w:tcBorders>
              <w:top w:val="nil"/>
              <w:left w:val="single" w:sz="4" w:space="0" w:color="auto"/>
              <w:bottom w:val="single" w:sz="4" w:space="0" w:color="auto"/>
              <w:right w:val="single" w:sz="4" w:space="0" w:color="auto"/>
            </w:tcBorders>
            <w:shd w:val="clear" w:color="auto" w:fill="auto"/>
            <w:vAlign w:val="bottom"/>
          </w:tcPr>
          <w:p w:rsidR="00E52119" w:rsidRDefault="00E52119" w:rsidP="00E52119">
            <w:pPr>
              <w:rPr>
                <w:rFonts w:ascii="Calibri" w:hAnsi="Calibri" w:cs="Calibri"/>
                <w:color w:val="000000"/>
              </w:rPr>
            </w:pPr>
            <w:r>
              <w:rPr>
                <w:rFonts w:ascii="Calibri" w:hAnsi="Calibri" w:cs="Calibri"/>
                <w:color w:val="000000"/>
              </w:rPr>
              <w:t>IMOTSKI</w:t>
            </w:r>
          </w:p>
        </w:tc>
        <w:tc>
          <w:tcPr>
            <w:tcW w:w="1755" w:type="dxa"/>
            <w:tcBorders>
              <w:top w:val="nil"/>
              <w:left w:val="nil"/>
              <w:bottom w:val="single" w:sz="4" w:space="0" w:color="auto"/>
              <w:right w:val="single" w:sz="4" w:space="0" w:color="auto"/>
            </w:tcBorders>
            <w:shd w:val="clear" w:color="000000" w:fill="FFFFFF"/>
            <w:noWrap/>
            <w:vAlign w:val="bottom"/>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 xml:space="preserve">110 </w:t>
            </w:r>
          </w:p>
        </w:tc>
        <w:tc>
          <w:tcPr>
            <w:tcW w:w="1483" w:type="dxa"/>
            <w:tcBorders>
              <w:top w:val="nil"/>
              <w:left w:val="nil"/>
              <w:bottom w:val="single" w:sz="4" w:space="0" w:color="auto"/>
              <w:right w:val="single" w:sz="4" w:space="0" w:color="auto"/>
            </w:tcBorders>
            <w:shd w:val="clear" w:color="auto" w:fill="auto"/>
            <w:noWrap/>
            <w:vAlign w:val="bottom"/>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 xml:space="preserve">1.071 </w:t>
            </w:r>
          </w:p>
        </w:tc>
        <w:tc>
          <w:tcPr>
            <w:tcW w:w="1406" w:type="dxa"/>
            <w:tcBorders>
              <w:top w:val="nil"/>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9,74</w:t>
            </w:r>
          </w:p>
        </w:tc>
        <w:tc>
          <w:tcPr>
            <w:tcW w:w="1406" w:type="dxa"/>
            <w:tcBorders>
              <w:top w:val="nil"/>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185</w:t>
            </w:r>
          </w:p>
        </w:tc>
      </w:tr>
      <w:tr w:rsidR="00E52119" w:rsidRPr="000810A4" w:rsidTr="00EA4860">
        <w:trPr>
          <w:trHeight w:val="300"/>
          <w:jc w:val="center"/>
        </w:trPr>
        <w:tc>
          <w:tcPr>
            <w:tcW w:w="685" w:type="dxa"/>
            <w:vAlign w:val="center"/>
          </w:tcPr>
          <w:p w:rsidR="00E52119" w:rsidRPr="000810A4" w:rsidRDefault="00E52119" w:rsidP="00E52119">
            <w:pPr>
              <w:rPr>
                <w:rFonts w:ascii="Arial" w:hAnsi="Arial" w:cs="Arial"/>
                <w:sz w:val="18"/>
                <w:szCs w:val="18"/>
                <w:lang w:val="hr-HR"/>
              </w:rPr>
            </w:pPr>
            <w:r w:rsidRPr="000810A4">
              <w:rPr>
                <w:rFonts w:ascii="Arial" w:hAnsi="Arial" w:cs="Arial"/>
                <w:sz w:val="18"/>
                <w:szCs w:val="18"/>
                <w:lang w:val="hr-HR"/>
              </w:rPr>
              <w:t>4.</w:t>
            </w:r>
          </w:p>
        </w:tc>
        <w:tc>
          <w:tcPr>
            <w:tcW w:w="2010" w:type="dxa"/>
            <w:tcBorders>
              <w:top w:val="nil"/>
              <w:left w:val="single" w:sz="4" w:space="0" w:color="auto"/>
              <w:bottom w:val="single" w:sz="4" w:space="0" w:color="auto"/>
              <w:right w:val="single" w:sz="4" w:space="0" w:color="auto"/>
            </w:tcBorders>
            <w:shd w:val="clear" w:color="auto" w:fill="auto"/>
            <w:vAlign w:val="bottom"/>
          </w:tcPr>
          <w:p w:rsidR="00E52119" w:rsidRDefault="00E52119" w:rsidP="00E52119">
            <w:pPr>
              <w:rPr>
                <w:rFonts w:ascii="Calibri" w:hAnsi="Calibri" w:cs="Calibri"/>
                <w:color w:val="000000"/>
              </w:rPr>
            </w:pPr>
            <w:r>
              <w:rPr>
                <w:rFonts w:ascii="Calibri" w:hAnsi="Calibri" w:cs="Calibri"/>
                <w:color w:val="000000"/>
              </w:rPr>
              <w:t>SINJ</w:t>
            </w:r>
          </w:p>
        </w:tc>
        <w:tc>
          <w:tcPr>
            <w:tcW w:w="1755" w:type="dxa"/>
            <w:tcBorders>
              <w:top w:val="nil"/>
              <w:left w:val="nil"/>
              <w:bottom w:val="single" w:sz="4" w:space="0" w:color="auto"/>
              <w:right w:val="single" w:sz="4" w:space="0" w:color="auto"/>
            </w:tcBorders>
            <w:shd w:val="clear" w:color="000000" w:fill="FFFFFF"/>
            <w:noWrap/>
            <w:vAlign w:val="bottom"/>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 xml:space="preserve">185 </w:t>
            </w:r>
          </w:p>
        </w:tc>
        <w:tc>
          <w:tcPr>
            <w:tcW w:w="1483" w:type="dxa"/>
            <w:tcBorders>
              <w:top w:val="nil"/>
              <w:left w:val="nil"/>
              <w:bottom w:val="single" w:sz="4" w:space="0" w:color="auto"/>
              <w:right w:val="single" w:sz="4" w:space="0" w:color="auto"/>
            </w:tcBorders>
            <w:shd w:val="clear" w:color="auto" w:fill="auto"/>
            <w:noWrap/>
            <w:vAlign w:val="bottom"/>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 xml:space="preserve">1.776 </w:t>
            </w:r>
          </w:p>
        </w:tc>
        <w:tc>
          <w:tcPr>
            <w:tcW w:w="1406" w:type="dxa"/>
            <w:tcBorders>
              <w:top w:val="nil"/>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9,60</w:t>
            </w:r>
          </w:p>
        </w:tc>
        <w:tc>
          <w:tcPr>
            <w:tcW w:w="1406" w:type="dxa"/>
            <w:tcBorders>
              <w:top w:val="nil"/>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182</w:t>
            </w:r>
          </w:p>
        </w:tc>
      </w:tr>
      <w:tr w:rsidR="00E52119" w:rsidRPr="000810A4" w:rsidTr="00EA4860">
        <w:trPr>
          <w:trHeight w:val="300"/>
          <w:jc w:val="center"/>
        </w:trPr>
        <w:tc>
          <w:tcPr>
            <w:tcW w:w="685" w:type="dxa"/>
            <w:vAlign w:val="center"/>
          </w:tcPr>
          <w:p w:rsidR="00E52119" w:rsidRPr="000810A4" w:rsidRDefault="00E52119" w:rsidP="00E52119">
            <w:pPr>
              <w:rPr>
                <w:rFonts w:ascii="Arial" w:hAnsi="Arial" w:cs="Arial"/>
                <w:sz w:val="18"/>
                <w:szCs w:val="18"/>
                <w:lang w:val="hr-HR"/>
              </w:rPr>
            </w:pPr>
            <w:r>
              <w:rPr>
                <w:rFonts w:ascii="Arial" w:hAnsi="Arial" w:cs="Arial"/>
                <w:sz w:val="18"/>
                <w:szCs w:val="18"/>
                <w:lang w:val="hr-HR"/>
              </w:rPr>
              <w:t>5.</w:t>
            </w:r>
          </w:p>
        </w:tc>
        <w:tc>
          <w:tcPr>
            <w:tcW w:w="2010" w:type="dxa"/>
            <w:tcBorders>
              <w:top w:val="nil"/>
              <w:left w:val="single" w:sz="4" w:space="0" w:color="auto"/>
              <w:bottom w:val="single" w:sz="4" w:space="0" w:color="auto"/>
              <w:right w:val="single" w:sz="4" w:space="0" w:color="auto"/>
            </w:tcBorders>
            <w:shd w:val="clear" w:color="auto" w:fill="auto"/>
            <w:vAlign w:val="bottom"/>
          </w:tcPr>
          <w:p w:rsidR="00E52119" w:rsidRDefault="00E52119" w:rsidP="00E52119">
            <w:pPr>
              <w:rPr>
                <w:rFonts w:ascii="Calibri" w:hAnsi="Calibri" w:cs="Calibri"/>
                <w:color w:val="000000"/>
              </w:rPr>
            </w:pPr>
            <w:r>
              <w:rPr>
                <w:rFonts w:ascii="Calibri" w:hAnsi="Calibri" w:cs="Calibri"/>
                <w:color w:val="000000"/>
              </w:rPr>
              <w:t>STARI GRAD</w:t>
            </w:r>
          </w:p>
        </w:tc>
        <w:tc>
          <w:tcPr>
            <w:tcW w:w="1755" w:type="dxa"/>
            <w:tcBorders>
              <w:top w:val="nil"/>
              <w:left w:val="nil"/>
              <w:bottom w:val="single" w:sz="4" w:space="0" w:color="auto"/>
              <w:right w:val="single" w:sz="4" w:space="0" w:color="auto"/>
            </w:tcBorders>
            <w:shd w:val="clear" w:color="000000" w:fill="FFFFFF"/>
            <w:noWrap/>
            <w:vAlign w:val="bottom"/>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 xml:space="preserve">211 </w:t>
            </w:r>
          </w:p>
        </w:tc>
        <w:tc>
          <w:tcPr>
            <w:tcW w:w="1483" w:type="dxa"/>
            <w:tcBorders>
              <w:top w:val="nil"/>
              <w:left w:val="nil"/>
              <w:bottom w:val="single" w:sz="4" w:space="0" w:color="auto"/>
              <w:right w:val="single" w:sz="4" w:space="0" w:color="auto"/>
            </w:tcBorders>
            <w:shd w:val="clear" w:color="auto" w:fill="auto"/>
            <w:noWrap/>
            <w:vAlign w:val="bottom"/>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 xml:space="preserve">1.397 </w:t>
            </w:r>
          </w:p>
        </w:tc>
        <w:tc>
          <w:tcPr>
            <w:tcW w:w="1406" w:type="dxa"/>
            <w:tcBorders>
              <w:top w:val="nil"/>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6,62</w:t>
            </w:r>
          </w:p>
        </w:tc>
        <w:tc>
          <w:tcPr>
            <w:tcW w:w="1406" w:type="dxa"/>
            <w:tcBorders>
              <w:top w:val="nil"/>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126</w:t>
            </w:r>
          </w:p>
        </w:tc>
      </w:tr>
      <w:tr w:rsidR="00E52119" w:rsidRPr="000810A4" w:rsidTr="00EA4860">
        <w:trPr>
          <w:trHeight w:val="300"/>
          <w:jc w:val="center"/>
        </w:trPr>
        <w:tc>
          <w:tcPr>
            <w:tcW w:w="685" w:type="dxa"/>
            <w:vAlign w:val="center"/>
          </w:tcPr>
          <w:p w:rsidR="00E52119" w:rsidRDefault="00E52119" w:rsidP="00E52119">
            <w:pPr>
              <w:rPr>
                <w:rFonts w:ascii="Arial" w:hAnsi="Arial" w:cs="Arial"/>
                <w:sz w:val="18"/>
                <w:szCs w:val="18"/>
                <w:lang w:val="hr-HR"/>
              </w:rPr>
            </w:pPr>
            <w:r>
              <w:rPr>
                <w:rFonts w:ascii="Arial" w:hAnsi="Arial" w:cs="Arial"/>
                <w:sz w:val="18"/>
                <w:szCs w:val="18"/>
                <w:lang w:val="hr-HR"/>
              </w:rPr>
              <w:t>6.</w:t>
            </w:r>
          </w:p>
        </w:tc>
        <w:tc>
          <w:tcPr>
            <w:tcW w:w="2010" w:type="dxa"/>
            <w:tcBorders>
              <w:top w:val="nil"/>
              <w:left w:val="single" w:sz="4" w:space="0" w:color="auto"/>
              <w:bottom w:val="single" w:sz="4" w:space="0" w:color="auto"/>
              <w:right w:val="single" w:sz="4" w:space="0" w:color="auto"/>
            </w:tcBorders>
            <w:shd w:val="clear" w:color="auto" w:fill="auto"/>
            <w:vAlign w:val="bottom"/>
          </w:tcPr>
          <w:p w:rsidR="00E52119" w:rsidRDefault="00E52119" w:rsidP="00E52119">
            <w:pPr>
              <w:rPr>
                <w:rFonts w:ascii="Calibri" w:hAnsi="Calibri" w:cs="Calibri"/>
                <w:color w:val="000000"/>
              </w:rPr>
            </w:pPr>
            <w:r>
              <w:rPr>
                <w:rFonts w:ascii="Calibri" w:hAnsi="Calibri" w:cs="Calibri"/>
                <w:color w:val="000000"/>
              </w:rPr>
              <w:t>MAKARSKA</w:t>
            </w:r>
          </w:p>
        </w:tc>
        <w:tc>
          <w:tcPr>
            <w:tcW w:w="1755" w:type="dxa"/>
            <w:tcBorders>
              <w:top w:val="nil"/>
              <w:left w:val="nil"/>
              <w:bottom w:val="single" w:sz="4" w:space="0" w:color="auto"/>
              <w:right w:val="single" w:sz="4" w:space="0" w:color="auto"/>
            </w:tcBorders>
            <w:shd w:val="clear" w:color="000000" w:fill="FFFFFF"/>
            <w:noWrap/>
            <w:vAlign w:val="bottom"/>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 xml:space="preserve">317 </w:t>
            </w:r>
          </w:p>
        </w:tc>
        <w:tc>
          <w:tcPr>
            <w:tcW w:w="1483" w:type="dxa"/>
            <w:tcBorders>
              <w:top w:val="nil"/>
              <w:left w:val="nil"/>
              <w:bottom w:val="single" w:sz="4" w:space="0" w:color="auto"/>
              <w:right w:val="single" w:sz="4" w:space="0" w:color="auto"/>
            </w:tcBorders>
            <w:shd w:val="clear" w:color="auto" w:fill="auto"/>
            <w:noWrap/>
            <w:vAlign w:val="bottom"/>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 xml:space="preserve">2.053 </w:t>
            </w:r>
          </w:p>
        </w:tc>
        <w:tc>
          <w:tcPr>
            <w:tcW w:w="1406" w:type="dxa"/>
            <w:tcBorders>
              <w:top w:val="nil"/>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6,48</w:t>
            </w:r>
          </w:p>
        </w:tc>
        <w:tc>
          <w:tcPr>
            <w:tcW w:w="1406" w:type="dxa"/>
            <w:tcBorders>
              <w:top w:val="nil"/>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123</w:t>
            </w:r>
          </w:p>
        </w:tc>
      </w:tr>
      <w:tr w:rsidR="00E52119" w:rsidRPr="000810A4" w:rsidTr="00EA4860">
        <w:trPr>
          <w:trHeight w:val="300"/>
          <w:jc w:val="center"/>
        </w:trPr>
        <w:tc>
          <w:tcPr>
            <w:tcW w:w="685" w:type="dxa"/>
            <w:vAlign w:val="center"/>
          </w:tcPr>
          <w:p w:rsidR="00E52119" w:rsidRDefault="00E52119" w:rsidP="00E52119">
            <w:pPr>
              <w:rPr>
                <w:rFonts w:ascii="Arial" w:hAnsi="Arial" w:cs="Arial"/>
                <w:sz w:val="18"/>
                <w:szCs w:val="18"/>
                <w:lang w:val="hr-HR"/>
              </w:rPr>
            </w:pPr>
            <w:r>
              <w:rPr>
                <w:rFonts w:ascii="Arial" w:hAnsi="Arial" w:cs="Arial"/>
                <w:sz w:val="18"/>
                <w:szCs w:val="18"/>
                <w:lang w:val="hr-HR"/>
              </w:rPr>
              <w:t>7.</w:t>
            </w:r>
          </w:p>
        </w:tc>
        <w:tc>
          <w:tcPr>
            <w:tcW w:w="2010" w:type="dxa"/>
            <w:tcBorders>
              <w:top w:val="nil"/>
              <w:left w:val="single" w:sz="4" w:space="0" w:color="auto"/>
              <w:bottom w:val="single" w:sz="4" w:space="0" w:color="auto"/>
              <w:right w:val="single" w:sz="4" w:space="0" w:color="auto"/>
            </w:tcBorders>
            <w:shd w:val="clear" w:color="auto" w:fill="auto"/>
            <w:vAlign w:val="bottom"/>
          </w:tcPr>
          <w:p w:rsidR="00E52119" w:rsidRDefault="00E52119" w:rsidP="00E52119">
            <w:pPr>
              <w:rPr>
                <w:rFonts w:ascii="Calibri" w:hAnsi="Calibri" w:cs="Calibri"/>
                <w:color w:val="000000"/>
              </w:rPr>
            </w:pPr>
            <w:r>
              <w:rPr>
                <w:rFonts w:ascii="Calibri" w:hAnsi="Calibri" w:cs="Calibri"/>
                <w:color w:val="000000"/>
              </w:rPr>
              <w:t>DONJA STUBICA</w:t>
            </w:r>
          </w:p>
        </w:tc>
        <w:tc>
          <w:tcPr>
            <w:tcW w:w="1755" w:type="dxa"/>
            <w:tcBorders>
              <w:top w:val="nil"/>
              <w:left w:val="nil"/>
              <w:bottom w:val="single" w:sz="4" w:space="0" w:color="auto"/>
              <w:right w:val="single" w:sz="4" w:space="0" w:color="auto"/>
            </w:tcBorders>
            <w:shd w:val="clear" w:color="000000" w:fill="FFFFFF"/>
            <w:noWrap/>
            <w:vAlign w:val="bottom"/>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 xml:space="preserve">240 </w:t>
            </w:r>
          </w:p>
        </w:tc>
        <w:tc>
          <w:tcPr>
            <w:tcW w:w="1483" w:type="dxa"/>
            <w:tcBorders>
              <w:top w:val="nil"/>
              <w:left w:val="nil"/>
              <w:bottom w:val="single" w:sz="4" w:space="0" w:color="auto"/>
              <w:right w:val="single" w:sz="4" w:space="0" w:color="auto"/>
            </w:tcBorders>
            <w:shd w:val="clear" w:color="auto" w:fill="auto"/>
            <w:noWrap/>
            <w:vAlign w:val="bottom"/>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 xml:space="preserve">1.361 </w:t>
            </w:r>
          </w:p>
        </w:tc>
        <w:tc>
          <w:tcPr>
            <w:tcW w:w="1406" w:type="dxa"/>
            <w:tcBorders>
              <w:top w:val="nil"/>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5,67</w:t>
            </w:r>
          </w:p>
        </w:tc>
        <w:tc>
          <w:tcPr>
            <w:tcW w:w="1406" w:type="dxa"/>
            <w:tcBorders>
              <w:top w:val="nil"/>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108</w:t>
            </w:r>
          </w:p>
        </w:tc>
      </w:tr>
      <w:tr w:rsidR="00E52119" w:rsidRPr="000810A4" w:rsidTr="00EA4860">
        <w:trPr>
          <w:trHeight w:val="300"/>
          <w:jc w:val="center"/>
        </w:trPr>
        <w:tc>
          <w:tcPr>
            <w:tcW w:w="685" w:type="dxa"/>
            <w:vAlign w:val="center"/>
          </w:tcPr>
          <w:p w:rsidR="00E52119" w:rsidRDefault="00E52119" w:rsidP="00E52119">
            <w:pPr>
              <w:rPr>
                <w:rFonts w:ascii="Arial" w:hAnsi="Arial" w:cs="Arial"/>
                <w:sz w:val="18"/>
                <w:szCs w:val="18"/>
                <w:lang w:val="hr-HR"/>
              </w:rPr>
            </w:pPr>
            <w:r>
              <w:rPr>
                <w:rFonts w:ascii="Arial" w:hAnsi="Arial" w:cs="Arial"/>
                <w:sz w:val="18"/>
                <w:szCs w:val="18"/>
                <w:lang w:val="hr-HR"/>
              </w:rPr>
              <w:t>8.</w:t>
            </w:r>
          </w:p>
        </w:tc>
        <w:tc>
          <w:tcPr>
            <w:tcW w:w="2010" w:type="dxa"/>
            <w:tcBorders>
              <w:top w:val="nil"/>
              <w:left w:val="single" w:sz="4" w:space="0" w:color="auto"/>
              <w:bottom w:val="single" w:sz="4" w:space="0" w:color="auto"/>
              <w:right w:val="single" w:sz="4" w:space="0" w:color="auto"/>
            </w:tcBorders>
            <w:shd w:val="clear" w:color="auto" w:fill="auto"/>
            <w:vAlign w:val="bottom"/>
          </w:tcPr>
          <w:p w:rsidR="00E52119" w:rsidRDefault="00E52119" w:rsidP="00E52119">
            <w:pPr>
              <w:rPr>
                <w:rFonts w:ascii="Calibri" w:hAnsi="Calibri" w:cs="Calibri"/>
                <w:color w:val="000000"/>
              </w:rPr>
            </w:pPr>
            <w:r>
              <w:rPr>
                <w:rFonts w:ascii="Calibri" w:hAnsi="Calibri" w:cs="Calibri"/>
                <w:color w:val="000000"/>
              </w:rPr>
              <w:t>VOJNIĆ</w:t>
            </w:r>
          </w:p>
        </w:tc>
        <w:tc>
          <w:tcPr>
            <w:tcW w:w="1755" w:type="dxa"/>
            <w:tcBorders>
              <w:top w:val="nil"/>
              <w:left w:val="nil"/>
              <w:bottom w:val="single" w:sz="4" w:space="0" w:color="auto"/>
              <w:right w:val="single" w:sz="4" w:space="0" w:color="auto"/>
            </w:tcBorders>
            <w:shd w:val="clear" w:color="000000" w:fill="FFFFFF"/>
            <w:noWrap/>
            <w:vAlign w:val="bottom"/>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 xml:space="preserve">19 </w:t>
            </w:r>
          </w:p>
        </w:tc>
        <w:tc>
          <w:tcPr>
            <w:tcW w:w="1483" w:type="dxa"/>
            <w:tcBorders>
              <w:top w:val="nil"/>
              <w:left w:val="nil"/>
              <w:bottom w:val="single" w:sz="4" w:space="0" w:color="auto"/>
              <w:right w:val="single" w:sz="4" w:space="0" w:color="auto"/>
            </w:tcBorders>
            <w:shd w:val="clear" w:color="auto" w:fill="auto"/>
            <w:noWrap/>
            <w:vAlign w:val="bottom"/>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 xml:space="preserve">100 </w:t>
            </w:r>
          </w:p>
        </w:tc>
        <w:tc>
          <w:tcPr>
            <w:tcW w:w="1406" w:type="dxa"/>
            <w:tcBorders>
              <w:top w:val="nil"/>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5,26</w:t>
            </w:r>
          </w:p>
        </w:tc>
        <w:tc>
          <w:tcPr>
            <w:tcW w:w="1406" w:type="dxa"/>
            <w:tcBorders>
              <w:top w:val="nil"/>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100</w:t>
            </w:r>
          </w:p>
        </w:tc>
      </w:tr>
      <w:tr w:rsidR="00E52119" w:rsidRPr="000810A4" w:rsidTr="00EA4860">
        <w:trPr>
          <w:trHeight w:val="300"/>
          <w:jc w:val="center"/>
        </w:trPr>
        <w:tc>
          <w:tcPr>
            <w:tcW w:w="685" w:type="dxa"/>
            <w:vAlign w:val="center"/>
          </w:tcPr>
          <w:p w:rsidR="00E52119" w:rsidRDefault="00E52119" w:rsidP="00E52119">
            <w:pPr>
              <w:rPr>
                <w:rFonts w:ascii="Arial" w:hAnsi="Arial" w:cs="Arial"/>
                <w:sz w:val="18"/>
                <w:szCs w:val="18"/>
                <w:lang w:val="hr-HR"/>
              </w:rPr>
            </w:pPr>
            <w:r>
              <w:rPr>
                <w:rFonts w:ascii="Arial" w:hAnsi="Arial" w:cs="Arial"/>
                <w:sz w:val="18"/>
                <w:szCs w:val="18"/>
                <w:lang w:val="hr-HR"/>
              </w:rPr>
              <w:t>9.</w:t>
            </w:r>
          </w:p>
        </w:tc>
        <w:tc>
          <w:tcPr>
            <w:tcW w:w="2010" w:type="dxa"/>
            <w:tcBorders>
              <w:top w:val="nil"/>
              <w:left w:val="single" w:sz="4" w:space="0" w:color="auto"/>
              <w:bottom w:val="single" w:sz="4" w:space="0" w:color="auto"/>
              <w:right w:val="single" w:sz="4" w:space="0" w:color="auto"/>
            </w:tcBorders>
            <w:shd w:val="clear" w:color="auto" w:fill="auto"/>
            <w:vAlign w:val="bottom"/>
          </w:tcPr>
          <w:p w:rsidR="00E52119" w:rsidRDefault="00E52119" w:rsidP="00E52119">
            <w:pPr>
              <w:rPr>
                <w:rFonts w:ascii="Calibri" w:hAnsi="Calibri" w:cs="Calibri"/>
                <w:color w:val="000000"/>
              </w:rPr>
            </w:pPr>
            <w:r>
              <w:rPr>
                <w:rFonts w:ascii="Calibri" w:hAnsi="Calibri" w:cs="Calibri"/>
                <w:color w:val="000000"/>
              </w:rPr>
              <w:t>KORČULA</w:t>
            </w:r>
          </w:p>
        </w:tc>
        <w:tc>
          <w:tcPr>
            <w:tcW w:w="1755" w:type="dxa"/>
            <w:tcBorders>
              <w:top w:val="nil"/>
              <w:left w:val="nil"/>
              <w:bottom w:val="single" w:sz="4" w:space="0" w:color="auto"/>
              <w:right w:val="single" w:sz="4" w:space="0" w:color="auto"/>
            </w:tcBorders>
            <w:shd w:val="clear" w:color="000000" w:fill="FFFFFF"/>
            <w:noWrap/>
            <w:vAlign w:val="bottom"/>
          </w:tcPr>
          <w:p w:rsidR="00E52119" w:rsidRDefault="00E52119" w:rsidP="00E52119">
            <w:pPr>
              <w:jc w:val="center"/>
              <w:rPr>
                <w:rFonts w:ascii="Calibri" w:hAnsi="Calibri" w:cs="Calibri"/>
                <w:sz w:val="22"/>
                <w:szCs w:val="22"/>
              </w:rPr>
            </w:pPr>
            <w:r>
              <w:rPr>
                <w:rFonts w:ascii="Calibri" w:hAnsi="Calibri" w:cs="Calibri"/>
                <w:sz w:val="22"/>
                <w:szCs w:val="22"/>
              </w:rPr>
              <w:t xml:space="preserve">138 </w:t>
            </w:r>
          </w:p>
        </w:tc>
        <w:tc>
          <w:tcPr>
            <w:tcW w:w="1483" w:type="dxa"/>
            <w:tcBorders>
              <w:top w:val="nil"/>
              <w:left w:val="nil"/>
              <w:bottom w:val="single" w:sz="4" w:space="0" w:color="auto"/>
              <w:right w:val="single" w:sz="4" w:space="0" w:color="auto"/>
            </w:tcBorders>
            <w:shd w:val="clear" w:color="auto" w:fill="auto"/>
            <w:noWrap/>
            <w:vAlign w:val="bottom"/>
          </w:tcPr>
          <w:p w:rsidR="00E52119" w:rsidRDefault="00E52119" w:rsidP="00E52119">
            <w:pPr>
              <w:jc w:val="center"/>
              <w:rPr>
                <w:rFonts w:ascii="Calibri" w:hAnsi="Calibri" w:cs="Calibri"/>
                <w:sz w:val="22"/>
                <w:szCs w:val="22"/>
              </w:rPr>
            </w:pPr>
            <w:r>
              <w:rPr>
                <w:rFonts w:ascii="Calibri" w:hAnsi="Calibri" w:cs="Calibri"/>
                <w:sz w:val="22"/>
                <w:szCs w:val="22"/>
              </w:rPr>
              <w:t xml:space="preserve">676 </w:t>
            </w:r>
          </w:p>
        </w:tc>
        <w:tc>
          <w:tcPr>
            <w:tcW w:w="1406" w:type="dxa"/>
            <w:tcBorders>
              <w:top w:val="nil"/>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4,90</w:t>
            </w:r>
          </w:p>
        </w:tc>
        <w:tc>
          <w:tcPr>
            <w:tcW w:w="1406" w:type="dxa"/>
            <w:tcBorders>
              <w:top w:val="nil"/>
              <w:left w:val="nil"/>
              <w:bottom w:val="single" w:sz="4" w:space="0" w:color="auto"/>
              <w:right w:val="single" w:sz="4" w:space="0" w:color="auto"/>
            </w:tcBorders>
            <w:shd w:val="clear" w:color="auto" w:fill="auto"/>
            <w:noWrap/>
            <w:vAlign w:val="center"/>
          </w:tcPr>
          <w:p w:rsidR="00E52119" w:rsidRDefault="00E52119" w:rsidP="00E52119">
            <w:pPr>
              <w:jc w:val="center"/>
              <w:rPr>
                <w:rFonts w:ascii="Calibri" w:hAnsi="Calibri" w:cs="Calibri"/>
                <w:color w:val="000000"/>
                <w:sz w:val="22"/>
                <w:szCs w:val="22"/>
              </w:rPr>
            </w:pPr>
            <w:r>
              <w:rPr>
                <w:rFonts w:ascii="Calibri" w:hAnsi="Calibri" w:cs="Calibri"/>
                <w:color w:val="000000"/>
                <w:sz w:val="22"/>
                <w:szCs w:val="22"/>
              </w:rPr>
              <w:t>93</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756C40">
        <w:rPr>
          <w:rFonts w:ascii="Arial" w:hAnsi="Arial" w:cs="Arial"/>
          <w:sz w:val="18"/>
          <w:szCs w:val="18"/>
        </w:rPr>
        <w:t>10. srpnja</w:t>
      </w:r>
      <w:r w:rsidR="00D62337">
        <w:rPr>
          <w:rFonts w:ascii="Arial" w:hAnsi="Arial" w:cs="Arial"/>
          <w:sz w:val="18"/>
          <w:szCs w:val="18"/>
        </w:rPr>
        <w:t xml:space="preserve"> 2018</w:t>
      </w:r>
      <w:r w:rsidR="0025578F">
        <w:rPr>
          <w:rFonts w:ascii="Arial" w:hAnsi="Arial" w:cs="Arial"/>
          <w:sz w:val="18"/>
          <w:szCs w:val="18"/>
        </w:rPr>
        <w:t>.</w:t>
      </w: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192A07">
        <w:rPr>
          <w:rFonts w:ascii="Arial" w:hAnsi="Arial" w:cs="Arial"/>
          <w:b/>
          <w:sz w:val="22"/>
          <w:szCs w:val="22"/>
        </w:rPr>
        <w:t>11.963</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192A07">
        <w:rPr>
          <w:rFonts w:ascii="Arial" w:hAnsi="Arial" w:cs="Arial"/>
          <w:b/>
          <w:sz w:val="22"/>
          <w:szCs w:val="22"/>
        </w:rPr>
        <w:t>45.113</w:t>
      </w:r>
      <w:r w:rsidR="00DC6827" w:rsidRPr="00C56360">
        <w:rPr>
          <w:rFonts w:ascii="Arial" w:hAnsi="Arial" w:cs="Arial"/>
          <w:b/>
          <w:sz w:val="22"/>
          <w:szCs w:val="22"/>
        </w:rPr>
        <w:t xml:space="preserve"> zk predme</w:t>
      </w:r>
      <w:r w:rsidR="0011343A">
        <w:rPr>
          <w:rFonts w:ascii="Arial" w:hAnsi="Arial" w:cs="Arial"/>
          <w:b/>
          <w:sz w:val="22"/>
          <w:szCs w:val="22"/>
        </w:rPr>
        <w:t>t</w:t>
      </w:r>
      <w:r w:rsidR="00DD7D5A">
        <w:rPr>
          <w:rFonts w:ascii="Arial" w:hAnsi="Arial" w:cs="Arial"/>
          <w:b/>
          <w:sz w:val="22"/>
          <w:szCs w:val="22"/>
        </w:rPr>
        <w:t>a</w:t>
      </w:r>
      <w:r w:rsidR="00DC6827" w:rsidRPr="00C56360">
        <w:rPr>
          <w:rFonts w:ascii="Arial" w:hAnsi="Arial" w:cs="Arial"/>
          <w:b/>
          <w:sz w:val="22"/>
          <w:szCs w:val="22"/>
        </w:rPr>
        <w:t xml:space="preserve">) čini </w:t>
      </w:r>
      <w:r w:rsidR="00192A07">
        <w:rPr>
          <w:rFonts w:ascii="Arial" w:hAnsi="Arial" w:cs="Arial"/>
          <w:b/>
          <w:sz w:val="22"/>
          <w:szCs w:val="22"/>
        </w:rPr>
        <w:t>26,52</w:t>
      </w:r>
      <w:r w:rsidR="000C22CF">
        <w:rPr>
          <w:rFonts w:ascii="Arial" w:hAnsi="Arial" w:cs="Arial"/>
          <w:b/>
          <w:sz w:val="22"/>
          <w:szCs w:val="22"/>
        </w:rPr>
        <w:t xml:space="preserve">%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11"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D73C14" w:rsidRDefault="00D73C14" w:rsidP="00C24ADF">
      <w:pPr>
        <w:jc w:val="both"/>
        <w:rPr>
          <w:rFonts w:ascii="Arial" w:hAnsi="Arial" w:cs="Arial"/>
          <w:b/>
          <w:sz w:val="22"/>
          <w:szCs w:val="22"/>
        </w:rPr>
      </w:pPr>
    </w:p>
    <w:p w:rsidR="00877AC3" w:rsidRDefault="00877AC3"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A56A2F" w:rsidRDefault="00A56A2F" w:rsidP="00C24ADF">
      <w:pPr>
        <w:jc w:val="both"/>
        <w:rPr>
          <w:rFonts w:ascii="Arial" w:hAnsi="Arial" w:cs="Arial"/>
          <w:b/>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11"/>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9108AD" w:rsidRPr="00FF711D" w:rsidRDefault="00990B20" w:rsidP="00FF711D">
      <w:pPr>
        <w:pStyle w:val="Opisslike"/>
        <w:jc w:val="center"/>
        <w:rPr>
          <w:rFonts w:ascii="Arial" w:hAnsi="Arial" w:cs="Arial"/>
          <w:b w:val="0"/>
          <w:sz w:val="18"/>
          <w:szCs w:val="18"/>
        </w:rPr>
      </w:pPr>
      <w:bookmarkStart w:id="12" w:name="_Toc487525724"/>
      <w:bookmarkStart w:id="13"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2"/>
      <w:bookmarkEnd w:id="13"/>
    </w:p>
    <w:p w:rsidR="00654DED" w:rsidRDefault="00654DED" w:rsidP="00FF711D">
      <w:pPr>
        <w:rPr>
          <w:rFonts w:ascii="Arial" w:hAnsi="Arial" w:cs="Arial"/>
          <w:sz w:val="22"/>
          <w:szCs w:val="22"/>
        </w:rPr>
      </w:pPr>
    </w:p>
    <w:tbl>
      <w:tblPr>
        <w:tblW w:w="5940" w:type="dxa"/>
        <w:jc w:val="center"/>
        <w:tblLook w:val="04A0" w:firstRow="1" w:lastRow="0" w:firstColumn="1" w:lastColumn="0" w:noHBand="0" w:noVBand="1"/>
      </w:tblPr>
      <w:tblGrid>
        <w:gridCol w:w="1920"/>
        <w:gridCol w:w="1340"/>
        <w:gridCol w:w="1340"/>
        <w:gridCol w:w="1340"/>
      </w:tblGrid>
      <w:tr w:rsidR="00BF30C0" w:rsidRPr="00BF30C0" w:rsidTr="00BF30C0">
        <w:trPr>
          <w:trHeight w:val="930"/>
          <w:jc w:val="center"/>
        </w:trPr>
        <w:tc>
          <w:tcPr>
            <w:tcW w:w="192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BF30C0" w:rsidRPr="00BF30C0" w:rsidRDefault="00BF30C0" w:rsidP="00BF30C0">
            <w:pPr>
              <w:jc w:val="center"/>
              <w:rPr>
                <w:rFonts w:ascii="Calibri" w:eastAsia="Times New Roman" w:hAnsi="Calibri" w:cs="Calibri"/>
                <w:b/>
                <w:bCs/>
                <w:sz w:val="14"/>
                <w:szCs w:val="14"/>
                <w:lang w:val="hr-HR"/>
              </w:rPr>
            </w:pPr>
            <w:r w:rsidRPr="00BF30C0">
              <w:rPr>
                <w:rFonts w:ascii="Calibri" w:eastAsia="Times New Roman" w:hAnsi="Calibri" w:cs="Calibri"/>
                <w:b/>
                <w:bCs/>
                <w:sz w:val="14"/>
                <w:szCs w:val="14"/>
                <w:lang w:val="hr-HR"/>
              </w:rPr>
              <w:t>ZK ODJEL</w:t>
            </w:r>
          </w:p>
        </w:tc>
        <w:tc>
          <w:tcPr>
            <w:tcW w:w="1340" w:type="dxa"/>
            <w:tcBorders>
              <w:top w:val="single" w:sz="4" w:space="0" w:color="auto"/>
              <w:left w:val="nil"/>
              <w:bottom w:val="single" w:sz="4" w:space="0" w:color="auto"/>
              <w:right w:val="single" w:sz="4" w:space="0" w:color="auto"/>
            </w:tcBorders>
            <w:shd w:val="clear" w:color="000000" w:fill="C6E0B4"/>
            <w:vAlign w:val="center"/>
            <w:hideMark/>
          </w:tcPr>
          <w:p w:rsidR="00BF30C0" w:rsidRPr="00BF30C0" w:rsidRDefault="00BF30C0" w:rsidP="00BF30C0">
            <w:pPr>
              <w:jc w:val="center"/>
              <w:rPr>
                <w:rFonts w:ascii="Calibri" w:eastAsia="Times New Roman" w:hAnsi="Calibri" w:cs="Calibri"/>
                <w:b/>
                <w:bCs/>
                <w:color w:val="000000"/>
                <w:sz w:val="14"/>
                <w:szCs w:val="14"/>
                <w:lang w:val="hr-HR"/>
              </w:rPr>
            </w:pPr>
            <w:r w:rsidRPr="00BF30C0">
              <w:rPr>
                <w:rFonts w:ascii="Calibri" w:eastAsia="Times New Roman" w:hAnsi="Calibri" w:cs="Calibri"/>
                <w:b/>
                <w:bCs/>
                <w:color w:val="000000"/>
                <w:sz w:val="14"/>
                <w:szCs w:val="14"/>
                <w:lang w:val="hr-HR"/>
              </w:rPr>
              <w:t>ZAPRIMLJENI REDOVNI</w:t>
            </w:r>
            <w:r w:rsidRPr="00BF30C0">
              <w:rPr>
                <w:rFonts w:ascii="Calibri" w:eastAsia="Times New Roman" w:hAnsi="Calibri" w:cs="Calibri"/>
                <w:b/>
                <w:bCs/>
                <w:color w:val="000000"/>
                <w:sz w:val="14"/>
                <w:szCs w:val="14"/>
                <w:lang w:val="hr-HR"/>
              </w:rPr>
              <w:br/>
              <w:t>ZK PREDMETI</w:t>
            </w:r>
          </w:p>
        </w:tc>
        <w:tc>
          <w:tcPr>
            <w:tcW w:w="1340" w:type="dxa"/>
            <w:tcBorders>
              <w:top w:val="single" w:sz="4" w:space="0" w:color="auto"/>
              <w:left w:val="nil"/>
              <w:bottom w:val="single" w:sz="4" w:space="0" w:color="auto"/>
              <w:right w:val="single" w:sz="4" w:space="0" w:color="auto"/>
            </w:tcBorders>
            <w:shd w:val="clear" w:color="000000" w:fill="C6E0B4"/>
            <w:vAlign w:val="center"/>
            <w:hideMark/>
          </w:tcPr>
          <w:p w:rsidR="00BF30C0" w:rsidRPr="00BF30C0" w:rsidRDefault="00BF30C0" w:rsidP="00BF30C0">
            <w:pPr>
              <w:jc w:val="center"/>
              <w:rPr>
                <w:rFonts w:ascii="Calibri" w:eastAsia="Times New Roman" w:hAnsi="Calibri" w:cs="Calibri"/>
                <w:b/>
                <w:bCs/>
                <w:color w:val="000000"/>
                <w:sz w:val="14"/>
                <w:szCs w:val="14"/>
                <w:lang w:val="hr-HR"/>
              </w:rPr>
            </w:pPr>
            <w:r w:rsidRPr="00BF30C0">
              <w:rPr>
                <w:rFonts w:ascii="Calibri" w:eastAsia="Times New Roman" w:hAnsi="Calibri" w:cs="Calibri"/>
                <w:b/>
                <w:bCs/>
                <w:color w:val="000000"/>
                <w:sz w:val="14"/>
                <w:szCs w:val="14"/>
                <w:lang w:val="hr-HR"/>
              </w:rPr>
              <w:t>RIJEŠENI REDOVNI</w:t>
            </w:r>
            <w:r w:rsidRPr="00BF30C0">
              <w:rPr>
                <w:rFonts w:ascii="Calibri" w:eastAsia="Times New Roman" w:hAnsi="Calibri" w:cs="Calibri"/>
                <w:b/>
                <w:bCs/>
                <w:color w:val="000000"/>
                <w:sz w:val="14"/>
                <w:szCs w:val="14"/>
                <w:lang w:val="hr-HR"/>
              </w:rPr>
              <w:br/>
              <w:t>ZK PREDMETI</w:t>
            </w:r>
          </w:p>
        </w:tc>
        <w:tc>
          <w:tcPr>
            <w:tcW w:w="1340" w:type="dxa"/>
            <w:tcBorders>
              <w:top w:val="single" w:sz="4" w:space="0" w:color="auto"/>
              <w:left w:val="nil"/>
              <w:bottom w:val="single" w:sz="4" w:space="0" w:color="auto"/>
              <w:right w:val="single" w:sz="4" w:space="0" w:color="auto"/>
            </w:tcBorders>
            <w:shd w:val="clear" w:color="000000" w:fill="BDD7EE"/>
            <w:vAlign w:val="bottom"/>
            <w:hideMark/>
          </w:tcPr>
          <w:p w:rsidR="00BF30C0" w:rsidRPr="00BF30C0" w:rsidRDefault="00BF30C0" w:rsidP="00BF30C0">
            <w:pPr>
              <w:jc w:val="center"/>
              <w:rPr>
                <w:rFonts w:ascii="Calibri" w:eastAsia="Times New Roman" w:hAnsi="Calibri" w:cs="Calibri"/>
                <w:b/>
                <w:bCs/>
                <w:color w:val="000000"/>
                <w:sz w:val="14"/>
                <w:szCs w:val="14"/>
                <w:lang w:val="hr-HR"/>
              </w:rPr>
            </w:pPr>
            <w:r w:rsidRPr="00BF30C0">
              <w:rPr>
                <w:rFonts w:ascii="Calibri" w:eastAsia="Times New Roman" w:hAnsi="Calibri" w:cs="Calibri"/>
                <w:b/>
                <w:bCs/>
                <w:color w:val="000000"/>
                <w:sz w:val="14"/>
                <w:szCs w:val="14"/>
                <w:lang w:val="hr-HR"/>
              </w:rPr>
              <w:t xml:space="preserve">POSTOTAK </w:t>
            </w:r>
            <w:r w:rsidRPr="00BF30C0">
              <w:rPr>
                <w:rFonts w:ascii="Calibri" w:eastAsia="Times New Roman" w:hAnsi="Calibri" w:cs="Calibri"/>
                <w:b/>
                <w:bCs/>
                <w:color w:val="000000"/>
                <w:sz w:val="14"/>
                <w:szCs w:val="14"/>
                <w:lang w:val="hr-HR"/>
              </w:rPr>
              <w:br/>
              <w:t>(RIJEŠENI ZK PREDMETI</w:t>
            </w:r>
            <w:r w:rsidRPr="00BF30C0">
              <w:rPr>
                <w:rFonts w:ascii="Calibri" w:eastAsia="Times New Roman" w:hAnsi="Calibri" w:cs="Calibri"/>
                <w:b/>
                <w:bCs/>
                <w:color w:val="000000"/>
                <w:sz w:val="14"/>
                <w:szCs w:val="14"/>
                <w:lang w:val="hr-HR"/>
              </w:rPr>
              <w:br/>
              <w:t>U ODNOSU NA</w:t>
            </w:r>
            <w:r w:rsidRPr="00BF30C0">
              <w:rPr>
                <w:rFonts w:ascii="Calibri" w:eastAsia="Times New Roman" w:hAnsi="Calibri" w:cs="Calibri"/>
                <w:b/>
                <w:bCs/>
                <w:color w:val="000000"/>
                <w:sz w:val="14"/>
                <w:szCs w:val="14"/>
                <w:lang w:val="hr-HR"/>
              </w:rPr>
              <w:br/>
              <w:t>MJESEČNI PRILIV)</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HRV. KOSTAJNICA</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155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4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3%</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PLOČE</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49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19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39%</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ZLATAR</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232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93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40%</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SUPETAR</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216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92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43%</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RAB</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126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58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46%</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BLATO</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58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30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52%</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DUBROVNIK</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sz w:val="22"/>
                <w:szCs w:val="22"/>
                <w:lang w:val="hr-HR"/>
              </w:rPr>
            </w:pPr>
            <w:r w:rsidRPr="00BF30C0">
              <w:rPr>
                <w:rFonts w:ascii="Calibri" w:eastAsia="Times New Roman" w:hAnsi="Calibri" w:cs="Calibri"/>
                <w:sz w:val="22"/>
                <w:szCs w:val="22"/>
                <w:lang w:val="hr-HR"/>
              </w:rPr>
              <w:t xml:space="preserve">501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sz w:val="22"/>
                <w:szCs w:val="22"/>
                <w:lang w:val="hr-HR"/>
              </w:rPr>
            </w:pPr>
            <w:r w:rsidRPr="00BF30C0">
              <w:rPr>
                <w:rFonts w:ascii="Calibri" w:eastAsia="Times New Roman" w:hAnsi="Calibri" w:cs="Calibri"/>
                <w:sz w:val="22"/>
                <w:szCs w:val="22"/>
                <w:lang w:val="hr-HR"/>
              </w:rPr>
              <w:t xml:space="preserve">263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52%</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ZADAR</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1.420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746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53%</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TISNO</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169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92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54%</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TROGIR</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288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158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55%</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PAG</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317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174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55%</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NOVSKA</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167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98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59%</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SLAVONSKI BROD</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783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478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61%</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OPATIJA</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374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229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61%</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BIOGRAD n/m</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313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194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62%</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OGULIN</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139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91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65%</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KAŠTEL LUKŠIĆ</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270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177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66%</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KNIN</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86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58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67%</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DONJA STUBICA</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218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149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68%</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SV. IVAN ZELINA</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159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109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69%</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ŠIBENIK</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834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581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70%</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KRK</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692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484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70%</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GOSPIĆ</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173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123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71%</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PREGRADA</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113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81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72%</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SINJ</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181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131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72%</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000000" w:fill="FFFFFF"/>
            <w:vAlign w:val="bottom"/>
            <w:hideMark/>
          </w:tcPr>
          <w:p w:rsidR="00BF30C0" w:rsidRPr="00BF30C0" w:rsidRDefault="00BF30C0" w:rsidP="00BF30C0">
            <w:pPr>
              <w:rPr>
                <w:rFonts w:ascii="Calibri" w:eastAsia="Times New Roman" w:hAnsi="Calibri" w:cs="Calibri"/>
                <w:sz w:val="22"/>
                <w:szCs w:val="22"/>
                <w:lang w:val="hr-HR"/>
              </w:rPr>
            </w:pPr>
            <w:r w:rsidRPr="00BF30C0">
              <w:rPr>
                <w:rFonts w:ascii="Calibri" w:eastAsia="Times New Roman" w:hAnsi="Calibri" w:cs="Calibri"/>
                <w:sz w:val="22"/>
                <w:szCs w:val="22"/>
                <w:lang w:val="hr-HR"/>
              </w:rPr>
              <w:t>ČAKOVEC</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541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401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74%</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MAKARSKA</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299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223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75%</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MALI LOŠINJ</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281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213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76%</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DVOR</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44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34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77%</w:t>
            </w:r>
          </w:p>
        </w:tc>
      </w:tr>
      <w:tr w:rsidR="00BF30C0" w:rsidRPr="00BF30C0" w:rsidTr="00BF30C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F30C0" w:rsidRPr="00BF30C0" w:rsidRDefault="00BF30C0" w:rsidP="00BF30C0">
            <w:pP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VOJNIĆ</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19 </w:t>
            </w:r>
          </w:p>
        </w:tc>
        <w:tc>
          <w:tcPr>
            <w:tcW w:w="1340" w:type="dxa"/>
            <w:tcBorders>
              <w:top w:val="nil"/>
              <w:left w:val="nil"/>
              <w:bottom w:val="single" w:sz="4" w:space="0" w:color="auto"/>
              <w:right w:val="single" w:sz="4" w:space="0" w:color="auto"/>
            </w:tcBorders>
            <w:shd w:val="clear" w:color="auto" w:fill="auto"/>
            <w:noWrap/>
            <w:vAlign w:val="bottom"/>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 xml:space="preserve">15 </w:t>
            </w:r>
          </w:p>
        </w:tc>
        <w:tc>
          <w:tcPr>
            <w:tcW w:w="1340" w:type="dxa"/>
            <w:tcBorders>
              <w:top w:val="nil"/>
              <w:left w:val="nil"/>
              <w:bottom w:val="single" w:sz="4" w:space="0" w:color="auto"/>
              <w:right w:val="single" w:sz="4" w:space="0" w:color="auto"/>
            </w:tcBorders>
            <w:shd w:val="clear" w:color="auto" w:fill="auto"/>
            <w:noWrap/>
            <w:vAlign w:val="center"/>
            <w:hideMark/>
          </w:tcPr>
          <w:p w:rsidR="00BF30C0" w:rsidRPr="00BF30C0" w:rsidRDefault="00BF30C0" w:rsidP="00BF30C0">
            <w:pPr>
              <w:jc w:val="center"/>
              <w:rPr>
                <w:rFonts w:ascii="Calibri" w:eastAsia="Times New Roman" w:hAnsi="Calibri" w:cs="Calibri"/>
                <w:color w:val="000000"/>
                <w:sz w:val="22"/>
                <w:szCs w:val="22"/>
                <w:lang w:val="hr-HR"/>
              </w:rPr>
            </w:pPr>
            <w:r w:rsidRPr="00BF30C0">
              <w:rPr>
                <w:rFonts w:ascii="Calibri" w:eastAsia="Times New Roman" w:hAnsi="Calibri" w:cs="Calibri"/>
                <w:color w:val="000000"/>
                <w:sz w:val="22"/>
                <w:szCs w:val="22"/>
                <w:lang w:val="hr-HR"/>
              </w:rPr>
              <w:t>79%</w:t>
            </w:r>
          </w:p>
        </w:tc>
      </w:tr>
    </w:tbl>
    <w:p w:rsidR="00654DED" w:rsidRDefault="00654DED" w:rsidP="00FF711D">
      <w:pPr>
        <w:rPr>
          <w:rFonts w:ascii="Arial" w:hAnsi="Arial" w:cs="Arial"/>
          <w:sz w:val="22"/>
          <w:szCs w:val="22"/>
        </w:rPr>
      </w:pPr>
    </w:p>
    <w:tbl>
      <w:tblPr>
        <w:tblW w:w="5940" w:type="dxa"/>
        <w:jc w:val="center"/>
        <w:tblLook w:val="04A0" w:firstRow="1" w:lastRow="0" w:firstColumn="1" w:lastColumn="0" w:noHBand="0" w:noVBand="1"/>
      </w:tblPr>
      <w:tblGrid>
        <w:gridCol w:w="1920"/>
        <w:gridCol w:w="1340"/>
        <w:gridCol w:w="1340"/>
        <w:gridCol w:w="1340"/>
      </w:tblGrid>
      <w:tr w:rsidR="0085491E" w:rsidRPr="0085491E" w:rsidTr="0085491E">
        <w:trPr>
          <w:trHeight w:val="930"/>
          <w:jc w:val="center"/>
        </w:trPr>
        <w:tc>
          <w:tcPr>
            <w:tcW w:w="192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85491E" w:rsidRPr="0085491E" w:rsidRDefault="0085491E" w:rsidP="0085491E">
            <w:pPr>
              <w:jc w:val="center"/>
              <w:rPr>
                <w:rFonts w:ascii="Calibri" w:eastAsia="Times New Roman" w:hAnsi="Calibri" w:cs="Calibri"/>
                <w:b/>
                <w:bCs/>
                <w:sz w:val="14"/>
                <w:szCs w:val="14"/>
                <w:lang w:val="hr-HR"/>
              </w:rPr>
            </w:pPr>
            <w:r w:rsidRPr="0085491E">
              <w:rPr>
                <w:rFonts w:ascii="Calibri" w:eastAsia="Times New Roman" w:hAnsi="Calibri" w:cs="Calibri"/>
                <w:b/>
                <w:bCs/>
                <w:sz w:val="14"/>
                <w:szCs w:val="14"/>
                <w:lang w:val="hr-HR"/>
              </w:rPr>
              <w:lastRenderedPageBreak/>
              <w:t>ZK ODJEL</w:t>
            </w:r>
          </w:p>
        </w:tc>
        <w:tc>
          <w:tcPr>
            <w:tcW w:w="1340" w:type="dxa"/>
            <w:tcBorders>
              <w:top w:val="single" w:sz="4" w:space="0" w:color="auto"/>
              <w:left w:val="nil"/>
              <w:bottom w:val="single" w:sz="4" w:space="0" w:color="auto"/>
              <w:right w:val="single" w:sz="4" w:space="0" w:color="auto"/>
            </w:tcBorders>
            <w:shd w:val="clear" w:color="000000" w:fill="C6E0B4"/>
            <w:vAlign w:val="center"/>
            <w:hideMark/>
          </w:tcPr>
          <w:p w:rsidR="0085491E" w:rsidRPr="0085491E" w:rsidRDefault="0085491E" w:rsidP="0085491E">
            <w:pPr>
              <w:jc w:val="center"/>
              <w:rPr>
                <w:rFonts w:ascii="Calibri" w:eastAsia="Times New Roman" w:hAnsi="Calibri" w:cs="Calibri"/>
                <w:b/>
                <w:bCs/>
                <w:color w:val="000000"/>
                <w:sz w:val="14"/>
                <w:szCs w:val="14"/>
                <w:lang w:val="hr-HR"/>
              </w:rPr>
            </w:pPr>
            <w:r w:rsidRPr="0085491E">
              <w:rPr>
                <w:rFonts w:ascii="Calibri" w:eastAsia="Times New Roman" w:hAnsi="Calibri" w:cs="Calibri"/>
                <w:b/>
                <w:bCs/>
                <w:color w:val="000000"/>
                <w:sz w:val="14"/>
                <w:szCs w:val="14"/>
                <w:lang w:val="hr-HR"/>
              </w:rPr>
              <w:t>ZAPRIMLJENI REDOVNI</w:t>
            </w:r>
            <w:r w:rsidRPr="0085491E">
              <w:rPr>
                <w:rFonts w:ascii="Calibri" w:eastAsia="Times New Roman" w:hAnsi="Calibri" w:cs="Calibri"/>
                <w:b/>
                <w:bCs/>
                <w:color w:val="000000"/>
                <w:sz w:val="14"/>
                <w:szCs w:val="14"/>
                <w:lang w:val="hr-HR"/>
              </w:rPr>
              <w:br/>
              <w:t>ZK PREDMETI</w:t>
            </w:r>
          </w:p>
        </w:tc>
        <w:tc>
          <w:tcPr>
            <w:tcW w:w="1340" w:type="dxa"/>
            <w:tcBorders>
              <w:top w:val="single" w:sz="4" w:space="0" w:color="auto"/>
              <w:left w:val="nil"/>
              <w:bottom w:val="single" w:sz="4" w:space="0" w:color="auto"/>
              <w:right w:val="single" w:sz="4" w:space="0" w:color="auto"/>
            </w:tcBorders>
            <w:shd w:val="clear" w:color="000000" w:fill="C6E0B4"/>
            <w:vAlign w:val="center"/>
            <w:hideMark/>
          </w:tcPr>
          <w:p w:rsidR="0085491E" w:rsidRPr="0085491E" w:rsidRDefault="0085491E" w:rsidP="0085491E">
            <w:pPr>
              <w:jc w:val="center"/>
              <w:rPr>
                <w:rFonts w:ascii="Calibri" w:eastAsia="Times New Roman" w:hAnsi="Calibri" w:cs="Calibri"/>
                <w:b/>
                <w:bCs/>
                <w:color w:val="000000"/>
                <w:sz w:val="14"/>
                <w:szCs w:val="14"/>
                <w:lang w:val="hr-HR"/>
              </w:rPr>
            </w:pPr>
            <w:r w:rsidRPr="0085491E">
              <w:rPr>
                <w:rFonts w:ascii="Calibri" w:eastAsia="Times New Roman" w:hAnsi="Calibri" w:cs="Calibri"/>
                <w:b/>
                <w:bCs/>
                <w:color w:val="000000"/>
                <w:sz w:val="14"/>
                <w:szCs w:val="14"/>
                <w:lang w:val="hr-HR"/>
              </w:rPr>
              <w:t>RIJEŠENI REDOVNI</w:t>
            </w:r>
            <w:r w:rsidRPr="0085491E">
              <w:rPr>
                <w:rFonts w:ascii="Calibri" w:eastAsia="Times New Roman" w:hAnsi="Calibri" w:cs="Calibri"/>
                <w:b/>
                <w:bCs/>
                <w:color w:val="000000"/>
                <w:sz w:val="14"/>
                <w:szCs w:val="14"/>
                <w:lang w:val="hr-HR"/>
              </w:rPr>
              <w:br/>
              <w:t>ZK PREDMETI</w:t>
            </w:r>
          </w:p>
        </w:tc>
        <w:tc>
          <w:tcPr>
            <w:tcW w:w="1340" w:type="dxa"/>
            <w:tcBorders>
              <w:top w:val="single" w:sz="4" w:space="0" w:color="auto"/>
              <w:left w:val="nil"/>
              <w:bottom w:val="single" w:sz="4" w:space="0" w:color="auto"/>
              <w:right w:val="single" w:sz="4" w:space="0" w:color="auto"/>
            </w:tcBorders>
            <w:shd w:val="clear" w:color="000000" w:fill="BDD7EE"/>
            <w:vAlign w:val="bottom"/>
            <w:hideMark/>
          </w:tcPr>
          <w:p w:rsidR="0085491E" w:rsidRPr="0085491E" w:rsidRDefault="0085491E" w:rsidP="0085491E">
            <w:pPr>
              <w:jc w:val="center"/>
              <w:rPr>
                <w:rFonts w:ascii="Calibri" w:eastAsia="Times New Roman" w:hAnsi="Calibri" w:cs="Calibri"/>
                <w:b/>
                <w:bCs/>
                <w:color w:val="000000"/>
                <w:sz w:val="14"/>
                <w:szCs w:val="14"/>
                <w:lang w:val="hr-HR"/>
              </w:rPr>
            </w:pPr>
            <w:r w:rsidRPr="0085491E">
              <w:rPr>
                <w:rFonts w:ascii="Calibri" w:eastAsia="Times New Roman" w:hAnsi="Calibri" w:cs="Calibri"/>
                <w:b/>
                <w:bCs/>
                <w:color w:val="000000"/>
                <w:sz w:val="14"/>
                <w:szCs w:val="14"/>
                <w:lang w:val="hr-HR"/>
              </w:rPr>
              <w:t xml:space="preserve">POSTOTAK </w:t>
            </w:r>
            <w:r w:rsidRPr="0085491E">
              <w:rPr>
                <w:rFonts w:ascii="Calibri" w:eastAsia="Times New Roman" w:hAnsi="Calibri" w:cs="Calibri"/>
                <w:b/>
                <w:bCs/>
                <w:color w:val="000000"/>
                <w:sz w:val="14"/>
                <w:szCs w:val="14"/>
                <w:lang w:val="hr-HR"/>
              </w:rPr>
              <w:br/>
              <w:t>(RIJEŠENI ZK PREDMETI</w:t>
            </w:r>
            <w:r w:rsidRPr="0085491E">
              <w:rPr>
                <w:rFonts w:ascii="Calibri" w:eastAsia="Times New Roman" w:hAnsi="Calibri" w:cs="Calibri"/>
                <w:b/>
                <w:bCs/>
                <w:color w:val="000000"/>
                <w:sz w:val="14"/>
                <w:szCs w:val="14"/>
                <w:lang w:val="hr-HR"/>
              </w:rPr>
              <w:br/>
              <w:t>U ODNOSU NA</w:t>
            </w:r>
            <w:r w:rsidRPr="0085491E">
              <w:rPr>
                <w:rFonts w:ascii="Calibri" w:eastAsia="Times New Roman" w:hAnsi="Calibri" w:cs="Calibri"/>
                <w:b/>
                <w:bCs/>
                <w:color w:val="000000"/>
                <w:sz w:val="14"/>
                <w:szCs w:val="14"/>
                <w:lang w:val="hr-HR"/>
              </w:rPr>
              <w:br/>
              <w:t>MJESEČNI PRILIV)</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STARI GRAD</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201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159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79%</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CRIKVENICA</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sz w:val="22"/>
                <w:szCs w:val="22"/>
                <w:lang w:val="hr-HR"/>
              </w:rPr>
            </w:pPr>
            <w:r w:rsidRPr="0085491E">
              <w:rPr>
                <w:rFonts w:ascii="Calibri" w:eastAsia="Times New Roman" w:hAnsi="Calibri" w:cs="Calibri"/>
                <w:sz w:val="22"/>
                <w:szCs w:val="22"/>
                <w:lang w:val="hr-HR"/>
              </w:rPr>
              <w:t xml:space="preserve">268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sz w:val="22"/>
                <w:szCs w:val="22"/>
                <w:lang w:val="hr-HR"/>
              </w:rPr>
            </w:pPr>
            <w:r w:rsidRPr="0085491E">
              <w:rPr>
                <w:rFonts w:ascii="Calibri" w:eastAsia="Times New Roman" w:hAnsi="Calibri" w:cs="Calibri"/>
                <w:sz w:val="22"/>
                <w:szCs w:val="22"/>
                <w:lang w:val="hr-HR"/>
              </w:rPr>
              <w:t xml:space="preserve">213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79%</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PAKRAC</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120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98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82%</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VELIKA GORICA</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474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391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82%</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KORČULA</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sz w:val="22"/>
                <w:szCs w:val="22"/>
                <w:lang w:val="hr-HR"/>
              </w:rPr>
            </w:pPr>
            <w:r w:rsidRPr="0085491E">
              <w:rPr>
                <w:rFonts w:ascii="Calibri" w:eastAsia="Times New Roman" w:hAnsi="Calibri" w:cs="Calibri"/>
                <w:sz w:val="22"/>
                <w:szCs w:val="22"/>
                <w:lang w:val="hr-HR"/>
              </w:rPr>
              <w:t xml:space="preserve">134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sz w:val="22"/>
                <w:szCs w:val="22"/>
                <w:lang w:val="hr-HR"/>
              </w:rPr>
            </w:pPr>
            <w:r w:rsidRPr="0085491E">
              <w:rPr>
                <w:rFonts w:ascii="Calibri" w:eastAsia="Times New Roman" w:hAnsi="Calibri" w:cs="Calibri"/>
                <w:sz w:val="22"/>
                <w:szCs w:val="22"/>
                <w:lang w:val="hr-HR"/>
              </w:rPr>
              <w:t xml:space="preserve">112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84%</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JASTREBARSKO</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224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192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86%</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SLUNJ</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78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67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86%</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SESVETE</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363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316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87%</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ZAPREŠIĆ</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368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323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88%</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VINKOVCI</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464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411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89%</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LUDBREG</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194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172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89%</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ILOK</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98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87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89%</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GLINA</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86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77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90%</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PRELOG</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165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148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90%</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ČABAR</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30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27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90%</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RIJEKA</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1.388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1.258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91%</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GVOZD</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55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50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91%</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NAŠICE</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214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197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92%</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SOLIN</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226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213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94%</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KLANJEC</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73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69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95%</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VARAŽDIN</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523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496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95%</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IMOTSKI</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105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100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95%</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POREČ</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474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455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96%</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SAMOBOR</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382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369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97%</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KORENICA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124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120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97%</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OBROVAC</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38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37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97%</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PETRINJA</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232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226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97%</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PITOMAČA</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92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90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98%</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ROVINJ</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283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277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98%</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KRIŽEVCI</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241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236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98%</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SISAK</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503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495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98%</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SENJ</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101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100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99%</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KUTINA</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310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307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99%</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VALPOVO</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207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205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99%</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PULA</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1.243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1.231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99%</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DONJI LAPAC</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7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7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100%</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ORAHOVICA</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72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72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100%</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BENKOVAC</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62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62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100%</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SPLIT</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1.293</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1.299</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100%</w:t>
            </w:r>
          </w:p>
        </w:tc>
      </w:tr>
      <w:tr w:rsidR="0085491E" w:rsidRPr="0085491E" w:rsidTr="0085491E">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85491E" w:rsidRPr="0085491E" w:rsidRDefault="0085491E" w:rsidP="0085491E">
            <w:pP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VUKOVAR</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304 </w:t>
            </w:r>
          </w:p>
        </w:tc>
        <w:tc>
          <w:tcPr>
            <w:tcW w:w="1340" w:type="dxa"/>
            <w:tcBorders>
              <w:top w:val="nil"/>
              <w:left w:val="nil"/>
              <w:bottom w:val="single" w:sz="4" w:space="0" w:color="auto"/>
              <w:right w:val="single" w:sz="4" w:space="0" w:color="auto"/>
            </w:tcBorders>
            <w:shd w:val="clear" w:color="auto" w:fill="auto"/>
            <w:noWrap/>
            <w:vAlign w:val="bottom"/>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 xml:space="preserve">306 </w:t>
            </w:r>
          </w:p>
        </w:tc>
        <w:tc>
          <w:tcPr>
            <w:tcW w:w="1340" w:type="dxa"/>
            <w:tcBorders>
              <w:top w:val="nil"/>
              <w:left w:val="nil"/>
              <w:bottom w:val="single" w:sz="4" w:space="0" w:color="auto"/>
              <w:right w:val="single" w:sz="4" w:space="0" w:color="auto"/>
            </w:tcBorders>
            <w:shd w:val="clear" w:color="auto" w:fill="auto"/>
            <w:noWrap/>
            <w:vAlign w:val="center"/>
            <w:hideMark/>
          </w:tcPr>
          <w:p w:rsidR="0085491E" w:rsidRPr="0085491E" w:rsidRDefault="0085491E" w:rsidP="0085491E">
            <w:pPr>
              <w:jc w:val="center"/>
              <w:rPr>
                <w:rFonts w:ascii="Calibri" w:eastAsia="Times New Roman" w:hAnsi="Calibri" w:cs="Calibri"/>
                <w:color w:val="000000"/>
                <w:sz w:val="22"/>
                <w:szCs w:val="22"/>
                <w:lang w:val="hr-HR"/>
              </w:rPr>
            </w:pPr>
            <w:r w:rsidRPr="0085491E">
              <w:rPr>
                <w:rFonts w:ascii="Calibri" w:eastAsia="Times New Roman" w:hAnsi="Calibri" w:cs="Calibri"/>
                <w:color w:val="000000"/>
                <w:sz w:val="22"/>
                <w:szCs w:val="22"/>
                <w:lang w:val="hr-HR"/>
              </w:rPr>
              <w:t>101%</w:t>
            </w:r>
          </w:p>
        </w:tc>
      </w:tr>
    </w:tbl>
    <w:p w:rsidR="00654DED" w:rsidRDefault="00654DED" w:rsidP="00FF711D">
      <w:pPr>
        <w:rPr>
          <w:rFonts w:ascii="Arial" w:hAnsi="Arial" w:cs="Arial"/>
          <w:sz w:val="22"/>
          <w:szCs w:val="22"/>
        </w:rPr>
      </w:pPr>
    </w:p>
    <w:p w:rsidR="00654DED" w:rsidRDefault="00654DED" w:rsidP="00FF711D">
      <w:pPr>
        <w:rPr>
          <w:rFonts w:ascii="Arial" w:hAnsi="Arial" w:cs="Arial"/>
          <w:sz w:val="22"/>
          <w:szCs w:val="22"/>
        </w:rPr>
      </w:pPr>
    </w:p>
    <w:tbl>
      <w:tblPr>
        <w:tblW w:w="5940" w:type="dxa"/>
        <w:jc w:val="center"/>
        <w:tblLook w:val="04A0" w:firstRow="1" w:lastRow="0" w:firstColumn="1" w:lastColumn="0" w:noHBand="0" w:noVBand="1"/>
      </w:tblPr>
      <w:tblGrid>
        <w:gridCol w:w="1920"/>
        <w:gridCol w:w="1340"/>
        <w:gridCol w:w="1340"/>
        <w:gridCol w:w="1340"/>
      </w:tblGrid>
      <w:tr w:rsidR="00565D91" w:rsidRPr="00565D91" w:rsidTr="00565D91">
        <w:trPr>
          <w:trHeight w:val="930"/>
          <w:jc w:val="center"/>
        </w:trPr>
        <w:tc>
          <w:tcPr>
            <w:tcW w:w="192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565D91" w:rsidRPr="00565D91" w:rsidRDefault="00565D91" w:rsidP="00565D91">
            <w:pPr>
              <w:jc w:val="center"/>
              <w:rPr>
                <w:rFonts w:ascii="Calibri" w:eastAsia="Times New Roman" w:hAnsi="Calibri" w:cs="Calibri"/>
                <w:b/>
                <w:bCs/>
                <w:sz w:val="14"/>
                <w:szCs w:val="14"/>
                <w:lang w:val="hr-HR"/>
              </w:rPr>
            </w:pPr>
            <w:r w:rsidRPr="00565D91">
              <w:rPr>
                <w:rFonts w:ascii="Calibri" w:eastAsia="Times New Roman" w:hAnsi="Calibri" w:cs="Calibri"/>
                <w:b/>
                <w:bCs/>
                <w:sz w:val="14"/>
                <w:szCs w:val="14"/>
                <w:lang w:val="hr-HR"/>
              </w:rPr>
              <w:lastRenderedPageBreak/>
              <w:t>ZK ODJEL</w:t>
            </w:r>
          </w:p>
        </w:tc>
        <w:tc>
          <w:tcPr>
            <w:tcW w:w="1340" w:type="dxa"/>
            <w:tcBorders>
              <w:top w:val="single" w:sz="4" w:space="0" w:color="auto"/>
              <w:left w:val="nil"/>
              <w:bottom w:val="single" w:sz="4" w:space="0" w:color="auto"/>
              <w:right w:val="single" w:sz="4" w:space="0" w:color="auto"/>
            </w:tcBorders>
            <w:shd w:val="clear" w:color="000000" w:fill="C6E0B4"/>
            <w:vAlign w:val="center"/>
            <w:hideMark/>
          </w:tcPr>
          <w:p w:rsidR="00565D91" w:rsidRPr="00565D91" w:rsidRDefault="00565D91" w:rsidP="00565D91">
            <w:pPr>
              <w:jc w:val="center"/>
              <w:rPr>
                <w:rFonts w:ascii="Calibri" w:eastAsia="Times New Roman" w:hAnsi="Calibri" w:cs="Calibri"/>
                <w:b/>
                <w:bCs/>
                <w:color w:val="000000"/>
                <w:sz w:val="14"/>
                <w:szCs w:val="14"/>
                <w:lang w:val="hr-HR"/>
              </w:rPr>
            </w:pPr>
            <w:r w:rsidRPr="00565D91">
              <w:rPr>
                <w:rFonts w:ascii="Calibri" w:eastAsia="Times New Roman" w:hAnsi="Calibri" w:cs="Calibri"/>
                <w:b/>
                <w:bCs/>
                <w:color w:val="000000"/>
                <w:sz w:val="14"/>
                <w:szCs w:val="14"/>
                <w:lang w:val="hr-HR"/>
              </w:rPr>
              <w:t>ZAPRIMLJENI REDOVNI</w:t>
            </w:r>
            <w:r w:rsidRPr="00565D91">
              <w:rPr>
                <w:rFonts w:ascii="Calibri" w:eastAsia="Times New Roman" w:hAnsi="Calibri" w:cs="Calibri"/>
                <w:b/>
                <w:bCs/>
                <w:color w:val="000000"/>
                <w:sz w:val="14"/>
                <w:szCs w:val="14"/>
                <w:lang w:val="hr-HR"/>
              </w:rPr>
              <w:br/>
              <w:t>ZK PREDMETI</w:t>
            </w:r>
          </w:p>
        </w:tc>
        <w:tc>
          <w:tcPr>
            <w:tcW w:w="1340" w:type="dxa"/>
            <w:tcBorders>
              <w:top w:val="single" w:sz="4" w:space="0" w:color="auto"/>
              <w:left w:val="nil"/>
              <w:bottom w:val="single" w:sz="4" w:space="0" w:color="auto"/>
              <w:right w:val="single" w:sz="4" w:space="0" w:color="auto"/>
            </w:tcBorders>
            <w:shd w:val="clear" w:color="000000" w:fill="C6E0B4"/>
            <w:vAlign w:val="center"/>
            <w:hideMark/>
          </w:tcPr>
          <w:p w:rsidR="00565D91" w:rsidRPr="00565D91" w:rsidRDefault="00565D91" w:rsidP="00565D91">
            <w:pPr>
              <w:jc w:val="center"/>
              <w:rPr>
                <w:rFonts w:ascii="Calibri" w:eastAsia="Times New Roman" w:hAnsi="Calibri" w:cs="Calibri"/>
                <w:b/>
                <w:bCs/>
                <w:color w:val="000000"/>
                <w:sz w:val="14"/>
                <w:szCs w:val="14"/>
                <w:lang w:val="hr-HR"/>
              </w:rPr>
            </w:pPr>
            <w:r w:rsidRPr="00565D91">
              <w:rPr>
                <w:rFonts w:ascii="Calibri" w:eastAsia="Times New Roman" w:hAnsi="Calibri" w:cs="Calibri"/>
                <w:b/>
                <w:bCs/>
                <w:color w:val="000000"/>
                <w:sz w:val="14"/>
                <w:szCs w:val="14"/>
                <w:lang w:val="hr-HR"/>
              </w:rPr>
              <w:t>RIJEŠENI REDOVNI</w:t>
            </w:r>
            <w:r w:rsidRPr="00565D91">
              <w:rPr>
                <w:rFonts w:ascii="Calibri" w:eastAsia="Times New Roman" w:hAnsi="Calibri" w:cs="Calibri"/>
                <w:b/>
                <w:bCs/>
                <w:color w:val="000000"/>
                <w:sz w:val="14"/>
                <w:szCs w:val="14"/>
                <w:lang w:val="hr-HR"/>
              </w:rPr>
              <w:br/>
              <w:t>ZK PREDMETI</w:t>
            </w:r>
          </w:p>
        </w:tc>
        <w:tc>
          <w:tcPr>
            <w:tcW w:w="1340" w:type="dxa"/>
            <w:tcBorders>
              <w:top w:val="single" w:sz="4" w:space="0" w:color="auto"/>
              <w:left w:val="nil"/>
              <w:bottom w:val="single" w:sz="4" w:space="0" w:color="auto"/>
              <w:right w:val="single" w:sz="4" w:space="0" w:color="auto"/>
            </w:tcBorders>
            <w:shd w:val="clear" w:color="000000" w:fill="BDD7EE"/>
            <w:vAlign w:val="bottom"/>
            <w:hideMark/>
          </w:tcPr>
          <w:p w:rsidR="00565D91" w:rsidRPr="00565D91" w:rsidRDefault="00565D91" w:rsidP="00565D91">
            <w:pPr>
              <w:jc w:val="center"/>
              <w:rPr>
                <w:rFonts w:ascii="Calibri" w:eastAsia="Times New Roman" w:hAnsi="Calibri" w:cs="Calibri"/>
                <w:b/>
                <w:bCs/>
                <w:color w:val="000000"/>
                <w:sz w:val="14"/>
                <w:szCs w:val="14"/>
                <w:lang w:val="hr-HR"/>
              </w:rPr>
            </w:pPr>
            <w:r w:rsidRPr="00565D91">
              <w:rPr>
                <w:rFonts w:ascii="Calibri" w:eastAsia="Times New Roman" w:hAnsi="Calibri" w:cs="Calibri"/>
                <w:b/>
                <w:bCs/>
                <w:color w:val="000000"/>
                <w:sz w:val="14"/>
                <w:szCs w:val="14"/>
                <w:lang w:val="hr-HR"/>
              </w:rPr>
              <w:t xml:space="preserve">POSTOTAK </w:t>
            </w:r>
            <w:r w:rsidRPr="00565D91">
              <w:rPr>
                <w:rFonts w:ascii="Calibri" w:eastAsia="Times New Roman" w:hAnsi="Calibri" w:cs="Calibri"/>
                <w:b/>
                <w:bCs/>
                <w:color w:val="000000"/>
                <w:sz w:val="14"/>
                <w:szCs w:val="14"/>
                <w:lang w:val="hr-HR"/>
              </w:rPr>
              <w:br/>
              <w:t>(RIJEŠENI ZK PREDMETI</w:t>
            </w:r>
            <w:r w:rsidRPr="00565D91">
              <w:rPr>
                <w:rFonts w:ascii="Calibri" w:eastAsia="Times New Roman" w:hAnsi="Calibri" w:cs="Calibri"/>
                <w:b/>
                <w:bCs/>
                <w:color w:val="000000"/>
                <w:sz w:val="14"/>
                <w:szCs w:val="14"/>
                <w:lang w:val="hr-HR"/>
              </w:rPr>
              <w:br/>
              <w:t>U ODNOSU NA</w:t>
            </w:r>
            <w:r w:rsidRPr="00565D91">
              <w:rPr>
                <w:rFonts w:ascii="Calibri" w:eastAsia="Times New Roman" w:hAnsi="Calibri" w:cs="Calibri"/>
                <w:b/>
                <w:bCs/>
                <w:color w:val="000000"/>
                <w:sz w:val="14"/>
                <w:szCs w:val="14"/>
                <w:lang w:val="hr-HR"/>
              </w:rPr>
              <w:br/>
              <w:t>MJESEČNI PRILIV)</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SLATINA</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135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136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101%</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GAREŠNICA</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114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115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101%</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BELI MANASTIR</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220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222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101%</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METKOVIĆ</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215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217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101%</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DONJI MIHOLJAC</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118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120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102%</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DARUVAR</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264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269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102%</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VIROVITICA</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270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276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102%</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VRBOVEC</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211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216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102%</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BJELOVAR</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454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468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103%</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NOVI VINODOLSKI</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126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130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103%</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ĐAKOVO</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431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448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104%</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ČAZMA</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115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120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104%</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DELNICE</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175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183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105%</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OSIJEK</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sz w:val="22"/>
                <w:szCs w:val="22"/>
                <w:lang w:val="hr-HR"/>
              </w:rPr>
            </w:pPr>
            <w:r w:rsidRPr="00565D91">
              <w:rPr>
                <w:rFonts w:ascii="Calibri" w:eastAsia="Times New Roman" w:hAnsi="Calibri" w:cs="Calibri"/>
                <w:sz w:val="22"/>
                <w:szCs w:val="22"/>
                <w:lang w:val="hr-HR"/>
              </w:rPr>
              <w:t>907</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sz w:val="22"/>
                <w:szCs w:val="22"/>
                <w:lang w:val="hr-HR"/>
              </w:rPr>
            </w:pPr>
            <w:r w:rsidRPr="00565D91">
              <w:rPr>
                <w:rFonts w:ascii="Calibri" w:eastAsia="Times New Roman" w:hAnsi="Calibri" w:cs="Calibri"/>
                <w:sz w:val="22"/>
                <w:szCs w:val="22"/>
                <w:lang w:val="hr-HR"/>
              </w:rPr>
              <w:t>950</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105%</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LABIN</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216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227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105%</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ZABOK</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227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239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105%</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NOVA GRADIŠKA</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246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260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106%</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KRAPINA</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144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153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106%</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KOPRIVNICA</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785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836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106%</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NOVI MAROF</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152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163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107%</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ŽUPANJA</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262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281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107%</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OZALJ</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68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73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107%</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DUGO SELO</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166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181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109%</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BUJE</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469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518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110%</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GRAČAC</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36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40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111%</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PAZIN</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175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196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112%</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NOVI ZAGREB</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837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954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114%</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DRNIŠ</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68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82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121%</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KARLOVAC</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502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615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123%</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VRBOVSKO</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36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45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125%</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OTOČAC</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109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138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127%</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OMIŠ</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156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209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134%</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IVANEC</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242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326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135%</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BUZET</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62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86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139%</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ZAGREB</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4.090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6.345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155%</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POŽEGA</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335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564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168%</w:t>
            </w:r>
          </w:p>
        </w:tc>
      </w:tr>
      <w:tr w:rsidR="00565D91" w:rsidRPr="00565D91" w:rsidTr="00565D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65D91" w:rsidRPr="00565D91" w:rsidRDefault="00565D91" w:rsidP="00565D91">
            <w:pP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IVANIĆ GRAD</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161 </w:t>
            </w:r>
          </w:p>
        </w:tc>
        <w:tc>
          <w:tcPr>
            <w:tcW w:w="1340" w:type="dxa"/>
            <w:tcBorders>
              <w:top w:val="nil"/>
              <w:left w:val="nil"/>
              <w:bottom w:val="single" w:sz="4" w:space="0" w:color="auto"/>
              <w:right w:val="single" w:sz="4" w:space="0" w:color="auto"/>
            </w:tcBorders>
            <w:shd w:val="clear" w:color="auto" w:fill="auto"/>
            <w:noWrap/>
            <w:vAlign w:val="bottom"/>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 xml:space="preserve">318 </w:t>
            </w:r>
          </w:p>
        </w:tc>
        <w:tc>
          <w:tcPr>
            <w:tcW w:w="1340" w:type="dxa"/>
            <w:tcBorders>
              <w:top w:val="nil"/>
              <w:left w:val="nil"/>
              <w:bottom w:val="single" w:sz="4" w:space="0" w:color="auto"/>
              <w:right w:val="single" w:sz="4" w:space="0" w:color="auto"/>
            </w:tcBorders>
            <w:shd w:val="clear" w:color="auto" w:fill="auto"/>
            <w:noWrap/>
            <w:vAlign w:val="center"/>
            <w:hideMark/>
          </w:tcPr>
          <w:p w:rsidR="00565D91" w:rsidRPr="00565D91" w:rsidRDefault="00565D91" w:rsidP="00565D91">
            <w:pPr>
              <w:jc w:val="center"/>
              <w:rPr>
                <w:rFonts w:ascii="Calibri" w:eastAsia="Times New Roman" w:hAnsi="Calibri" w:cs="Calibri"/>
                <w:color w:val="000000"/>
                <w:sz w:val="22"/>
                <w:szCs w:val="22"/>
                <w:lang w:val="hr-HR"/>
              </w:rPr>
            </w:pPr>
            <w:r w:rsidRPr="00565D91">
              <w:rPr>
                <w:rFonts w:ascii="Calibri" w:eastAsia="Times New Roman" w:hAnsi="Calibri" w:cs="Calibri"/>
                <w:color w:val="000000"/>
                <w:sz w:val="22"/>
                <w:szCs w:val="22"/>
                <w:lang w:val="hr-HR"/>
              </w:rPr>
              <w:t>198%</w:t>
            </w:r>
          </w:p>
        </w:tc>
      </w:tr>
    </w:tbl>
    <w:p w:rsidR="003077B9" w:rsidRDefault="003077B9" w:rsidP="00E328E5">
      <w:pPr>
        <w:jc w:val="both"/>
        <w:rPr>
          <w:rFonts w:ascii="Arial" w:hAnsi="Arial" w:cs="Arial"/>
          <w:sz w:val="22"/>
          <w:szCs w:val="22"/>
        </w:rPr>
      </w:pPr>
    </w:p>
    <w:p w:rsidR="00493A21" w:rsidRDefault="00493A21" w:rsidP="00493A2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C14B4F">
        <w:rPr>
          <w:rFonts w:ascii="Arial" w:hAnsi="Arial" w:cs="Arial"/>
          <w:sz w:val="18"/>
          <w:szCs w:val="18"/>
        </w:rPr>
        <w:t>10. srpnja</w:t>
      </w:r>
      <w:r>
        <w:rPr>
          <w:rFonts w:ascii="Arial" w:hAnsi="Arial" w:cs="Arial"/>
          <w:sz w:val="18"/>
          <w:szCs w:val="18"/>
        </w:rPr>
        <w:t xml:space="preserve"> 2018.</w:t>
      </w:r>
    </w:p>
    <w:p w:rsidR="0022038A" w:rsidRDefault="00654DED" w:rsidP="0022038A">
      <w:pPr>
        <w:jc w:val="center"/>
        <w:rPr>
          <w:rFonts w:ascii="Arial" w:hAnsi="Arial" w:cs="Arial"/>
          <w:sz w:val="18"/>
          <w:szCs w:val="18"/>
        </w:rPr>
      </w:pPr>
      <w:r>
        <w:rPr>
          <w:rFonts w:ascii="Arial" w:hAnsi="Arial" w:cs="Arial"/>
          <w:sz w:val="18"/>
          <w:szCs w:val="18"/>
        </w:rPr>
        <w:t xml:space="preserve">*Podaci za ZKO Sv.Ivan Zelina </w:t>
      </w:r>
      <w:r w:rsidR="00530990">
        <w:rPr>
          <w:rFonts w:ascii="Arial" w:hAnsi="Arial" w:cs="Arial"/>
          <w:sz w:val="18"/>
          <w:szCs w:val="18"/>
        </w:rPr>
        <w:t xml:space="preserve">preuzeti iz ZIS-a </w:t>
      </w:r>
      <w:r w:rsidR="00C14B4F">
        <w:rPr>
          <w:rFonts w:ascii="Arial" w:hAnsi="Arial" w:cs="Arial"/>
          <w:sz w:val="18"/>
          <w:szCs w:val="18"/>
        </w:rPr>
        <w:t>10. srpnja</w:t>
      </w:r>
      <w:r w:rsidR="0022038A">
        <w:rPr>
          <w:rFonts w:ascii="Arial" w:hAnsi="Arial" w:cs="Arial"/>
          <w:sz w:val="18"/>
          <w:szCs w:val="18"/>
        </w:rPr>
        <w:t xml:space="preserve"> 2018.</w:t>
      </w:r>
    </w:p>
    <w:p w:rsidR="00813410" w:rsidRDefault="00813410" w:rsidP="00813410">
      <w:pPr>
        <w:pStyle w:val="Naslov3"/>
        <w:spacing w:before="0" w:after="0"/>
        <w:jc w:val="center"/>
        <w:rPr>
          <w:rFonts w:eastAsia="Calibri"/>
          <w:b w:val="0"/>
          <w:bCs w:val="0"/>
          <w:sz w:val="18"/>
          <w:szCs w:val="18"/>
        </w:rPr>
      </w:pPr>
    </w:p>
    <w:p w:rsidR="00B83A68" w:rsidRDefault="00B83A68" w:rsidP="00E328E5">
      <w:pPr>
        <w:jc w:val="both"/>
        <w:rPr>
          <w:rFonts w:ascii="Arial" w:hAnsi="Arial" w:cs="Arial"/>
          <w:sz w:val="22"/>
          <w:szCs w:val="22"/>
        </w:rPr>
      </w:pPr>
    </w:p>
    <w:p w:rsidR="004F1377" w:rsidRDefault="004F1377" w:rsidP="00E328E5">
      <w:pPr>
        <w:jc w:val="both"/>
        <w:rPr>
          <w:rFonts w:ascii="Arial" w:hAnsi="Arial" w:cs="Arial"/>
          <w:sz w:val="22"/>
          <w:szCs w:val="22"/>
        </w:rPr>
      </w:pPr>
    </w:p>
    <w:p w:rsidR="00565D91" w:rsidRDefault="00565D91" w:rsidP="00E328E5">
      <w:pPr>
        <w:jc w:val="both"/>
        <w:rPr>
          <w:rFonts w:ascii="Arial" w:hAnsi="Arial" w:cs="Arial"/>
          <w:sz w:val="22"/>
          <w:szCs w:val="22"/>
        </w:rPr>
      </w:pPr>
    </w:p>
    <w:p w:rsidR="00DD289D" w:rsidRPr="00B83A68" w:rsidRDefault="00CF4AD0" w:rsidP="00E328E5">
      <w:pPr>
        <w:jc w:val="both"/>
        <w:rPr>
          <w:rFonts w:ascii="Arial" w:hAnsi="Arial" w:cs="Arial"/>
          <w:sz w:val="22"/>
          <w:szCs w:val="22"/>
        </w:rPr>
      </w:pPr>
      <w:r w:rsidRPr="00B83A68">
        <w:rPr>
          <w:rFonts w:ascii="Arial" w:hAnsi="Arial" w:cs="Arial"/>
          <w:sz w:val="22"/>
          <w:szCs w:val="22"/>
        </w:rPr>
        <w:lastRenderedPageBreak/>
        <w:t xml:space="preserve">Za </w:t>
      </w:r>
      <w:r w:rsidR="00CE5A67" w:rsidRPr="00B83A68">
        <w:rPr>
          <w:rFonts w:ascii="Arial" w:hAnsi="Arial" w:cs="Arial"/>
          <w:sz w:val="22"/>
          <w:szCs w:val="22"/>
        </w:rPr>
        <w:t xml:space="preserve"> </w:t>
      </w:r>
      <w:r w:rsidR="0003451D">
        <w:rPr>
          <w:rFonts w:ascii="Arial" w:hAnsi="Arial" w:cs="Arial"/>
          <w:sz w:val="22"/>
          <w:szCs w:val="22"/>
        </w:rPr>
        <w:t xml:space="preserve">lipanj </w:t>
      </w:r>
      <w:r w:rsidR="00D22C1E">
        <w:rPr>
          <w:rFonts w:ascii="Arial" w:hAnsi="Arial" w:cs="Arial"/>
          <w:sz w:val="22"/>
          <w:szCs w:val="22"/>
        </w:rPr>
        <w:t>2018.</w:t>
      </w:r>
      <w:r w:rsidR="00412121" w:rsidRPr="00B83A68">
        <w:rPr>
          <w:rFonts w:ascii="Arial" w:hAnsi="Arial" w:cs="Arial"/>
          <w:sz w:val="22"/>
          <w:szCs w:val="22"/>
        </w:rPr>
        <w:t xml:space="preserve"> </w:t>
      </w:r>
      <w:r w:rsidR="00DD7282" w:rsidRPr="00B83A68">
        <w:rPr>
          <w:rFonts w:ascii="Arial" w:hAnsi="Arial" w:cs="Arial"/>
          <w:sz w:val="22"/>
          <w:szCs w:val="22"/>
        </w:rPr>
        <w:t>p</w:t>
      </w:r>
      <w:r w:rsidR="00412121" w:rsidRPr="00B83A68">
        <w:rPr>
          <w:rFonts w:ascii="Arial" w:hAnsi="Arial" w:cs="Arial"/>
          <w:sz w:val="22"/>
          <w:szCs w:val="22"/>
        </w:rPr>
        <w:t>roizlazi</w:t>
      </w:r>
      <w:r w:rsidR="00F03984" w:rsidRPr="00B83A68">
        <w:rPr>
          <w:rFonts w:ascii="Arial" w:hAnsi="Arial" w:cs="Arial"/>
          <w:sz w:val="22"/>
          <w:szCs w:val="22"/>
        </w:rPr>
        <w:t xml:space="preserve"> da je</w:t>
      </w:r>
      <w:r w:rsidR="00412121" w:rsidRPr="00B83A68">
        <w:rPr>
          <w:rFonts w:ascii="Arial" w:hAnsi="Arial" w:cs="Arial"/>
          <w:sz w:val="22"/>
          <w:szCs w:val="22"/>
        </w:rPr>
        <w:t xml:space="preserve">: </w:t>
      </w:r>
    </w:p>
    <w:p w:rsidR="00412121" w:rsidRPr="00B83A68" w:rsidRDefault="00412121" w:rsidP="00E328E5">
      <w:pPr>
        <w:jc w:val="both"/>
        <w:rPr>
          <w:rFonts w:ascii="Arial" w:hAnsi="Arial" w:cs="Arial"/>
          <w:sz w:val="22"/>
          <w:szCs w:val="22"/>
        </w:rPr>
      </w:pPr>
    </w:p>
    <w:p w:rsidR="00412121" w:rsidRPr="00B83A68" w:rsidRDefault="00767CDA" w:rsidP="00412121">
      <w:pPr>
        <w:jc w:val="both"/>
        <w:rPr>
          <w:rFonts w:ascii="Arial" w:hAnsi="Arial" w:cs="Arial"/>
          <w:b/>
          <w:sz w:val="22"/>
          <w:szCs w:val="22"/>
        </w:rPr>
      </w:pPr>
      <w:r w:rsidRPr="00B83A68">
        <w:rPr>
          <w:rFonts w:ascii="Arial" w:hAnsi="Arial" w:cs="Arial"/>
          <w:b/>
          <w:sz w:val="22"/>
          <w:szCs w:val="22"/>
        </w:rPr>
        <w:t>-</w:t>
      </w:r>
      <w:r w:rsidR="00861A27" w:rsidRPr="00B83A68">
        <w:rPr>
          <w:rFonts w:ascii="Arial" w:hAnsi="Arial" w:cs="Arial"/>
          <w:b/>
          <w:sz w:val="22"/>
          <w:szCs w:val="22"/>
        </w:rPr>
        <w:t xml:space="preserve"> </w:t>
      </w:r>
      <w:r w:rsidR="004D5477" w:rsidRPr="00B83A68">
        <w:rPr>
          <w:rFonts w:ascii="Arial" w:hAnsi="Arial" w:cs="Arial"/>
          <w:b/>
          <w:sz w:val="22"/>
          <w:szCs w:val="22"/>
        </w:rPr>
        <w:t xml:space="preserve"> </w:t>
      </w:r>
      <w:r w:rsidR="00271DFA" w:rsidRPr="00B83A68">
        <w:rPr>
          <w:rFonts w:ascii="Arial" w:hAnsi="Arial" w:cs="Arial"/>
          <w:b/>
          <w:sz w:val="22"/>
          <w:szCs w:val="22"/>
        </w:rPr>
        <w:t xml:space="preserve"> </w:t>
      </w:r>
      <w:r w:rsidR="00F179DF" w:rsidRPr="00B83A68">
        <w:rPr>
          <w:rFonts w:ascii="Arial" w:hAnsi="Arial" w:cs="Arial"/>
          <w:b/>
          <w:sz w:val="22"/>
          <w:szCs w:val="22"/>
        </w:rPr>
        <w:t xml:space="preserve"> </w:t>
      </w:r>
      <w:r w:rsidR="00F06683">
        <w:rPr>
          <w:rFonts w:ascii="Arial" w:hAnsi="Arial" w:cs="Arial"/>
          <w:b/>
          <w:sz w:val="22"/>
          <w:szCs w:val="22"/>
        </w:rPr>
        <w:t xml:space="preserve">42 </w:t>
      </w:r>
      <w:r w:rsidR="007C7300">
        <w:rPr>
          <w:rFonts w:ascii="Arial" w:hAnsi="Arial" w:cs="Arial"/>
          <w:b/>
          <w:sz w:val="22"/>
          <w:szCs w:val="22"/>
        </w:rPr>
        <w:t>ZK odjel</w:t>
      </w:r>
      <w:r w:rsidR="00150F42">
        <w:rPr>
          <w:rFonts w:ascii="Arial" w:hAnsi="Arial" w:cs="Arial"/>
          <w:b/>
          <w:sz w:val="22"/>
          <w:szCs w:val="22"/>
        </w:rPr>
        <w:t>a</w:t>
      </w:r>
      <w:r w:rsidR="00412121" w:rsidRPr="00B83A68">
        <w:rPr>
          <w:rFonts w:ascii="Arial" w:hAnsi="Arial" w:cs="Arial"/>
          <w:b/>
          <w:sz w:val="22"/>
          <w:szCs w:val="22"/>
        </w:rPr>
        <w:t xml:space="preserve"> riješilo broj predmeta u visini mjesečnog priliva ili više od mjesečnog priliva</w:t>
      </w:r>
      <w:r w:rsidR="00F03984" w:rsidRPr="00B83A68">
        <w:rPr>
          <w:rFonts w:ascii="Arial" w:hAnsi="Arial" w:cs="Arial"/>
          <w:b/>
          <w:sz w:val="22"/>
          <w:szCs w:val="22"/>
        </w:rPr>
        <w:t xml:space="preserve">, </w:t>
      </w:r>
    </w:p>
    <w:p w:rsidR="00AD7246" w:rsidRDefault="00767CDA" w:rsidP="00412121">
      <w:pPr>
        <w:jc w:val="both"/>
        <w:rPr>
          <w:rFonts w:ascii="Arial" w:hAnsi="Arial" w:cs="Arial"/>
          <w:b/>
          <w:sz w:val="22"/>
          <w:szCs w:val="22"/>
        </w:rPr>
      </w:pPr>
      <w:r w:rsidRPr="00B83A68">
        <w:rPr>
          <w:rFonts w:ascii="Arial" w:hAnsi="Arial" w:cs="Arial"/>
          <w:b/>
          <w:sz w:val="22"/>
          <w:szCs w:val="22"/>
        </w:rPr>
        <w:t>-</w:t>
      </w:r>
      <w:r w:rsidR="00412121" w:rsidRPr="00B83A68">
        <w:rPr>
          <w:rFonts w:ascii="Arial" w:hAnsi="Arial" w:cs="Arial"/>
          <w:b/>
          <w:sz w:val="22"/>
          <w:szCs w:val="22"/>
        </w:rPr>
        <w:t xml:space="preserve"> </w:t>
      </w:r>
      <w:r w:rsidR="00D01982" w:rsidRPr="00B83A68">
        <w:rPr>
          <w:rFonts w:ascii="Arial" w:hAnsi="Arial" w:cs="Arial"/>
          <w:b/>
          <w:sz w:val="22"/>
          <w:szCs w:val="22"/>
        </w:rPr>
        <w:t xml:space="preserve"> </w:t>
      </w:r>
      <w:r w:rsidR="00B26A7C" w:rsidRPr="00B83A68">
        <w:rPr>
          <w:rFonts w:ascii="Arial" w:hAnsi="Arial" w:cs="Arial"/>
          <w:b/>
          <w:sz w:val="22"/>
          <w:szCs w:val="22"/>
        </w:rPr>
        <w:t xml:space="preserve"> </w:t>
      </w:r>
      <w:r w:rsidR="00F179DF" w:rsidRPr="00B83A68">
        <w:rPr>
          <w:rFonts w:ascii="Arial" w:hAnsi="Arial" w:cs="Arial"/>
          <w:b/>
          <w:sz w:val="22"/>
          <w:szCs w:val="22"/>
        </w:rPr>
        <w:t xml:space="preserve"> </w:t>
      </w:r>
      <w:r w:rsidR="00F06683">
        <w:rPr>
          <w:rFonts w:ascii="Arial" w:hAnsi="Arial" w:cs="Arial"/>
          <w:b/>
          <w:sz w:val="22"/>
          <w:szCs w:val="22"/>
        </w:rPr>
        <w:t xml:space="preserve">65 </w:t>
      </w:r>
      <w:r w:rsidR="00412121" w:rsidRPr="00B83A68">
        <w:rPr>
          <w:rFonts w:ascii="Arial" w:hAnsi="Arial" w:cs="Arial"/>
          <w:b/>
          <w:sz w:val="22"/>
          <w:szCs w:val="22"/>
        </w:rPr>
        <w:t>ZK odjela riješilo manji bro</w:t>
      </w:r>
      <w:r w:rsidR="00AD7246">
        <w:rPr>
          <w:rFonts w:ascii="Arial" w:hAnsi="Arial" w:cs="Arial"/>
          <w:b/>
          <w:sz w:val="22"/>
          <w:szCs w:val="22"/>
        </w:rPr>
        <w:t>j predmeta od mjesečnog priliva</w:t>
      </w:r>
    </w:p>
    <w:p w:rsidR="00B16087" w:rsidRDefault="00B16087" w:rsidP="00412121">
      <w:pPr>
        <w:jc w:val="both"/>
        <w:rPr>
          <w:rFonts w:ascii="Arial" w:hAnsi="Arial" w:cs="Arial"/>
          <w:b/>
          <w:sz w:val="22"/>
          <w:szCs w:val="22"/>
        </w:rPr>
        <w:sectPr w:rsidR="00B16087" w:rsidSect="008A268C">
          <w:pgSz w:w="11906" w:h="16838"/>
          <w:pgMar w:top="1134" w:right="992" w:bottom="1418" w:left="1134" w:header="709" w:footer="709" w:gutter="0"/>
          <w:pgNumType w:start="7"/>
          <w:cols w:space="708"/>
          <w:titlePg/>
          <w:docGrid w:linePitch="360"/>
        </w:sectPr>
      </w:pPr>
    </w:p>
    <w:p w:rsidR="00E328E5" w:rsidRPr="00D05D5D" w:rsidRDefault="00614ED7" w:rsidP="00357531">
      <w:pPr>
        <w:pStyle w:val="Naslov3"/>
        <w:spacing w:before="0" w:after="0"/>
        <w:jc w:val="both"/>
        <w:rPr>
          <w:sz w:val="24"/>
          <w:szCs w:val="24"/>
        </w:rPr>
      </w:pPr>
      <w:bookmarkStart w:id="14" w:name="_Toc487524689"/>
      <w:r w:rsidRPr="00D05D5D">
        <w:rPr>
          <w:sz w:val="24"/>
          <w:szCs w:val="24"/>
        </w:rPr>
        <w:lastRenderedPageBreak/>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4"/>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3F6283">
        <w:rPr>
          <w:rFonts w:ascii="Arial" w:hAnsi="Arial" w:cs="Arial"/>
          <w:i/>
          <w:sz w:val="22"/>
          <w:szCs w:val="22"/>
        </w:rPr>
        <w:t>(</w:t>
      </w:r>
      <w:r w:rsidR="00AA62CD">
        <w:rPr>
          <w:rFonts w:ascii="Arial" w:hAnsi="Arial" w:cs="Arial"/>
          <w:sz w:val="22"/>
          <w:szCs w:val="22"/>
        </w:rPr>
        <w:t>45.113</w:t>
      </w:r>
      <w:r w:rsidR="0011343A">
        <w:rPr>
          <w:rFonts w:ascii="Arial" w:hAnsi="Arial" w:cs="Arial"/>
          <w:sz w:val="22"/>
          <w:szCs w:val="22"/>
        </w:rPr>
        <w:t xml:space="preserve"> predmet</w:t>
      </w:r>
      <w:r w:rsidR="00DD7D5A">
        <w:rPr>
          <w:rFonts w:ascii="Arial" w:hAnsi="Arial" w:cs="Arial"/>
          <w:sz w:val="22"/>
          <w:szCs w:val="22"/>
        </w:rPr>
        <w: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5" w:name="_Toc487525725"/>
      <w:bookmarkStart w:id="16"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5"/>
      <w:bookmarkEnd w:id="16"/>
    </w:p>
    <w:p w:rsidR="003B53E7" w:rsidRPr="007B7B6E" w:rsidRDefault="003B53E7" w:rsidP="00357531">
      <w:pPr>
        <w:jc w:val="center"/>
        <w:rPr>
          <w:rFonts w:asciiTheme="minorHAnsi" w:hAnsiTheme="minorHAnsi" w:cs="Arial"/>
          <w:sz w:val="18"/>
          <w:szCs w:val="18"/>
        </w:rPr>
      </w:pPr>
    </w:p>
    <w:tbl>
      <w:tblPr>
        <w:tblW w:w="77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2C7AC2">
        <w:trPr>
          <w:trHeight w:val="1527"/>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DF6FFA" w:rsidP="006F0457">
            <w:pPr>
              <w:jc w:val="center"/>
              <w:rPr>
                <w:rFonts w:ascii="Arial" w:hAnsi="Arial" w:cs="Arial"/>
                <w:sz w:val="20"/>
                <w:szCs w:val="20"/>
              </w:rPr>
            </w:pPr>
            <w:r>
              <w:rPr>
                <w:rFonts w:ascii="Arial" w:hAnsi="Arial" w:cs="Arial"/>
                <w:sz w:val="20"/>
                <w:szCs w:val="20"/>
              </w:rPr>
              <w:t>18</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DF6FFA" w:rsidP="001D1967">
            <w:pPr>
              <w:jc w:val="center"/>
              <w:rPr>
                <w:rFonts w:ascii="Arial" w:hAnsi="Arial" w:cs="Arial"/>
                <w:sz w:val="20"/>
                <w:szCs w:val="20"/>
              </w:rPr>
            </w:pPr>
            <w:r>
              <w:rPr>
                <w:rFonts w:ascii="Arial" w:hAnsi="Arial" w:cs="Arial"/>
                <w:sz w:val="20"/>
                <w:szCs w:val="20"/>
              </w:rPr>
              <w:t>32.395</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852E91" w:rsidP="001D1967">
            <w:pPr>
              <w:jc w:val="center"/>
              <w:rPr>
                <w:rFonts w:ascii="Arial" w:hAnsi="Arial" w:cs="Arial"/>
                <w:sz w:val="20"/>
                <w:szCs w:val="20"/>
              </w:rPr>
            </w:pPr>
            <w:r>
              <w:rPr>
                <w:rFonts w:ascii="Arial" w:hAnsi="Arial" w:cs="Arial"/>
                <w:sz w:val="20"/>
                <w:szCs w:val="20"/>
              </w:rPr>
              <w:t>71,81%</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20010A" w:rsidP="001D1967">
            <w:pPr>
              <w:jc w:val="center"/>
              <w:rPr>
                <w:rFonts w:ascii="Arial" w:hAnsi="Arial" w:cs="Arial"/>
                <w:sz w:val="20"/>
                <w:szCs w:val="20"/>
              </w:rPr>
            </w:pPr>
            <w:r>
              <w:rPr>
                <w:rFonts w:ascii="Arial" w:hAnsi="Arial" w:cs="Arial"/>
                <w:sz w:val="20"/>
                <w:szCs w:val="20"/>
              </w:rPr>
              <w:t>0</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20010A" w:rsidP="001D1967">
            <w:pPr>
              <w:jc w:val="center"/>
              <w:rPr>
                <w:rFonts w:ascii="Arial" w:hAnsi="Arial" w:cs="Arial"/>
                <w:sz w:val="20"/>
                <w:szCs w:val="20"/>
              </w:rPr>
            </w:pPr>
            <w:r>
              <w:rPr>
                <w:rFonts w:ascii="Arial" w:hAnsi="Arial" w:cs="Arial"/>
                <w:sz w:val="20"/>
                <w:szCs w:val="20"/>
              </w:rPr>
              <w:t>0</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852E91" w:rsidP="001D1967">
            <w:pPr>
              <w:jc w:val="center"/>
              <w:rPr>
                <w:rFonts w:ascii="Arial" w:hAnsi="Arial" w:cs="Arial"/>
                <w:sz w:val="20"/>
                <w:szCs w:val="20"/>
              </w:rPr>
            </w:pPr>
            <w:r>
              <w:rPr>
                <w:rFonts w:ascii="Arial" w:hAnsi="Arial" w:cs="Arial"/>
                <w:sz w:val="20"/>
                <w:szCs w:val="20"/>
              </w:rPr>
              <w:t>0,00%</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4F66C9" w:rsidP="001D1967">
            <w:pPr>
              <w:jc w:val="center"/>
              <w:rPr>
                <w:rFonts w:ascii="Arial" w:hAnsi="Arial" w:cs="Arial"/>
                <w:sz w:val="20"/>
                <w:szCs w:val="20"/>
              </w:rPr>
            </w:pPr>
            <w:r>
              <w:rPr>
                <w:rFonts w:ascii="Arial" w:hAnsi="Arial" w:cs="Arial"/>
                <w:sz w:val="20"/>
                <w:szCs w:val="20"/>
              </w:rPr>
              <w:t>13</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4F66C9" w:rsidP="001D1967">
            <w:pPr>
              <w:jc w:val="center"/>
              <w:rPr>
                <w:rFonts w:ascii="Arial" w:hAnsi="Arial" w:cs="Arial"/>
                <w:sz w:val="20"/>
                <w:szCs w:val="20"/>
              </w:rPr>
            </w:pPr>
            <w:r>
              <w:rPr>
                <w:rFonts w:ascii="Arial" w:hAnsi="Arial" w:cs="Arial"/>
                <w:sz w:val="20"/>
                <w:szCs w:val="20"/>
              </w:rPr>
              <w:t>7.001</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852E91" w:rsidP="001D1967">
            <w:pPr>
              <w:jc w:val="center"/>
              <w:rPr>
                <w:rFonts w:ascii="Arial" w:hAnsi="Arial" w:cs="Arial"/>
                <w:sz w:val="20"/>
                <w:szCs w:val="20"/>
              </w:rPr>
            </w:pPr>
            <w:r>
              <w:rPr>
                <w:rFonts w:ascii="Arial" w:hAnsi="Arial" w:cs="Arial"/>
                <w:sz w:val="20"/>
                <w:szCs w:val="20"/>
              </w:rPr>
              <w:t>15,52%</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BA11EE" w:rsidP="001D1967">
            <w:pPr>
              <w:jc w:val="center"/>
              <w:rPr>
                <w:rFonts w:ascii="Arial" w:hAnsi="Arial" w:cs="Arial"/>
                <w:sz w:val="20"/>
                <w:szCs w:val="20"/>
              </w:rPr>
            </w:pPr>
            <w:r>
              <w:rPr>
                <w:rFonts w:ascii="Arial" w:hAnsi="Arial" w:cs="Arial"/>
                <w:sz w:val="20"/>
                <w:szCs w:val="20"/>
              </w:rPr>
              <w:t>21</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3A07C8" w:rsidP="001D1967">
            <w:pPr>
              <w:jc w:val="center"/>
              <w:rPr>
                <w:rFonts w:ascii="Arial" w:hAnsi="Arial" w:cs="Arial"/>
                <w:sz w:val="20"/>
                <w:szCs w:val="20"/>
              </w:rPr>
            </w:pPr>
            <w:r>
              <w:rPr>
                <w:rFonts w:ascii="Arial" w:hAnsi="Arial" w:cs="Arial"/>
                <w:sz w:val="20"/>
                <w:szCs w:val="20"/>
              </w:rPr>
              <w:t>3.783</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852E91" w:rsidP="001D1967">
            <w:pPr>
              <w:jc w:val="center"/>
              <w:rPr>
                <w:rFonts w:ascii="Arial" w:hAnsi="Arial" w:cs="Arial"/>
                <w:sz w:val="20"/>
                <w:szCs w:val="20"/>
              </w:rPr>
            </w:pPr>
            <w:r>
              <w:rPr>
                <w:rFonts w:ascii="Arial" w:hAnsi="Arial" w:cs="Arial"/>
                <w:sz w:val="20"/>
                <w:szCs w:val="20"/>
              </w:rPr>
              <w:t>8,38%</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976553" w:rsidP="001D1967">
            <w:pPr>
              <w:jc w:val="center"/>
              <w:rPr>
                <w:rFonts w:ascii="Arial" w:hAnsi="Arial" w:cs="Arial"/>
                <w:sz w:val="20"/>
                <w:szCs w:val="20"/>
              </w:rPr>
            </w:pPr>
            <w:r>
              <w:rPr>
                <w:rFonts w:ascii="Arial" w:hAnsi="Arial" w:cs="Arial"/>
                <w:sz w:val="20"/>
                <w:szCs w:val="20"/>
              </w:rPr>
              <w:t>55</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976553" w:rsidP="001D1967">
            <w:pPr>
              <w:jc w:val="center"/>
              <w:rPr>
                <w:rFonts w:ascii="Arial" w:hAnsi="Arial" w:cs="Arial"/>
                <w:sz w:val="20"/>
                <w:szCs w:val="20"/>
              </w:rPr>
            </w:pPr>
            <w:r>
              <w:rPr>
                <w:rFonts w:ascii="Arial" w:hAnsi="Arial" w:cs="Arial"/>
                <w:sz w:val="20"/>
                <w:szCs w:val="20"/>
              </w:rPr>
              <w:t>1.934</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852E91" w:rsidP="001D1967">
            <w:pPr>
              <w:jc w:val="center"/>
              <w:rPr>
                <w:rFonts w:ascii="Arial" w:hAnsi="Arial" w:cs="Arial"/>
                <w:sz w:val="20"/>
                <w:szCs w:val="20"/>
              </w:rPr>
            </w:pPr>
            <w:r>
              <w:rPr>
                <w:rFonts w:ascii="Arial" w:hAnsi="Arial" w:cs="Arial"/>
                <w:sz w:val="20"/>
                <w:szCs w:val="20"/>
              </w:rPr>
              <w:t>4,29%</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908A6">
        <w:rPr>
          <w:rFonts w:ascii="Arial" w:hAnsi="Arial" w:cs="Arial"/>
          <w:sz w:val="18"/>
          <w:szCs w:val="18"/>
        </w:rPr>
        <w:t>10. srpnja</w:t>
      </w:r>
      <w:r w:rsidR="00E70B0A">
        <w:rPr>
          <w:rFonts w:ascii="Arial" w:hAnsi="Arial" w:cs="Arial"/>
          <w:sz w:val="18"/>
          <w:szCs w:val="18"/>
        </w:rPr>
        <w:t xml:space="preserve"> 2018</w:t>
      </w:r>
      <w:r w:rsidRPr="00BB232D">
        <w:rPr>
          <w:rFonts w:ascii="Arial" w:hAnsi="Arial" w:cs="Arial"/>
          <w:sz w:val="18"/>
          <w:szCs w:val="18"/>
        </w:rPr>
        <w:t>.</w:t>
      </w:r>
    </w:p>
    <w:p w:rsidR="00DC3710" w:rsidRDefault="00DC3710" w:rsidP="00E328E5">
      <w:pPr>
        <w:jc w:val="both"/>
        <w:rPr>
          <w:rFonts w:ascii="Arial" w:hAnsi="Arial" w:cs="Arial"/>
          <w:b/>
          <w:sz w:val="22"/>
          <w:szCs w:val="22"/>
        </w:rPr>
      </w:pP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 xml:space="preserve">U </w:t>
      </w:r>
      <w:r w:rsidR="00B813D1">
        <w:rPr>
          <w:rFonts w:ascii="Arial" w:hAnsi="Arial" w:cs="Arial"/>
          <w:b/>
          <w:sz w:val="22"/>
          <w:szCs w:val="22"/>
        </w:rPr>
        <w:t>1</w:t>
      </w:r>
      <w:r w:rsidR="009A38BB">
        <w:rPr>
          <w:rFonts w:ascii="Arial" w:hAnsi="Arial" w:cs="Arial"/>
          <w:b/>
          <w:sz w:val="22"/>
          <w:szCs w:val="22"/>
        </w:rPr>
        <w:t>8</w:t>
      </w:r>
      <w:r w:rsidR="00E77089" w:rsidRPr="00C56360">
        <w:rPr>
          <w:rFonts w:ascii="Arial" w:hAnsi="Arial" w:cs="Arial"/>
          <w:b/>
          <w:sz w:val="22"/>
          <w:szCs w:val="22"/>
        </w:rPr>
        <w:t xml:space="preserve"> zemljišnoknjižnih odjela općinskih sudova s više od 1.000 neriješenih redovnih zk predmeta nalazi se </w:t>
      </w:r>
      <w:r w:rsidR="009A38BB">
        <w:rPr>
          <w:rFonts w:ascii="Arial" w:hAnsi="Arial" w:cs="Arial"/>
          <w:b/>
          <w:sz w:val="22"/>
          <w:szCs w:val="22"/>
        </w:rPr>
        <w:t>32.395</w:t>
      </w:r>
      <w:r w:rsidR="00E77089" w:rsidRPr="00C56360">
        <w:rPr>
          <w:rFonts w:ascii="Arial" w:hAnsi="Arial" w:cs="Arial"/>
          <w:b/>
          <w:sz w:val="22"/>
          <w:szCs w:val="22"/>
        </w:rPr>
        <w:t xml:space="preserve"> predmeta, što je </w:t>
      </w:r>
      <w:r w:rsidR="009A38BB">
        <w:rPr>
          <w:rFonts w:ascii="Arial" w:hAnsi="Arial" w:cs="Arial"/>
          <w:b/>
          <w:sz w:val="22"/>
          <w:szCs w:val="22"/>
        </w:rPr>
        <w:t>71,81</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7"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7"/>
    </w:p>
    <w:p w:rsidR="00F27284" w:rsidRDefault="00F27284" w:rsidP="00F27284"/>
    <w:p w:rsidR="00CD50D1" w:rsidRPr="00F27284" w:rsidRDefault="00F27284" w:rsidP="00F27284">
      <w:pPr>
        <w:jc w:val="center"/>
      </w:pPr>
      <w:r>
        <w:rPr>
          <w:noProof/>
          <w:lang w:val="hr-HR"/>
        </w:rPr>
        <w:drawing>
          <wp:inline distT="0" distB="0" distL="0" distR="0" wp14:anchorId="68330D35" wp14:editId="098E8EA9">
            <wp:extent cx="4572000" cy="3314699"/>
            <wp:effectExtent l="0" t="0" r="0" b="63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9A38BB">
        <w:rPr>
          <w:rFonts w:ascii="Arial" w:hAnsi="Arial" w:cs="Arial"/>
          <w:sz w:val="18"/>
          <w:szCs w:val="18"/>
        </w:rPr>
        <w:t>10. srpnja</w:t>
      </w:r>
      <w:r w:rsidR="008228EB">
        <w:rPr>
          <w:rFonts w:ascii="Arial" w:hAnsi="Arial" w:cs="Arial"/>
          <w:sz w:val="18"/>
          <w:szCs w:val="18"/>
        </w:rPr>
        <w:t xml:space="preserve"> 2018.</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8" w:name="_Toc487524690"/>
      <w:r w:rsidRPr="00D05D5D">
        <w:rPr>
          <w:sz w:val="24"/>
          <w:szCs w:val="24"/>
        </w:rPr>
        <w:lastRenderedPageBreak/>
        <w:t>VI. ZEMLJIŠNOKNJIŽNI ODJELI S VIŠE OD 1.000 NERIJEŠENIH REDOVNIH ZK PREDMETA</w:t>
      </w:r>
      <w:bookmarkEnd w:id="18"/>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836040">
        <w:rPr>
          <w:rFonts w:ascii="Arial" w:hAnsi="Arial" w:cs="Arial"/>
          <w:sz w:val="22"/>
          <w:szCs w:val="22"/>
        </w:rPr>
        <w:t>32.395</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9" w:name="_Toc487525726"/>
      <w:bookmarkStart w:id="20"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9"/>
      <w:bookmarkEnd w:id="20"/>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BD0A6C">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BD0A6C">
              <w:rPr>
                <w:rFonts w:ascii="Arial" w:hAnsi="Arial" w:cs="Arial"/>
                <w:b/>
                <w:bCs/>
                <w:sz w:val="16"/>
                <w:szCs w:val="16"/>
                <w:lang w:val="hr-HR"/>
              </w:rPr>
              <w:t>30. lipnja</w:t>
            </w:r>
            <w:r w:rsidR="00131BC6">
              <w:rPr>
                <w:rFonts w:ascii="Arial" w:hAnsi="Arial" w:cs="Arial"/>
                <w:b/>
                <w:bCs/>
                <w:sz w:val="16"/>
                <w:szCs w:val="16"/>
                <w:lang w:val="hr-HR"/>
              </w:rPr>
              <w:t xml:space="preserve"> 2018</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BD0A6C">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BD0A6C">
              <w:rPr>
                <w:rFonts w:ascii="Arial" w:hAnsi="Arial" w:cs="Arial"/>
                <w:b/>
                <w:bCs/>
                <w:sz w:val="16"/>
                <w:szCs w:val="16"/>
                <w:lang w:val="hr-HR"/>
              </w:rPr>
              <w:t>svibnju</w:t>
            </w:r>
            <w:r w:rsidR="003839E1">
              <w:rPr>
                <w:rFonts w:ascii="Arial" w:hAnsi="Arial" w:cs="Arial"/>
                <w:b/>
                <w:bCs/>
                <w:sz w:val="16"/>
                <w:szCs w:val="16"/>
                <w:lang w:val="hr-HR"/>
              </w:rPr>
              <w:t xml:space="preserve"> </w:t>
            </w:r>
            <w:r w:rsidR="00144ADF">
              <w:rPr>
                <w:rFonts w:ascii="Arial" w:hAnsi="Arial" w:cs="Arial"/>
                <w:b/>
                <w:bCs/>
                <w:sz w:val="16"/>
                <w:szCs w:val="16"/>
                <w:lang w:val="hr-HR"/>
              </w:rPr>
              <w:t>2018.</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526A8A"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Pr="0057240A" w:rsidRDefault="00526A8A" w:rsidP="00526A8A">
            <w:pPr>
              <w:jc w:val="center"/>
              <w:rPr>
                <w:rFonts w:ascii="Arial" w:hAnsi="Arial" w:cs="Arial"/>
                <w:sz w:val="18"/>
                <w:szCs w:val="18"/>
                <w:lang w:val="hr-HR"/>
              </w:rPr>
            </w:pPr>
            <w:bookmarkStart w:id="21" w:name="_Hlk266374457"/>
            <w:r w:rsidRPr="0057240A">
              <w:rPr>
                <w:rFonts w:ascii="Arial" w:hAnsi="Arial" w:cs="Arial"/>
                <w:sz w:val="18"/>
                <w:szCs w:val="18"/>
                <w:lang w:val="hr-HR"/>
              </w:rPr>
              <w:t>1.</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eastAsia="Times New Roman" w:hAnsi="Calibri" w:cs="Calibri"/>
                <w:color w:val="000000"/>
                <w:sz w:val="22"/>
                <w:szCs w:val="22"/>
                <w:lang w:val="hr-HR"/>
              </w:rPr>
            </w:pPr>
            <w:r>
              <w:rPr>
                <w:rFonts w:ascii="Calibri" w:hAnsi="Calibri" w:cs="Calibri"/>
                <w:color w:val="000000"/>
                <w:sz w:val="22"/>
                <w:szCs w:val="22"/>
              </w:rPr>
              <w:t>ZAGREB</w:t>
            </w:r>
          </w:p>
        </w:tc>
        <w:tc>
          <w:tcPr>
            <w:tcW w:w="1734" w:type="dxa"/>
            <w:tcBorders>
              <w:top w:val="single" w:sz="4" w:space="0" w:color="auto"/>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4.849 </w:t>
            </w:r>
          </w:p>
        </w:tc>
        <w:tc>
          <w:tcPr>
            <w:tcW w:w="1702" w:type="dxa"/>
            <w:tcBorders>
              <w:top w:val="single" w:sz="4" w:space="0" w:color="auto"/>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sz w:val="22"/>
                <w:szCs w:val="22"/>
              </w:rPr>
            </w:pPr>
            <w:r>
              <w:rPr>
                <w:rFonts w:ascii="Calibri" w:hAnsi="Calibri" w:cs="Calibri"/>
                <w:sz w:val="22"/>
                <w:szCs w:val="22"/>
              </w:rPr>
              <w:t>7.104</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-2.255 </w:t>
            </w:r>
          </w:p>
        </w:tc>
      </w:tr>
      <w:tr w:rsidR="00526A8A"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Pr="0057240A" w:rsidRDefault="00526A8A" w:rsidP="00526A8A">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nil"/>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hAnsi="Calibri" w:cs="Calibri"/>
                <w:color w:val="000000"/>
                <w:sz w:val="22"/>
                <w:szCs w:val="22"/>
              </w:rPr>
            </w:pPr>
            <w:r>
              <w:rPr>
                <w:rFonts w:ascii="Calibri" w:hAnsi="Calibri" w:cs="Calibri"/>
                <w:color w:val="000000"/>
                <w:sz w:val="22"/>
                <w:szCs w:val="22"/>
              </w:rPr>
              <w:t>SPLIT</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3.652</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sz w:val="22"/>
                <w:szCs w:val="22"/>
              </w:rPr>
            </w:pPr>
            <w:r>
              <w:rPr>
                <w:rFonts w:ascii="Calibri" w:hAnsi="Calibri" w:cs="Calibri"/>
                <w:sz w:val="22"/>
                <w:szCs w:val="22"/>
              </w:rPr>
              <w:t>3.942</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-290 </w:t>
            </w:r>
          </w:p>
        </w:tc>
      </w:tr>
      <w:tr w:rsidR="00526A8A"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Pr="0057240A" w:rsidRDefault="00526A8A" w:rsidP="00526A8A">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nil"/>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hAnsi="Calibri" w:cs="Calibri"/>
                <w:color w:val="000000"/>
                <w:sz w:val="22"/>
                <w:szCs w:val="22"/>
              </w:rPr>
            </w:pPr>
            <w:r>
              <w:rPr>
                <w:rFonts w:ascii="Calibri" w:hAnsi="Calibri" w:cs="Calibri"/>
                <w:color w:val="000000"/>
                <w:sz w:val="22"/>
                <w:szCs w:val="22"/>
              </w:rPr>
              <w:t>SUPETAR</w:t>
            </w:r>
          </w:p>
        </w:tc>
        <w:tc>
          <w:tcPr>
            <w:tcW w:w="1734" w:type="dxa"/>
            <w:tcBorders>
              <w:top w:val="nil"/>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2.735 </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sz w:val="22"/>
                <w:szCs w:val="22"/>
              </w:rPr>
            </w:pPr>
            <w:r>
              <w:rPr>
                <w:rFonts w:ascii="Calibri" w:hAnsi="Calibri" w:cs="Calibri"/>
                <w:sz w:val="22"/>
                <w:szCs w:val="22"/>
              </w:rPr>
              <w:t>2.611</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124 </w:t>
            </w:r>
          </w:p>
        </w:tc>
      </w:tr>
      <w:tr w:rsidR="00526A8A"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Pr="0057240A" w:rsidRDefault="00526A8A" w:rsidP="00526A8A">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nil"/>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hAnsi="Calibri" w:cs="Calibri"/>
                <w:color w:val="000000"/>
                <w:sz w:val="22"/>
                <w:szCs w:val="22"/>
              </w:rPr>
            </w:pPr>
            <w:r>
              <w:rPr>
                <w:rFonts w:ascii="Calibri" w:hAnsi="Calibri" w:cs="Calibri"/>
                <w:color w:val="000000"/>
                <w:sz w:val="22"/>
                <w:szCs w:val="22"/>
              </w:rPr>
              <w:t>DUBROVNIK</w:t>
            </w:r>
          </w:p>
        </w:tc>
        <w:tc>
          <w:tcPr>
            <w:tcW w:w="1734" w:type="dxa"/>
            <w:tcBorders>
              <w:top w:val="nil"/>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sz w:val="22"/>
                <w:szCs w:val="22"/>
              </w:rPr>
            </w:pPr>
            <w:r>
              <w:rPr>
                <w:rFonts w:ascii="Calibri" w:hAnsi="Calibri" w:cs="Calibri"/>
                <w:sz w:val="22"/>
                <w:szCs w:val="22"/>
              </w:rPr>
              <w:t xml:space="preserve">2.528 </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sz w:val="22"/>
                <w:szCs w:val="22"/>
              </w:rPr>
            </w:pPr>
            <w:r>
              <w:rPr>
                <w:rFonts w:ascii="Calibri" w:hAnsi="Calibri" w:cs="Calibri"/>
                <w:sz w:val="22"/>
                <w:szCs w:val="22"/>
              </w:rPr>
              <w:t>2.290</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238 </w:t>
            </w:r>
          </w:p>
        </w:tc>
      </w:tr>
      <w:tr w:rsidR="00526A8A"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Pr="0057240A" w:rsidRDefault="00526A8A" w:rsidP="00526A8A">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nil"/>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hAnsi="Calibri" w:cs="Calibri"/>
                <w:color w:val="000000"/>
                <w:sz w:val="22"/>
                <w:szCs w:val="22"/>
              </w:rPr>
            </w:pPr>
            <w:r>
              <w:rPr>
                <w:rFonts w:ascii="Calibri" w:hAnsi="Calibri" w:cs="Calibri"/>
                <w:color w:val="000000"/>
                <w:sz w:val="22"/>
                <w:szCs w:val="22"/>
              </w:rPr>
              <w:t>MAKARSKA</w:t>
            </w:r>
          </w:p>
        </w:tc>
        <w:tc>
          <w:tcPr>
            <w:tcW w:w="1734" w:type="dxa"/>
            <w:tcBorders>
              <w:top w:val="nil"/>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2.053 </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sz w:val="22"/>
                <w:szCs w:val="22"/>
              </w:rPr>
            </w:pPr>
            <w:r>
              <w:rPr>
                <w:rFonts w:ascii="Calibri" w:hAnsi="Calibri" w:cs="Calibri"/>
                <w:sz w:val="22"/>
                <w:szCs w:val="22"/>
              </w:rPr>
              <w:t>1.977</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76 </w:t>
            </w:r>
          </w:p>
        </w:tc>
      </w:tr>
      <w:tr w:rsidR="00526A8A"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Pr="0057240A" w:rsidRDefault="00526A8A" w:rsidP="00526A8A">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nil"/>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hAnsi="Calibri" w:cs="Calibri"/>
                <w:color w:val="000000"/>
                <w:sz w:val="22"/>
                <w:szCs w:val="22"/>
              </w:rPr>
            </w:pPr>
            <w:r>
              <w:rPr>
                <w:rFonts w:ascii="Calibri" w:hAnsi="Calibri" w:cs="Calibri"/>
                <w:color w:val="000000"/>
                <w:sz w:val="22"/>
                <w:szCs w:val="22"/>
              </w:rPr>
              <w:t>ZADAR</w:t>
            </w:r>
          </w:p>
        </w:tc>
        <w:tc>
          <w:tcPr>
            <w:tcW w:w="1734" w:type="dxa"/>
            <w:tcBorders>
              <w:top w:val="nil"/>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1.901 </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sz w:val="22"/>
                <w:szCs w:val="22"/>
              </w:rPr>
            </w:pPr>
            <w:r>
              <w:rPr>
                <w:rFonts w:ascii="Calibri" w:hAnsi="Calibri" w:cs="Calibri"/>
                <w:sz w:val="22"/>
                <w:szCs w:val="22"/>
              </w:rPr>
              <w:t>1.227</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674 </w:t>
            </w:r>
          </w:p>
        </w:tc>
      </w:tr>
      <w:tr w:rsidR="00526A8A"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Pr="0057240A" w:rsidRDefault="00526A8A" w:rsidP="00526A8A">
            <w:pPr>
              <w:jc w:val="center"/>
              <w:rPr>
                <w:rFonts w:ascii="Arial" w:hAnsi="Arial" w:cs="Arial"/>
                <w:sz w:val="18"/>
                <w:szCs w:val="18"/>
                <w:lang w:val="hr-HR"/>
              </w:rPr>
            </w:pPr>
            <w:r>
              <w:rPr>
                <w:rFonts w:ascii="Arial" w:hAnsi="Arial" w:cs="Arial"/>
                <w:sz w:val="18"/>
                <w:szCs w:val="18"/>
                <w:lang w:val="hr-HR"/>
              </w:rPr>
              <w:t>7.</w:t>
            </w:r>
          </w:p>
        </w:tc>
        <w:tc>
          <w:tcPr>
            <w:tcW w:w="1858" w:type="dxa"/>
            <w:tcBorders>
              <w:top w:val="nil"/>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hAnsi="Calibri" w:cs="Calibri"/>
                <w:color w:val="000000"/>
                <w:sz w:val="22"/>
                <w:szCs w:val="22"/>
              </w:rPr>
            </w:pPr>
            <w:r>
              <w:rPr>
                <w:rFonts w:ascii="Calibri" w:hAnsi="Calibri" w:cs="Calibri"/>
                <w:color w:val="000000"/>
                <w:sz w:val="22"/>
                <w:szCs w:val="22"/>
              </w:rPr>
              <w:t>SINJ</w:t>
            </w:r>
          </w:p>
        </w:tc>
        <w:tc>
          <w:tcPr>
            <w:tcW w:w="1734" w:type="dxa"/>
            <w:tcBorders>
              <w:top w:val="nil"/>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1.776 </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sz w:val="22"/>
                <w:szCs w:val="22"/>
              </w:rPr>
            </w:pPr>
            <w:r>
              <w:rPr>
                <w:rFonts w:ascii="Calibri" w:hAnsi="Calibri" w:cs="Calibri"/>
                <w:sz w:val="22"/>
                <w:szCs w:val="22"/>
              </w:rPr>
              <w:t>1.726</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50 </w:t>
            </w:r>
          </w:p>
        </w:tc>
      </w:tr>
      <w:tr w:rsidR="00526A8A"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Pr="0057240A" w:rsidRDefault="00526A8A" w:rsidP="00526A8A">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nil"/>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hAnsi="Calibri" w:cs="Calibri"/>
                <w:color w:val="000000"/>
                <w:sz w:val="22"/>
                <w:szCs w:val="22"/>
              </w:rPr>
            </w:pPr>
            <w:r>
              <w:rPr>
                <w:rFonts w:ascii="Calibri" w:hAnsi="Calibri" w:cs="Calibri"/>
                <w:color w:val="000000"/>
                <w:sz w:val="22"/>
                <w:szCs w:val="22"/>
              </w:rPr>
              <w:t>TROGIR</w:t>
            </w:r>
          </w:p>
        </w:tc>
        <w:tc>
          <w:tcPr>
            <w:tcW w:w="1734" w:type="dxa"/>
            <w:tcBorders>
              <w:top w:val="nil"/>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1.457 </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1.327 </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130 </w:t>
            </w:r>
          </w:p>
        </w:tc>
      </w:tr>
      <w:tr w:rsidR="00526A8A"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Default="00526A8A" w:rsidP="00526A8A">
            <w:pPr>
              <w:jc w:val="center"/>
              <w:rPr>
                <w:rFonts w:ascii="Arial" w:hAnsi="Arial" w:cs="Arial"/>
                <w:sz w:val="18"/>
                <w:szCs w:val="18"/>
                <w:lang w:val="hr-HR"/>
              </w:rPr>
            </w:pPr>
            <w:r>
              <w:rPr>
                <w:rFonts w:ascii="Arial" w:hAnsi="Arial" w:cs="Arial"/>
                <w:sz w:val="18"/>
                <w:szCs w:val="18"/>
                <w:lang w:val="hr-HR"/>
              </w:rPr>
              <w:t>9.</w:t>
            </w:r>
          </w:p>
        </w:tc>
        <w:tc>
          <w:tcPr>
            <w:tcW w:w="1858" w:type="dxa"/>
            <w:tcBorders>
              <w:top w:val="nil"/>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hAnsi="Calibri" w:cs="Calibri"/>
                <w:color w:val="000000"/>
                <w:sz w:val="22"/>
                <w:szCs w:val="22"/>
              </w:rPr>
            </w:pPr>
            <w:r>
              <w:rPr>
                <w:rFonts w:ascii="Calibri" w:hAnsi="Calibri" w:cs="Calibri"/>
                <w:color w:val="000000"/>
                <w:sz w:val="22"/>
                <w:szCs w:val="22"/>
              </w:rPr>
              <w:t>STARI GRAD</w:t>
            </w:r>
          </w:p>
        </w:tc>
        <w:tc>
          <w:tcPr>
            <w:tcW w:w="1734" w:type="dxa"/>
            <w:tcBorders>
              <w:top w:val="nil"/>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1.397 </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sz w:val="22"/>
                <w:szCs w:val="22"/>
              </w:rPr>
            </w:pPr>
            <w:r>
              <w:rPr>
                <w:rFonts w:ascii="Calibri" w:hAnsi="Calibri" w:cs="Calibri"/>
                <w:sz w:val="22"/>
                <w:szCs w:val="22"/>
              </w:rPr>
              <w:t>1.348</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49 </w:t>
            </w:r>
          </w:p>
        </w:tc>
      </w:tr>
      <w:tr w:rsidR="00526A8A"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Default="00526A8A" w:rsidP="00526A8A">
            <w:pPr>
              <w:jc w:val="center"/>
              <w:rPr>
                <w:rFonts w:ascii="Arial" w:hAnsi="Arial" w:cs="Arial"/>
                <w:sz w:val="18"/>
                <w:szCs w:val="18"/>
                <w:lang w:val="hr-HR"/>
              </w:rPr>
            </w:pPr>
            <w:r>
              <w:rPr>
                <w:rFonts w:ascii="Arial" w:hAnsi="Arial" w:cs="Arial"/>
                <w:sz w:val="18"/>
                <w:szCs w:val="18"/>
                <w:lang w:val="hr-HR"/>
              </w:rPr>
              <w:t>10.</w:t>
            </w:r>
          </w:p>
        </w:tc>
        <w:tc>
          <w:tcPr>
            <w:tcW w:w="1858" w:type="dxa"/>
            <w:tcBorders>
              <w:top w:val="nil"/>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hAnsi="Calibri" w:cs="Calibri"/>
                <w:color w:val="000000"/>
                <w:sz w:val="22"/>
                <w:szCs w:val="22"/>
              </w:rPr>
            </w:pPr>
            <w:r>
              <w:rPr>
                <w:rFonts w:ascii="Calibri" w:hAnsi="Calibri" w:cs="Calibri"/>
                <w:color w:val="000000"/>
                <w:sz w:val="22"/>
                <w:szCs w:val="22"/>
              </w:rPr>
              <w:t>DONJA STUBICA</w:t>
            </w:r>
          </w:p>
        </w:tc>
        <w:tc>
          <w:tcPr>
            <w:tcW w:w="1734" w:type="dxa"/>
            <w:tcBorders>
              <w:top w:val="nil"/>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1.361 </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sz w:val="22"/>
                <w:szCs w:val="22"/>
              </w:rPr>
            </w:pPr>
            <w:r>
              <w:rPr>
                <w:rFonts w:ascii="Calibri" w:hAnsi="Calibri" w:cs="Calibri"/>
                <w:sz w:val="22"/>
                <w:szCs w:val="22"/>
              </w:rPr>
              <w:t>1.290</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71 </w:t>
            </w:r>
          </w:p>
        </w:tc>
      </w:tr>
      <w:tr w:rsidR="00526A8A"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Pr="0057240A" w:rsidRDefault="00526A8A" w:rsidP="00526A8A">
            <w:pPr>
              <w:jc w:val="center"/>
              <w:rPr>
                <w:rFonts w:ascii="Arial" w:hAnsi="Arial" w:cs="Arial"/>
                <w:sz w:val="18"/>
                <w:szCs w:val="18"/>
                <w:lang w:val="hr-HR"/>
              </w:rPr>
            </w:pPr>
            <w:r>
              <w:rPr>
                <w:rFonts w:ascii="Arial" w:hAnsi="Arial" w:cs="Arial"/>
                <w:sz w:val="18"/>
                <w:szCs w:val="18"/>
                <w:lang w:val="hr-HR"/>
              </w:rPr>
              <w:t>11.</w:t>
            </w:r>
          </w:p>
        </w:tc>
        <w:tc>
          <w:tcPr>
            <w:tcW w:w="1858" w:type="dxa"/>
            <w:tcBorders>
              <w:top w:val="nil"/>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hAnsi="Calibri" w:cs="Calibri"/>
                <w:color w:val="000000"/>
                <w:sz w:val="22"/>
                <w:szCs w:val="22"/>
              </w:rPr>
            </w:pPr>
            <w:r>
              <w:rPr>
                <w:rFonts w:ascii="Calibri" w:hAnsi="Calibri" w:cs="Calibri"/>
                <w:color w:val="000000"/>
                <w:sz w:val="22"/>
                <w:szCs w:val="22"/>
              </w:rPr>
              <w:t>ŠIBENIK</w:t>
            </w:r>
          </w:p>
        </w:tc>
        <w:tc>
          <w:tcPr>
            <w:tcW w:w="1734" w:type="dxa"/>
            <w:tcBorders>
              <w:top w:val="nil"/>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1.226 </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sz w:val="22"/>
                <w:szCs w:val="22"/>
              </w:rPr>
            </w:pPr>
            <w:r>
              <w:rPr>
                <w:rFonts w:ascii="Calibri" w:hAnsi="Calibri" w:cs="Calibri"/>
                <w:sz w:val="22"/>
                <w:szCs w:val="22"/>
              </w:rPr>
              <w:t>1.026</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200 </w:t>
            </w:r>
          </w:p>
        </w:tc>
      </w:tr>
      <w:tr w:rsidR="00526A8A"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Pr="0057240A" w:rsidRDefault="00526A8A" w:rsidP="00526A8A">
            <w:pPr>
              <w:jc w:val="center"/>
              <w:rPr>
                <w:rFonts w:ascii="Arial" w:hAnsi="Arial" w:cs="Arial"/>
                <w:sz w:val="18"/>
                <w:szCs w:val="18"/>
                <w:lang w:val="hr-HR"/>
              </w:rPr>
            </w:pPr>
            <w:r>
              <w:rPr>
                <w:rFonts w:ascii="Arial" w:hAnsi="Arial" w:cs="Arial"/>
                <w:sz w:val="18"/>
                <w:szCs w:val="18"/>
                <w:lang w:val="hr-HR"/>
              </w:rPr>
              <w:t>12.</w:t>
            </w:r>
          </w:p>
        </w:tc>
        <w:tc>
          <w:tcPr>
            <w:tcW w:w="1858" w:type="dxa"/>
            <w:tcBorders>
              <w:top w:val="nil"/>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hAnsi="Calibri" w:cs="Calibri"/>
                <w:color w:val="000000"/>
                <w:sz w:val="22"/>
                <w:szCs w:val="22"/>
              </w:rPr>
            </w:pPr>
            <w:r>
              <w:rPr>
                <w:rFonts w:ascii="Calibri" w:hAnsi="Calibri" w:cs="Calibri"/>
                <w:color w:val="000000"/>
                <w:sz w:val="22"/>
                <w:szCs w:val="22"/>
              </w:rPr>
              <w:t>KRK</w:t>
            </w:r>
          </w:p>
        </w:tc>
        <w:tc>
          <w:tcPr>
            <w:tcW w:w="1734" w:type="dxa"/>
            <w:tcBorders>
              <w:top w:val="nil"/>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1.117 </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sz w:val="22"/>
                <w:szCs w:val="22"/>
              </w:rPr>
            </w:pPr>
            <w:r>
              <w:rPr>
                <w:rFonts w:ascii="Calibri" w:hAnsi="Calibri" w:cs="Calibri"/>
                <w:sz w:val="22"/>
                <w:szCs w:val="22"/>
              </w:rPr>
              <w:t>909</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208 </w:t>
            </w:r>
          </w:p>
        </w:tc>
      </w:tr>
      <w:tr w:rsidR="00526A8A"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Default="00526A8A" w:rsidP="00526A8A">
            <w:pPr>
              <w:jc w:val="center"/>
              <w:rPr>
                <w:rFonts w:ascii="Arial" w:hAnsi="Arial" w:cs="Arial"/>
                <w:sz w:val="18"/>
                <w:szCs w:val="18"/>
                <w:lang w:val="hr-HR"/>
              </w:rPr>
            </w:pPr>
            <w:r>
              <w:rPr>
                <w:rFonts w:ascii="Arial" w:hAnsi="Arial" w:cs="Arial"/>
                <w:sz w:val="18"/>
                <w:szCs w:val="18"/>
                <w:lang w:val="hr-HR"/>
              </w:rPr>
              <w:t>13.</w:t>
            </w:r>
          </w:p>
        </w:tc>
        <w:tc>
          <w:tcPr>
            <w:tcW w:w="1858" w:type="dxa"/>
            <w:tcBorders>
              <w:top w:val="nil"/>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hAnsi="Calibri" w:cs="Calibri"/>
                <w:color w:val="000000"/>
                <w:sz w:val="22"/>
                <w:szCs w:val="22"/>
              </w:rPr>
            </w:pPr>
            <w:r>
              <w:rPr>
                <w:rFonts w:ascii="Calibri" w:hAnsi="Calibri" w:cs="Calibri"/>
                <w:color w:val="000000"/>
                <w:sz w:val="22"/>
                <w:szCs w:val="22"/>
              </w:rPr>
              <w:t>SOLIN</w:t>
            </w:r>
          </w:p>
        </w:tc>
        <w:tc>
          <w:tcPr>
            <w:tcW w:w="1734" w:type="dxa"/>
            <w:tcBorders>
              <w:top w:val="nil"/>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1.093 </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sz w:val="22"/>
                <w:szCs w:val="22"/>
              </w:rPr>
            </w:pPr>
            <w:r>
              <w:rPr>
                <w:rFonts w:ascii="Calibri" w:hAnsi="Calibri" w:cs="Calibri"/>
                <w:sz w:val="22"/>
                <w:szCs w:val="22"/>
              </w:rPr>
              <w:t>1.030</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63 </w:t>
            </w:r>
          </w:p>
        </w:tc>
      </w:tr>
      <w:tr w:rsidR="00526A8A" w:rsidRPr="0057240A" w:rsidTr="00957AEE">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Default="00526A8A" w:rsidP="00526A8A">
            <w:pPr>
              <w:jc w:val="center"/>
              <w:rPr>
                <w:rFonts w:ascii="Arial" w:hAnsi="Arial" w:cs="Arial"/>
                <w:sz w:val="18"/>
                <w:szCs w:val="18"/>
                <w:lang w:val="hr-HR"/>
              </w:rPr>
            </w:pPr>
            <w:r>
              <w:rPr>
                <w:rFonts w:ascii="Arial" w:hAnsi="Arial" w:cs="Arial"/>
                <w:sz w:val="18"/>
                <w:szCs w:val="18"/>
                <w:lang w:val="hr-HR"/>
              </w:rPr>
              <w:t>14.</w:t>
            </w:r>
          </w:p>
        </w:tc>
        <w:tc>
          <w:tcPr>
            <w:tcW w:w="1858" w:type="dxa"/>
            <w:tcBorders>
              <w:top w:val="nil"/>
              <w:left w:val="single" w:sz="4" w:space="0" w:color="auto"/>
              <w:bottom w:val="single" w:sz="4" w:space="0" w:color="auto"/>
              <w:right w:val="single" w:sz="4" w:space="0" w:color="auto"/>
            </w:tcBorders>
            <w:shd w:val="clear" w:color="000000" w:fill="FFFFFF"/>
            <w:vAlign w:val="bottom"/>
          </w:tcPr>
          <w:p w:rsidR="00526A8A" w:rsidRDefault="00526A8A" w:rsidP="00526A8A">
            <w:pPr>
              <w:rPr>
                <w:rFonts w:ascii="Calibri" w:hAnsi="Calibri" w:cs="Calibri"/>
                <w:sz w:val="22"/>
                <w:szCs w:val="22"/>
              </w:rPr>
            </w:pPr>
            <w:r>
              <w:rPr>
                <w:rFonts w:ascii="Calibri" w:hAnsi="Calibri" w:cs="Calibri"/>
                <w:sz w:val="22"/>
                <w:szCs w:val="22"/>
              </w:rPr>
              <w:t>ČAKOVEC</w:t>
            </w:r>
          </w:p>
        </w:tc>
        <w:tc>
          <w:tcPr>
            <w:tcW w:w="1734" w:type="dxa"/>
            <w:tcBorders>
              <w:top w:val="nil"/>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1.074 </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sz w:val="22"/>
                <w:szCs w:val="22"/>
              </w:rPr>
            </w:pPr>
            <w:r>
              <w:rPr>
                <w:rFonts w:ascii="Calibri" w:hAnsi="Calibri" w:cs="Calibri"/>
                <w:sz w:val="22"/>
                <w:szCs w:val="22"/>
              </w:rPr>
              <w:t>937</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137 </w:t>
            </w:r>
          </w:p>
        </w:tc>
      </w:tr>
      <w:tr w:rsidR="00526A8A"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Default="00526A8A" w:rsidP="00526A8A">
            <w:pPr>
              <w:jc w:val="center"/>
              <w:rPr>
                <w:rFonts w:ascii="Arial" w:hAnsi="Arial" w:cs="Arial"/>
                <w:sz w:val="18"/>
                <w:szCs w:val="18"/>
                <w:lang w:val="hr-HR"/>
              </w:rPr>
            </w:pPr>
            <w:r>
              <w:rPr>
                <w:rFonts w:ascii="Arial" w:hAnsi="Arial" w:cs="Arial"/>
                <w:sz w:val="18"/>
                <w:szCs w:val="18"/>
                <w:lang w:val="hr-HR"/>
              </w:rPr>
              <w:t>15.</w:t>
            </w:r>
          </w:p>
        </w:tc>
        <w:tc>
          <w:tcPr>
            <w:tcW w:w="1858" w:type="dxa"/>
            <w:tcBorders>
              <w:top w:val="nil"/>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hAnsi="Calibri" w:cs="Calibri"/>
                <w:color w:val="000000"/>
                <w:sz w:val="22"/>
                <w:szCs w:val="22"/>
              </w:rPr>
            </w:pPr>
            <w:r>
              <w:rPr>
                <w:rFonts w:ascii="Calibri" w:hAnsi="Calibri" w:cs="Calibri"/>
                <w:color w:val="000000"/>
                <w:sz w:val="22"/>
                <w:szCs w:val="22"/>
              </w:rPr>
              <w:t>SLAVONSKI BROD</w:t>
            </w:r>
          </w:p>
        </w:tc>
        <w:tc>
          <w:tcPr>
            <w:tcW w:w="1734" w:type="dxa"/>
            <w:tcBorders>
              <w:top w:val="nil"/>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1.071 </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sz w:val="22"/>
                <w:szCs w:val="22"/>
              </w:rPr>
            </w:pPr>
            <w:r>
              <w:rPr>
                <w:rFonts w:ascii="Calibri" w:hAnsi="Calibri" w:cs="Calibri"/>
                <w:sz w:val="22"/>
                <w:szCs w:val="22"/>
              </w:rPr>
              <w:t>763</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308 </w:t>
            </w:r>
          </w:p>
        </w:tc>
      </w:tr>
      <w:tr w:rsidR="00526A8A"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Default="00526A8A" w:rsidP="00526A8A">
            <w:pPr>
              <w:jc w:val="center"/>
              <w:rPr>
                <w:rFonts w:ascii="Arial" w:hAnsi="Arial" w:cs="Arial"/>
                <w:sz w:val="18"/>
                <w:szCs w:val="18"/>
                <w:lang w:val="hr-HR"/>
              </w:rPr>
            </w:pPr>
            <w:r>
              <w:rPr>
                <w:rFonts w:ascii="Arial" w:hAnsi="Arial" w:cs="Arial"/>
                <w:sz w:val="18"/>
                <w:szCs w:val="18"/>
                <w:lang w:val="hr-HR"/>
              </w:rPr>
              <w:t>16.</w:t>
            </w:r>
          </w:p>
        </w:tc>
        <w:tc>
          <w:tcPr>
            <w:tcW w:w="1858" w:type="dxa"/>
            <w:tcBorders>
              <w:top w:val="nil"/>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hAnsi="Calibri" w:cs="Calibri"/>
                <w:color w:val="000000"/>
                <w:sz w:val="22"/>
                <w:szCs w:val="22"/>
              </w:rPr>
            </w:pPr>
            <w:r>
              <w:rPr>
                <w:rFonts w:ascii="Calibri" w:hAnsi="Calibri" w:cs="Calibri"/>
                <w:color w:val="000000"/>
                <w:sz w:val="22"/>
                <w:szCs w:val="22"/>
              </w:rPr>
              <w:t>IMOTSKI</w:t>
            </w:r>
          </w:p>
        </w:tc>
        <w:tc>
          <w:tcPr>
            <w:tcW w:w="1734" w:type="dxa"/>
            <w:tcBorders>
              <w:top w:val="nil"/>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1.071 </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sz w:val="22"/>
                <w:szCs w:val="22"/>
              </w:rPr>
            </w:pPr>
            <w:r>
              <w:rPr>
                <w:rFonts w:ascii="Calibri" w:hAnsi="Calibri" w:cs="Calibri"/>
                <w:sz w:val="22"/>
                <w:szCs w:val="22"/>
              </w:rPr>
              <w:t>1.066</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5 </w:t>
            </w:r>
          </w:p>
        </w:tc>
      </w:tr>
      <w:tr w:rsidR="00526A8A"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Default="00526A8A" w:rsidP="00526A8A">
            <w:pPr>
              <w:jc w:val="center"/>
              <w:rPr>
                <w:rFonts w:ascii="Arial" w:hAnsi="Arial" w:cs="Arial"/>
                <w:sz w:val="18"/>
                <w:szCs w:val="18"/>
                <w:lang w:val="hr-HR"/>
              </w:rPr>
            </w:pPr>
            <w:r>
              <w:rPr>
                <w:rFonts w:ascii="Arial" w:hAnsi="Arial" w:cs="Arial"/>
                <w:sz w:val="18"/>
                <w:szCs w:val="18"/>
                <w:lang w:val="hr-HR"/>
              </w:rPr>
              <w:t>17.</w:t>
            </w:r>
          </w:p>
        </w:tc>
        <w:tc>
          <w:tcPr>
            <w:tcW w:w="1858" w:type="dxa"/>
            <w:tcBorders>
              <w:top w:val="nil"/>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hAnsi="Calibri" w:cs="Calibri"/>
                <w:color w:val="000000"/>
                <w:sz w:val="22"/>
                <w:szCs w:val="22"/>
              </w:rPr>
            </w:pPr>
            <w:r>
              <w:rPr>
                <w:rFonts w:ascii="Calibri" w:hAnsi="Calibri" w:cs="Calibri"/>
                <w:color w:val="000000"/>
                <w:sz w:val="22"/>
                <w:szCs w:val="22"/>
              </w:rPr>
              <w:t>PAG</w:t>
            </w:r>
          </w:p>
        </w:tc>
        <w:tc>
          <w:tcPr>
            <w:tcW w:w="1734" w:type="dxa"/>
            <w:tcBorders>
              <w:top w:val="nil"/>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1.025 </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882 </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143 </w:t>
            </w:r>
          </w:p>
        </w:tc>
      </w:tr>
      <w:tr w:rsidR="00526A8A" w:rsidRPr="0057240A" w:rsidTr="00EA4860">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526A8A" w:rsidRPr="0057240A" w:rsidRDefault="00526A8A" w:rsidP="00526A8A">
            <w:pPr>
              <w:jc w:val="center"/>
              <w:rPr>
                <w:rFonts w:ascii="Arial" w:hAnsi="Arial" w:cs="Arial"/>
                <w:sz w:val="18"/>
                <w:szCs w:val="18"/>
                <w:lang w:val="hr-HR"/>
              </w:rPr>
            </w:pPr>
            <w:r>
              <w:rPr>
                <w:rFonts w:ascii="Arial" w:hAnsi="Arial" w:cs="Arial"/>
                <w:sz w:val="18"/>
                <w:szCs w:val="18"/>
                <w:lang w:val="hr-HR"/>
              </w:rPr>
              <w:t>18.</w:t>
            </w:r>
          </w:p>
        </w:tc>
        <w:tc>
          <w:tcPr>
            <w:tcW w:w="1858" w:type="dxa"/>
            <w:tcBorders>
              <w:top w:val="nil"/>
              <w:left w:val="single" w:sz="4" w:space="0" w:color="auto"/>
              <w:bottom w:val="single" w:sz="4" w:space="0" w:color="auto"/>
              <w:right w:val="single" w:sz="4" w:space="0" w:color="auto"/>
            </w:tcBorders>
            <w:shd w:val="clear" w:color="auto" w:fill="auto"/>
            <w:vAlign w:val="bottom"/>
          </w:tcPr>
          <w:p w:rsidR="00526A8A" w:rsidRDefault="00526A8A" w:rsidP="00526A8A">
            <w:pPr>
              <w:rPr>
                <w:rFonts w:ascii="Calibri" w:hAnsi="Calibri" w:cs="Calibri"/>
                <w:color w:val="000000"/>
                <w:sz w:val="22"/>
                <w:szCs w:val="22"/>
              </w:rPr>
            </w:pPr>
            <w:r>
              <w:rPr>
                <w:rFonts w:ascii="Calibri" w:hAnsi="Calibri" w:cs="Calibri"/>
                <w:color w:val="000000"/>
                <w:sz w:val="22"/>
                <w:szCs w:val="22"/>
              </w:rPr>
              <w:t>RIJEKA</w:t>
            </w:r>
          </w:p>
        </w:tc>
        <w:tc>
          <w:tcPr>
            <w:tcW w:w="1734" w:type="dxa"/>
            <w:tcBorders>
              <w:top w:val="nil"/>
              <w:left w:val="nil"/>
              <w:bottom w:val="single" w:sz="4" w:space="0" w:color="auto"/>
              <w:right w:val="single" w:sz="4" w:space="0" w:color="auto"/>
            </w:tcBorders>
            <w:shd w:val="clear" w:color="auto" w:fill="auto"/>
            <w:noWrap/>
            <w:vAlign w:val="bottom"/>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1.009 </w:t>
            </w:r>
          </w:p>
        </w:tc>
        <w:tc>
          <w:tcPr>
            <w:tcW w:w="1702" w:type="dxa"/>
            <w:tcBorders>
              <w:top w:val="nil"/>
              <w:left w:val="nil"/>
              <w:bottom w:val="single" w:sz="4" w:space="0" w:color="auto"/>
              <w:right w:val="single" w:sz="4" w:space="0" w:color="auto"/>
            </w:tcBorders>
            <w:shd w:val="clear" w:color="000000" w:fill="FFFFFF"/>
            <w:vAlign w:val="bottom"/>
          </w:tcPr>
          <w:p w:rsidR="00526A8A" w:rsidRDefault="00526A8A" w:rsidP="00526A8A">
            <w:pPr>
              <w:jc w:val="center"/>
              <w:rPr>
                <w:rFonts w:ascii="Calibri" w:hAnsi="Calibri" w:cs="Calibri"/>
                <w:sz w:val="22"/>
                <w:szCs w:val="22"/>
              </w:rPr>
            </w:pPr>
            <w:r>
              <w:rPr>
                <w:rFonts w:ascii="Calibri" w:hAnsi="Calibri" w:cs="Calibri"/>
                <w:sz w:val="22"/>
                <w:szCs w:val="22"/>
              </w:rPr>
              <w:t>884</w:t>
            </w:r>
          </w:p>
        </w:tc>
        <w:tc>
          <w:tcPr>
            <w:tcW w:w="1734" w:type="dxa"/>
            <w:tcBorders>
              <w:top w:val="nil"/>
              <w:left w:val="nil"/>
              <w:bottom w:val="single" w:sz="4" w:space="0" w:color="auto"/>
              <w:right w:val="single" w:sz="4" w:space="0" w:color="auto"/>
            </w:tcBorders>
            <w:shd w:val="clear" w:color="auto" w:fill="auto"/>
            <w:noWrap/>
            <w:vAlign w:val="center"/>
          </w:tcPr>
          <w:p w:rsidR="00526A8A" w:rsidRDefault="00526A8A" w:rsidP="00526A8A">
            <w:pPr>
              <w:jc w:val="center"/>
              <w:rPr>
                <w:rFonts w:ascii="Calibri" w:hAnsi="Calibri" w:cs="Calibri"/>
                <w:color w:val="000000"/>
                <w:sz w:val="22"/>
                <w:szCs w:val="22"/>
              </w:rPr>
            </w:pPr>
            <w:r>
              <w:rPr>
                <w:rFonts w:ascii="Calibri" w:hAnsi="Calibri" w:cs="Calibri"/>
                <w:color w:val="000000"/>
                <w:sz w:val="22"/>
                <w:szCs w:val="22"/>
              </w:rPr>
              <w:t xml:space="preserve">125 </w:t>
            </w:r>
          </w:p>
        </w:tc>
      </w:tr>
      <w:bookmarkEnd w:id="21"/>
    </w:tbl>
    <w:p w:rsidR="00906D12" w:rsidRDefault="00906D12" w:rsidP="00775CF6">
      <w:pPr>
        <w:jc w:val="center"/>
        <w:rPr>
          <w:rFonts w:ascii="Arial" w:hAnsi="Arial" w:cs="Arial"/>
          <w:b/>
          <w:sz w:val="22"/>
          <w:szCs w:val="22"/>
        </w:rPr>
      </w:pPr>
    </w:p>
    <w:p w:rsidR="004922BA" w:rsidRDefault="0021108E" w:rsidP="004922BA">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BD0A6C">
        <w:rPr>
          <w:rFonts w:ascii="Arial" w:hAnsi="Arial" w:cs="Arial"/>
          <w:sz w:val="18"/>
          <w:szCs w:val="18"/>
        </w:rPr>
        <w:t>10. srpnja</w:t>
      </w:r>
      <w:r w:rsidR="007C1908">
        <w:rPr>
          <w:rFonts w:ascii="Arial" w:hAnsi="Arial" w:cs="Arial"/>
          <w:sz w:val="18"/>
          <w:szCs w:val="18"/>
        </w:rPr>
        <w:t xml:space="preserve"> 2018</w:t>
      </w:r>
    </w:p>
    <w:p w:rsidR="007F74D9" w:rsidRDefault="007F74D9"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3F5E65" w:rsidRDefault="003F5E65" w:rsidP="00CF6D45">
      <w:pPr>
        <w:jc w:val="center"/>
        <w:rPr>
          <w:rFonts w:ascii="Arial" w:hAnsi="Arial" w:cs="Arial"/>
          <w:sz w:val="18"/>
          <w:szCs w:val="18"/>
        </w:rPr>
      </w:pPr>
    </w:p>
    <w:p w:rsidR="00F97DCC" w:rsidRPr="00F97DCC" w:rsidRDefault="00990B20" w:rsidP="00F97DCC">
      <w:pPr>
        <w:pStyle w:val="Opisslike"/>
        <w:rPr>
          <w:rFonts w:ascii="Arial" w:hAnsi="Arial" w:cs="Arial"/>
          <w:b w:val="0"/>
          <w:sz w:val="18"/>
          <w:szCs w:val="18"/>
        </w:rPr>
      </w:pPr>
      <w:bookmarkStart w:id="22"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2"/>
      <w:r w:rsidR="008D53C5">
        <w:rPr>
          <w:rFonts w:ascii="Arial" w:hAnsi="Arial" w:cs="Arial"/>
          <w:b w:val="0"/>
          <w:sz w:val="18"/>
          <w:szCs w:val="18"/>
        </w:rPr>
        <w:t xml:space="preserve"> u odnosu na protekli mjesec</w:t>
      </w:r>
    </w:p>
    <w:p w:rsidR="00F97DCC" w:rsidRDefault="00F97DCC" w:rsidP="00F97DCC"/>
    <w:p w:rsidR="00796429" w:rsidRDefault="00F97DCC" w:rsidP="00F97DCC">
      <w:pPr>
        <w:jc w:val="center"/>
      </w:pPr>
      <w:r>
        <w:rPr>
          <w:noProof/>
          <w:lang w:val="hr-HR"/>
        </w:rPr>
        <w:drawing>
          <wp:inline distT="0" distB="0" distL="0" distR="0" wp14:anchorId="3D03AC28" wp14:editId="50F04E4D">
            <wp:extent cx="5772151" cy="320516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8D79FD">
        <w:rPr>
          <w:rFonts w:ascii="Arial" w:hAnsi="Arial" w:cs="Arial"/>
          <w:sz w:val="18"/>
          <w:szCs w:val="18"/>
        </w:rPr>
        <w:t>10. srpnja</w:t>
      </w:r>
      <w:r w:rsidR="00772CDB">
        <w:rPr>
          <w:rFonts w:ascii="Arial" w:hAnsi="Arial" w:cs="Arial"/>
          <w:sz w:val="18"/>
          <w:szCs w:val="18"/>
        </w:rPr>
        <w:t xml:space="preserve"> 2018</w:t>
      </w:r>
      <w:r w:rsidRPr="00BB232D">
        <w:rPr>
          <w:rFonts w:ascii="Arial" w:hAnsi="Arial" w:cs="Arial"/>
          <w:sz w:val="18"/>
          <w:szCs w:val="18"/>
        </w:rPr>
        <w:t>.</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904F80" w:rsidRDefault="00904F80" w:rsidP="00BD0EF0">
      <w:pPr>
        <w:rPr>
          <w:rFonts w:ascii="Arial" w:hAnsi="Arial" w:cs="Arial"/>
          <w:b/>
          <w:sz w:val="22"/>
          <w:szCs w:val="22"/>
        </w:rPr>
      </w:pPr>
    </w:p>
    <w:p w:rsidR="00904F80" w:rsidRDefault="00904F80"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196698" w:rsidRDefault="00196698" w:rsidP="00BD0EF0">
      <w:pPr>
        <w:rPr>
          <w:rFonts w:ascii="Arial" w:hAnsi="Arial" w:cs="Arial"/>
          <w:b/>
          <w:sz w:val="22"/>
          <w:szCs w:val="22"/>
        </w:rPr>
      </w:pPr>
    </w:p>
    <w:p w:rsidR="003E40FC" w:rsidRPr="0093177B" w:rsidRDefault="00CB10BB" w:rsidP="0093177B">
      <w:pPr>
        <w:pStyle w:val="Naslov3"/>
        <w:jc w:val="both"/>
        <w:rPr>
          <w:sz w:val="24"/>
          <w:szCs w:val="24"/>
        </w:rPr>
      </w:pPr>
      <w:bookmarkStart w:id="23" w:name="_Toc487524691"/>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3"/>
    </w:p>
    <w:p w:rsidR="003E40FC" w:rsidRPr="00714766" w:rsidRDefault="003E40FC" w:rsidP="00746F1B">
      <w:pPr>
        <w:jc w:val="both"/>
        <w:rPr>
          <w:rFonts w:ascii="Arial" w:hAnsi="Arial" w:cs="Arial"/>
          <w:b/>
          <w:sz w:val="22"/>
          <w:szCs w:val="22"/>
        </w:rPr>
      </w:pPr>
    </w:p>
    <w:p w:rsidR="00592503" w:rsidRDefault="00990B20" w:rsidP="007B799A">
      <w:pPr>
        <w:pStyle w:val="Opisslike"/>
        <w:jc w:val="center"/>
        <w:rPr>
          <w:rFonts w:ascii="Arial" w:hAnsi="Arial" w:cs="Arial"/>
          <w:b w:val="0"/>
          <w:sz w:val="18"/>
          <w:szCs w:val="18"/>
        </w:rPr>
      </w:pPr>
      <w:bookmarkStart w:id="24" w:name="_Toc487525727"/>
      <w:bookmarkStart w:id="25"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4"/>
      <w:bookmarkEnd w:id="25"/>
    </w:p>
    <w:p w:rsidR="00276DDA" w:rsidRDefault="00276DDA" w:rsidP="00746F1B">
      <w:pPr>
        <w:jc w:val="both"/>
        <w:rPr>
          <w:rFonts w:ascii="Arial" w:hAnsi="Arial" w:cs="Arial"/>
          <w:sz w:val="22"/>
          <w:szCs w:val="22"/>
        </w:rPr>
      </w:pPr>
    </w:p>
    <w:tbl>
      <w:tblPr>
        <w:tblW w:w="9938" w:type="dxa"/>
        <w:tblInd w:w="93" w:type="dxa"/>
        <w:tblLayout w:type="fixed"/>
        <w:tblLook w:val="04A0" w:firstRow="1" w:lastRow="0" w:firstColumn="1" w:lastColumn="0" w:noHBand="0" w:noVBand="1"/>
      </w:tblPr>
      <w:tblGrid>
        <w:gridCol w:w="1291"/>
        <w:gridCol w:w="1559"/>
        <w:gridCol w:w="993"/>
        <w:gridCol w:w="1275"/>
        <w:gridCol w:w="1134"/>
        <w:gridCol w:w="1560"/>
        <w:gridCol w:w="992"/>
        <w:gridCol w:w="1134"/>
      </w:tblGrid>
      <w:tr w:rsidR="00ED4304" w:rsidRPr="00ED4304" w:rsidTr="00ED4304">
        <w:trPr>
          <w:trHeight w:val="1125"/>
        </w:trPr>
        <w:tc>
          <w:tcPr>
            <w:tcW w:w="129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OPĆINSKI SUD</w:t>
            </w:r>
          </w:p>
        </w:tc>
        <w:tc>
          <w:tcPr>
            <w:tcW w:w="1559"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ZK ODJEL</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BROJ IZDANIH ZK</w:t>
            </w:r>
            <w:r w:rsidRPr="006B7CD6">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ZAPRIMLJENO</w:t>
            </w:r>
            <w:r w:rsidRPr="006B7CD6">
              <w:rPr>
                <w:rFonts w:ascii="Calibri" w:eastAsia="Times New Roman" w:hAnsi="Calibri"/>
                <w:b/>
                <w:bCs/>
                <w:color w:val="000000"/>
                <w:sz w:val="14"/>
                <w:szCs w:val="14"/>
                <w:lang w:val="hr-HR"/>
              </w:rPr>
              <w:br/>
              <w:t>ZK PREDMETA</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RIJEŠENO</w:t>
            </w:r>
            <w:r w:rsidRPr="006B7CD6">
              <w:rPr>
                <w:rFonts w:ascii="Calibri" w:eastAsia="Times New Roman" w:hAnsi="Calibri"/>
                <w:b/>
                <w:bCs/>
                <w:color w:val="000000"/>
                <w:sz w:val="14"/>
                <w:szCs w:val="14"/>
                <w:lang w:val="hr-HR"/>
              </w:rPr>
              <w:br/>
              <w:t>ZK PREDMETA</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1A7CB3">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 xml:space="preserve">NERIJEŠENI REDOVNI ZK PREDMETI NA DAN </w:t>
            </w:r>
            <w:r w:rsidR="001A7CB3">
              <w:rPr>
                <w:rFonts w:ascii="Calibri" w:eastAsia="Times New Roman" w:hAnsi="Calibri"/>
                <w:b/>
                <w:bCs/>
                <w:color w:val="000000"/>
                <w:sz w:val="14"/>
                <w:szCs w:val="14"/>
                <w:lang w:val="hr-HR"/>
              </w:rPr>
              <w:t>30. LIPNJA</w:t>
            </w:r>
            <w:r w:rsidRPr="006B7CD6">
              <w:rPr>
                <w:rFonts w:ascii="Calibri" w:eastAsia="Times New Roman" w:hAnsi="Calibri"/>
                <w:b/>
                <w:bCs/>
                <w:color w:val="000000"/>
                <w:sz w:val="14"/>
                <w:szCs w:val="14"/>
                <w:lang w:val="hr-HR"/>
              </w:rPr>
              <w:t xml:space="preserve"> 2018.</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NERIJEŠENI</w:t>
            </w:r>
            <w:r w:rsidRPr="006B7CD6">
              <w:rPr>
                <w:rFonts w:ascii="Calibri" w:eastAsia="Times New Roman" w:hAnsi="Calibri"/>
                <w:b/>
                <w:bCs/>
                <w:color w:val="000000"/>
                <w:sz w:val="14"/>
                <w:szCs w:val="14"/>
                <w:lang w:val="hr-HR"/>
              </w:rPr>
              <w:br/>
              <w:t>REDOVNI ZK PREDMETI</w:t>
            </w:r>
            <w:r w:rsidRPr="006B7CD6">
              <w:rPr>
                <w:rFonts w:ascii="Calibri" w:eastAsia="Times New Roman" w:hAnsi="Calibri"/>
                <w:b/>
                <w:bCs/>
                <w:color w:val="000000"/>
                <w:sz w:val="14"/>
                <w:szCs w:val="14"/>
                <w:lang w:val="hr-HR"/>
              </w:rPr>
              <w:br/>
              <w:t>PROŠLI MJ.</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POVEĆANJE/</w:t>
            </w:r>
          </w:p>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SMANJENJE</w:t>
            </w:r>
            <w:r w:rsidRPr="006B7CD6">
              <w:rPr>
                <w:rFonts w:ascii="Calibri" w:eastAsia="Times New Roman" w:hAnsi="Calibri"/>
                <w:b/>
                <w:bCs/>
                <w:color w:val="000000"/>
                <w:sz w:val="14"/>
                <w:szCs w:val="14"/>
                <w:lang w:val="hr-HR"/>
              </w:rPr>
              <w:br/>
              <w:t xml:space="preserve"> ZAOSTATKA</w:t>
            </w:r>
          </w:p>
        </w:tc>
      </w:tr>
      <w:tr w:rsidR="001A7CB3" w:rsidRPr="00ED4304" w:rsidTr="00EA4860">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7CB3" w:rsidRPr="00ED4304" w:rsidRDefault="001A7CB3" w:rsidP="001A7CB3">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ZAGREB</w:t>
            </w:r>
          </w:p>
        </w:tc>
        <w:tc>
          <w:tcPr>
            <w:tcW w:w="1559" w:type="dxa"/>
            <w:tcBorders>
              <w:top w:val="nil"/>
              <w:left w:val="nil"/>
              <w:bottom w:val="single" w:sz="4" w:space="0" w:color="auto"/>
              <w:right w:val="single" w:sz="4" w:space="0" w:color="auto"/>
            </w:tcBorders>
            <w:shd w:val="clear" w:color="auto" w:fill="auto"/>
            <w:noWrap/>
            <w:vAlign w:val="bottom"/>
          </w:tcPr>
          <w:p w:rsidR="001A7CB3" w:rsidRDefault="001A7CB3" w:rsidP="001A7CB3">
            <w:pPr>
              <w:rPr>
                <w:rFonts w:ascii="Calibri" w:hAnsi="Calibri"/>
                <w:color w:val="000000"/>
                <w:sz w:val="22"/>
                <w:szCs w:val="22"/>
              </w:rPr>
            </w:pPr>
            <w:r>
              <w:rPr>
                <w:rFonts w:ascii="Calibri" w:hAnsi="Calibri"/>
                <w:color w:val="000000"/>
                <w:sz w:val="22"/>
                <w:szCs w:val="22"/>
              </w:rPr>
              <w:t>ZAGREB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CB3" w:rsidRDefault="001A7CB3" w:rsidP="001A7CB3">
            <w:pPr>
              <w:jc w:val="center"/>
              <w:rPr>
                <w:rFonts w:ascii="Calibri" w:eastAsia="Times New Roman" w:hAnsi="Calibri" w:cs="Calibri"/>
                <w:color w:val="000000"/>
                <w:sz w:val="22"/>
                <w:szCs w:val="22"/>
                <w:lang w:val="hr-HR"/>
              </w:rPr>
            </w:pPr>
            <w:r>
              <w:rPr>
                <w:rFonts w:ascii="Calibri" w:hAnsi="Calibri" w:cs="Calibri"/>
                <w:color w:val="000000"/>
                <w:sz w:val="22"/>
                <w:szCs w:val="22"/>
              </w:rPr>
              <w:t xml:space="preserve">6.566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4.491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7.740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4.849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1A7CB3" w:rsidRDefault="001A7CB3" w:rsidP="001A7CB3">
            <w:pPr>
              <w:jc w:val="center"/>
              <w:rPr>
                <w:rFonts w:ascii="Calibri" w:hAnsi="Calibri" w:cs="Calibri"/>
                <w:sz w:val="22"/>
                <w:szCs w:val="22"/>
              </w:rPr>
            </w:pPr>
            <w:r>
              <w:rPr>
                <w:rFonts w:ascii="Calibri" w:hAnsi="Calibri" w:cs="Calibri"/>
                <w:sz w:val="22"/>
                <w:szCs w:val="22"/>
              </w:rPr>
              <w:t>7.104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-2.255 </w:t>
            </w:r>
          </w:p>
        </w:tc>
      </w:tr>
      <w:tr w:rsidR="001A7CB3" w:rsidRPr="00ED4304" w:rsidTr="00EA4860">
        <w:trPr>
          <w:trHeight w:val="300"/>
        </w:trPr>
        <w:tc>
          <w:tcPr>
            <w:tcW w:w="1291" w:type="dxa"/>
            <w:vMerge/>
            <w:tcBorders>
              <w:top w:val="nil"/>
              <w:left w:val="single" w:sz="4" w:space="0" w:color="auto"/>
              <w:bottom w:val="single" w:sz="4" w:space="0" w:color="auto"/>
              <w:right w:val="single" w:sz="4" w:space="0" w:color="auto"/>
            </w:tcBorders>
            <w:vAlign w:val="center"/>
            <w:hideMark/>
          </w:tcPr>
          <w:p w:rsidR="001A7CB3" w:rsidRPr="00ED4304" w:rsidRDefault="001A7CB3" w:rsidP="001A7CB3">
            <w:pPr>
              <w:rPr>
                <w:rFonts w:ascii="Calibri" w:eastAsia="Times New Roman" w:hAnsi="Calibri"/>
                <w:b/>
                <w:bCs/>
                <w:color w:val="000000"/>
                <w:sz w:val="22"/>
                <w:szCs w:val="22"/>
                <w:lang w:val="hr-HR"/>
              </w:rPr>
            </w:pPr>
          </w:p>
        </w:tc>
        <w:tc>
          <w:tcPr>
            <w:tcW w:w="1559" w:type="dxa"/>
            <w:tcBorders>
              <w:top w:val="nil"/>
              <w:left w:val="nil"/>
              <w:bottom w:val="single" w:sz="4" w:space="0" w:color="auto"/>
              <w:right w:val="single" w:sz="4" w:space="0" w:color="auto"/>
            </w:tcBorders>
            <w:shd w:val="clear" w:color="auto" w:fill="auto"/>
            <w:noWrap/>
            <w:vAlign w:val="bottom"/>
          </w:tcPr>
          <w:p w:rsidR="001A7CB3" w:rsidRDefault="001A7CB3" w:rsidP="001A7CB3">
            <w:pPr>
              <w:rPr>
                <w:rFonts w:ascii="Calibri" w:hAnsi="Calibri"/>
                <w:color w:val="000000"/>
                <w:sz w:val="22"/>
                <w:szCs w:val="22"/>
              </w:rPr>
            </w:pPr>
            <w:r>
              <w:rPr>
                <w:rFonts w:ascii="Calibri" w:hAnsi="Calibri"/>
                <w:color w:val="000000"/>
                <w:sz w:val="22"/>
                <w:szCs w:val="22"/>
              </w:rPr>
              <w:t>DUGO SELO</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444 </w:t>
            </w:r>
          </w:p>
        </w:tc>
        <w:tc>
          <w:tcPr>
            <w:tcW w:w="1275" w:type="dxa"/>
            <w:tcBorders>
              <w:top w:val="nil"/>
              <w:left w:val="nil"/>
              <w:bottom w:val="single" w:sz="4" w:space="0" w:color="auto"/>
              <w:right w:val="single" w:sz="4" w:space="0" w:color="auto"/>
            </w:tcBorders>
            <w:shd w:val="clear" w:color="000000" w:fill="FFFFFF"/>
            <w:noWrap/>
            <w:vAlign w:val="bottom"/>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168 </w:t>
            </w:r>
          </w:p>
        </w:tc>
        <w:tc>
          <w:tcPr>
            <w:tcW w:w="1134" w:type="dxa"/>
            <w:tcBorders>
              <w:top w:val="nil"/>
              <w:left w:val="nil"/>
              <w:bottom w:val="single" w:sz="4" w:space="0" w:color="auto"/>
              <w:right w:val="single" w:sz="4" w:space="0" w:color="auto"/>
            </w:tcBorders>
            <w:shd w:val="clear" w:color="000000" w:fill="FFFFFF"/>
            <w:noWrap/>
            <w:vAlign w:val="bottom"/>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183 </w:t>
            </w:r>
          </w:p>
        </w:tc>
        <w:tc>
          <w:tcPr>
            <w:tcW w:w="1560" w:type="dxa"/>
            <w:tcBorders>
              <w:top w:val="nil"/>
              <w:left w:val="nil"/>
              <w:bottom w:val="single" w:sz="4" w:space="0" w:color="auto"/>
              <w:right w:val="single" w:sz="4" w:space="0" w:color="auto"/>
            </w:tcBorders>
            <w:shd w:val="clear" w:color="auto" w:fill="auto"/>
            <w:noWrap/>
            <w:vAlign w:val="bottom"/>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49 </w:t>
            </w:r>
          </w:p>
        </w:tc>
        <w:tc>
          <w:tcPr>
            <w:tcW w:w="992" w:type="dxa"/>
            <w:tcBorders>
              <w:top w:val="nil"/>
              <w:left w:val="nil"/>
              <w:bottom w:val="single" w:sz="4" w:space="0" w:color="auto"/>
              <w:right w:val="single" w:sz="4" w:space="0" w:color="auto"/>
            </w:tcBorders>
            <w:shd w:val="clear" w:color="000000" w:fill="FFFFFF"/>
            <w:noWrap/>
            <w:vAlign w:val="bottom"/>
          </w:tcPr>
          <w:p w:rsidR="001A7CB3" w:rsidRDefault="001A7CB3" w:rsidP="001A7CB3">
            <w:pPr>
              <w:jc w:val="center"/>
              <w:rPr>
                <w:rFonts w:ascii="Calibri" w:hAnsi="Calibri" w:cs="Calibri"/>
                <w:sz w:val="22"/>
                <w:szCs w:val="22"/>
              </w:rPr>
            </w:pPr>
            <w:r>
              <w:rPr>
                <w:rFonts w:ascii="Calibri" w:hAnsi="Calibri" w:cs="Calibri"/>
                <w:sz w:val="22"/>
                <w:szCs w:val="22"/>
              </w:rPr>
              <w:t>64</w:t>
            </w:r>
          </w:p>
        </w:tc>
        <w:tc>
          <w:tcPr>
            <w:tcW w:w="1134" w:type="dxa"/>
            <w:tcBorders>
              <w:top w:val="nil"/>
              <w:left w:val="nil"/>
              <w:bottom w:val="single" w:sz="4" w:space="0" w:color="auto"/>
              <w:right w:val="single" w:sz="4" w:space="0" w:color="auto"/>
            </w:tcBorders>
            <w:shd w:val="clear" w:color="auto" w:fill="auto"/>
            <w:noWrap/>
            <w:vAlign w:val="center"/>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-15 </w:t>
            </w:r>
          </w:p>
        </w:tc>
      </w:tr>
      <w:tr w:rsidR="001A7CB3" w:rsidRPr="00ED4304" w:rsidTr="00EA4860">
        <w:trPr>
          <w:trHeight w:val="300"/>
        </w:trPr>
        <w:tc>
          <w:tcPr>
            <w:tcW w:w="1291" w:type="dxa"/>
            <w:vMerge/>
            <w:tcBorders>
              <w:top w:val="nil"/>
              <w:left w:val="single" w:sz="4" w:space="0" w:color="auto"/>
              <w:bottom w:val="single" w:sz="4" w:space="0" w:color="auto"/>
              <w:right w:val="single" w:sz="4" w:space="0" w:color="auto"/>
            </w:tcBorders>
            <w:vAlign w:val="center"/>
            <w:hideMark/>
          </w:tcPr>
          <w:p w:rsidR="001A7CB3" w:rsidRPr="00ED4304" w:rsidRDefault="001A7CB3" w:rsidP="001A7CB3">
            <w:pPr>
              <w:rPr>
                <w:rFonts w:ascii="Calibri" w:eastAsia="Times New Roman" w:hAnsi="Calibri"/>
                <w:b/>
                <w:bCs/>
                <w:color w:val="000000"/>
                <w:sz w:val="22"/>
                <w:szCs w:val="22"/>
                <w:lang w:val="hr-HR"/>
              </w:rPr>
            </w:pPr>
          </w:p>
        </w:tc>
        <w:tc>
          <w:tcPr>
            <w:tcW w:w="1559" w:type="dxa"/>
            <w:tcBorders>
              <w:top w:val="nil"/>
              <w:left w:val="nil"/>
              <w:bottom w:val="single" w:sz="4" w:space="0" w:color="auto"/>
              <w:right w:val="single" w:sz="4" w:space="0" w:color="auto"/>
            </w:tcBorders>
            <w:shd w:val="clear" w:color="auto" w:fill="auto"/>
            <w:noWrap/>
            <w:vAlign w:val="bottom"/>
          </w:tcPr>
          <w:p w:rsidR="001A7CB3" w:rsidRDefault="001A7CB3" w:rsidP="001A7CB3">
            <w:pPr>
              <w:rPr>
                <w:rFonts w:ascii="Calibri" w:hAnsi="Calibri"/>
                <w:color w:val="000000"/>
                <w:sz w:val="22"/>
                <w:szCs w:val="22"/>
              </w:rPr>
            </w:pPr>
            <w:r>
              <w:rPr>
                <w:rFonts w:ascii="Calibri" w:hAnsi="Calibri"/>
                <w:color w:val="000000"/>
                <w:sz w:val="22"/>
                <w:szCs w:val="22"/>
              </w:rPr>
              <w:t>SESVETE</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1.103 </w:t>
            </w:r>
          </w:p>
        </w:tc>
        <w:tc>
          <w:tcPr>
            <w:tcW w:w="1275" w:type="dxa"/>
            <w:tcBorders>
              <w:top w:val="nil"/>
              <w:left w:val="nil"/>
              <w:bottom w:val="single" w:sz="4" w:space="0" w:color="auto"/>
              <w:right w:val="single" w:sz="4" w:space="0" w:color="auto"/>
            </w:tcBorders>
            <w:shd w:val="clear" w:color="000000" w:fill="FFFFFF"/>
            <w:noWrap/>
            <w:vAlign w:val="bottom"/>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371 </w:t>
            </w:r>
          </w:p>
        </w:tc>
        <w:tc>
          <w:tcPr>
            <w:tcW w:w="1134" w:type="dxa"/>
            <w:tcBorders>
              <w:top w:val="nil"/>
              <w:left w:val="nil"/>
              <w:bottom w:val="single" w:sz="4" w:space="0" w:color="auto"/>
              <w:right w:val="single" w:sz="4" w:space="0" w:color="auto"/>
            </w:tcBorders>
            <w:shd w:val="clear" w:color="000000" w:fill="FFFFFF"/>
            <w:noWrap/>
            <w:vAlign w:val="bottom"/>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324 </w:t>
            </w:r>
          </w:p>
        </w:tc>
        <w:tc>
          <w:tcPr>
            <w:tcW w:w="1560" w:type="dxa"/>
            <w:tcBorders>
              <w:top w:val="nil"/>
              <w:left w:val="nil"/>
              <w:bottom w:val="single" w:sz="4" w:space="0" w:color="auto"/>
              <w:right w:val="single" w:sz="4" w:space="0" w:color="auto"/>
            </w:tcBorders>
            <w:shd w:val="clear" w:color="auto" w:fill="auto"/>
            <w:noWrap/>
            <w:vAlign w:val="bottom"/>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563 </w:t>
            </w:r>
          </w:p>
        </w:tc>
        <w:tc>
          <w:tcPr>
            <w:tcW w:w="992" w:type="dxa"/>
            <w:tcBorders>
              <w:top w:val="nil"/>
              <w:left w:val="nil"/>
              <w:bottom w:val="single" w:sz="4" w:space="0" w:color="auto"/>
              <w:right w:val="single" w:sz="4" w:space="0" w:color="auto"/>
            </w:tcBorders>
            <w:shd w:val="clear" w:color="000000" w:fill="FFFFFF"/>
            <w:noWrap/>
            <w:vAlign w:val="bottom"/>
          </w:tcPr>
          <w:p w:rsidR="001A7CB3" w:rsidRDefault="001A7CB3" w:rsidP="001A7CB3">
            <w:pPr>
              <w:jc w:val="center"/>
              <w:rPr>
                <w:rFonts w:ascii="Calibri" w:hAnsi="Calibri" w:cs="Calibri"/>
                <w:sz w:val="22"/>
                <w:szCs w:val="22"/>
              </w:rPr>
            </w:pPr>
            <w:r>
              <w:rPr>
                <w:rFonts w:ascii="Calibri" w:hAnsi="Calibri" w:cs="Calibri"/>
                <w:sz w:val="22"/>
                <w:szCs w:val="22"/>
              </w:rPr>
              <w:t>516</w:t>
            </w:r>
          </w:p>
        </w:tc>
        <w:tc>
          <w:tcPr>
            <w:tcW w:w="1134" w:type="dxa"/>
            <w:tcBorders>
              <w:top w:val="nil"/>
              <w:left w:val="nil"/>
              <w:bottom w:val="single" w:sz="4" w:space="0" w:color="auto"/>
              <w:right w:val="single" w:sz="4" w:space="0" w:color="auto"/>
            </w:tcBorders>
            <w:shd w:val="clear" w:color="auto" w:fill="auto"/>
            <w:noWrap/>
            <w:vAlign w:val="center"/>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47 </w:t>
            </w:r>
          </w:p>
        </w:tc>
      </w:tr>
      <w:tr w:rsidR="001A7CB3" w:rsidRPr="00ED4304" w:rsidTr="00EA4860">
        <w:trPr>
          <w:trHeight w:val="300"/>
        </w:trPr>
        <w:tc>
          <w:tcPr>
            <w:tcW w:w="1291" w:type="dxa"/>
            <w:vMerge/>
            <w:tcBorders>
              <w:top w:val="nil"/>
              <w:left w:val="single" w:sz="4" w:space="0" w:color="auto"/>
              <w:bottom w:val="single" w:sz="4" w:space="0" w:color="auto"/>
              <w:right w:val="single" w:sz="4" w:space="0" w:color="auto"/>
            </w:tcBorders>
            <w:vAlign w:val="center"/>
            <w:hideMark/>
          </w:tcPr>
          <w:p w:rsidR="001A7CB3" w:rsidRPr="00ED4304" w:rsidRDefault="001A7CB3" w:rsidP="001A7CB3">
            <w:pPr>
              <w:rPr>
                <w:rFonts w:ascii="Calibri" w:eastAsia="Times New Roman" w:hAnsi="Calibri"/>
                <w:b/>
                <w:bCs/>
                <w:color w:val="000000"/>
                <w:sz w:val="22"/>
                <w:szCs w:val="22"/>
                <w:lang w:val="hr-HR"/>
              </w:rPr>
            </w:pPr>
          </w:p>
        </w:tc>
        <w:tc>
          <w:tcPr>
            <w:tcW w:w="1559" w:type="dxa"/>
            <w:tcBorders>
              <w:top w:val="nil"/>
              <w:left w:val="nil"/>
              <w:bottom w:val="single" w:sz="4" w:space="0" w:color="auto"/>
              <w:right w:val="single" w:sz="4" w:space="0" w:color="auto"/>
            </w:tcBorders>
            <w:shd w:val="clear" w:color="auto" w:fill="auto"/>
            <w:noWrap/>
            <w:vAlign w:val="bottom"/>
          </w:tcPr>
          <w:p w:rsidR="001A7CB3" w:rsidRPr="0088019E" w:rsidRDefault="001A7CB3" w:rsidP="001A7CB3">
            <w:pPr>
              <w:rPr>
                <w:rFonts w:ascii="Calibri" w:hAnsi="Calibri"/>
                <w:color w:val="000000"/>
                <w:sz w:val="20"/>
                <w:szCs w:val="20"/>
              </w:rPr>
            </w:pPr>
            <w:r w:rsidRPr="0088019E">
              <w:rPr>
                <w:rFonts w:ascii="Calibri" w:hAnsi="Calibri"/>
                <w:color w:val="000000"/>
                <w:sz w:val="20"/>
                <w:szCs w:val="20"/>
              </w:rPr>
              <w:t>SV. IVAN ZELINA</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232 </w:t>
            </w:r>
          </w:p>
        </w:tc>
        <w:tc>
          <w:tcPr>
            <w:tcW w:w="1275" w:type="dxa"/>
            <w:tcBorders>
              <w:top w:val="nil"/>
              <w:left w:val="nil"/>
              <w:bottom w:val="single" w:sz="4" w:space="0" w:color="auto"/>
              <w:right w:val="single" w:sz="4" w:space="0" w:color="auto"/>
            </w:tcBorders>
            <w:shd w:val="clear" w:color="000000" w:fill="FFFFFF"/>
            <w:noWrap/>
            <w:vAlign w:val="bottom"/>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164 </w:t>
            </w:r>
          </w:p>
        </w:tc>
        <w:tc>
          <w:tcPr>
            <w:tcW w:w="1134" w:type="dxa"/>
            <w:tcBorders>
              <w:top w:val="nil"/>
              <w:left w:val="nil"/>
              <w:bottom w:val="single" w:sz="4" w:space="0" w:color="auto"/>
              <w:right w:val="single" w:sz="4" w:space="0" w:color="auto"/>
            </w:tcBorders>
            <w:shd w:val="clear" w:color="000000" w:fill="FFFFFF"/>
            <w:noWrap/>
            <w:vAlign w:val="bottom"/>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110 </w:t>
            </w:r>
          </w:p>
        </w:tc>
        <w:tc>
          <w:tcPr>
            <w:tcW w:w="1560" w:type="dxa"/>
            <w:tcBorders>
              <w:top w:val="nil"/>
              <w:left w:val="nil"/>
              <w:bottom w:val="single" w:sz="4" w:space="0" w:color="auto"/>
              <w:right w:val="single" w:sz="4" w:space="0" w:color="auto"/>
            </w:tcBorders>
            <w:shd w:val="clear" w:color="auto" w:fill="auto"/>
            <w:noWrap/>
            <w:vAlign w:val="bottom"/>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130 </w:t>
            </w:r>
          </w:p>
        </w:tc>
        <w:tc>
          <w:tcPr>
            <w:tcW w:w="992" w:type="dxa"/>
            <w:tcBorders>
              <w:top w:val="nil"/>
              <w:left w:val="nil"/>
              <w:bottom w:val="single" w:sz="4" w:space="0" w:color="auto"/>
              <w:right w:val="single" w:sz="4" w:space="0" w:color="auto"/>
            </w:tcBorders>
            <w:shd w:val="clear" w:color="000000" w:fill="FFFFFF"/>
            <w:noWrap/>
            <w:vAlign w:val="bottom"/>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80 </w:t>
            </w:r>
          </w:p>
        </w:tc>
        <w:tc>
          <w:tcPr>
            <w:tcW w:w="1134" w:type="dxa"/>
            <w:tcBorders>
              <w:top w:val="nil"/>
              <w:left w:val="nil"/>
              <w:bottom w:val="single" w:sz="4" w:space="0" w:color="auto"/>
              <w:right w:val="single" w:sz="4" w:space="0" w:color="auto"/>
            </w:tcBorders>
            <w:shd w:val="clear" w:color="auto" w:fill="auto"/>
            <w:noWrap/>
            <w:vAlign w:val="center"/>
          </w:tcPr>
          <w:p w:rsidR="001A7CB3" w:rsidRDefault="001A7CB3" w:rsidP="001A7CB3">
            <w:pPr>
              <w:jc w:val="center"/>
              <w:rPr>
                <w:rFonts w:ascii="Calibri" w:hAnsi="Calibri" w:cs="Calibri"/>
                <w:color w:val="000000"/>
                <w:sz w:val="22"/>
                <w:szCs w:val="22"/>
              </w:rPr>
            </w:pPr>
            <w:r>
              <w:rPr>
                <w:rFonts w:ascii="Calibri" w:hAnsi="Calibri" w:cs="Calibri"/>
                <w:color w:val="000000"/>
                <w:sz w:val="22"/>
                <w:szCs w:val="22"/>
              </w:rPr>
              <w:t xml:space="preserve">50 </w:t>
            </w:r>
          </w:p>
        </w:tc>
      </w:tr>
      <w:tr w:rsidR="001A7CB3" w:rsidRPr="00ED4304" w:rsidTr="00EA4860">
        <w:trPr>
          <w:trHeight w:val="300"/>
        </w:trPr>
        <w:tc>
          <w:tcPr>
            <w:tcW w:w="1291" w:type="dxa"/>
            <w:vMerge/>
            <w:tcBorders>
              <w:top w:val="nil"/>
              <w:left w:val="single" w:sz="4" w:space="0" w:color="auto"/>
              <w:bottom w:val="single" w:sz="4" w:space="0" w:color="auto"/>
              <w:right w:val="single" w:sz="4" w:space="0" w:color="auto"/>
            </w:tcBorders>
            <w:vAlign w:val="center"/>
            <w:hideMark/>
          </w:tcPr>
          <w:p w:rsidR="001A7CB3" w:rsidRPr="00ED4304" w:rsidRDefault="001A7CB3" w:rsidP="001A7CB3">
            <w:pPr>
              <w:rPr>
                <w:rFonts w:ascii="Calibri" w:eastAsia="Times New Roman" w:hAnsi="Calibri"/>
                <w:b/>
                <w:bCs/>
                <w:color w:val="000000"/>
                <w:sz w:val="22"/>
                <w:szCs w:val="22"/>
                <w:lang w:val="hr-HR"/>
              </w:rPr>
            </w:pPr>
          </w:p>
        </w:tc>
        <w:tc>
          <w:tcPr>
            <w:tcW w:w="1559" w:type="dxa"/>
            <w:tcBorders>
              <w:top w:val="nil"/>
              <w:left w:val="nil"/>
              <w:bottom w:val="single" w:sz="4" w:space="0" w:color="auto"/>
              <w:right w:val="single" w:sz="4" w:space="0" w:color="auto"/>
            </w:tcBorders>
            <w:shd w:val="clear" w:color="000000" w:fill="D9D9D9"/>
            <w:vAlign w:val="bottom"/>
          </w:tcPr>
          <w:p w:rsidR="001A7CB3" w:rsidRDefault="001A7CB3" w:rsidP="001A7CB3">
            <w:pPr>
              <w:rPr>
                <w:rFonts w:ascii="Calibri" w:hAnsi="Calibri"/>
                <w:b/>
                <w:bCs/>
                <w:sz w:val="22"/>
                <w:szCs w:val="22"/>
              </w:rPr>
            </w:pPr>
            <w:r>
              <w:rPr>
                <w:rFonts w:ascii="Calibri" w:hAnsi="Calibri"/>
                <w:b/>
                <w:bCs/>
                <w:sz w:val="22"/>
                <w:szCs w:val="22"/>
              </w:rPr>
              <w:t>Ukupno</w:t>
            </w:r>
          </w:p>
        </w:tc>
        <w:tc>
          <w:tcPr>
            <w:tcW w:w="993" w:type="dxa"/>
            <w:tcBorders>
              <w:top w:val="nil"/>
              <w:left w:val="single" w:sz="4" w:space="0" w:color="auto"/>
              <w:bottom w:val="single" w:sz="4" w:space="0" w:color="auto"/>
              <w:right w:val="single" w:sz="4" w:space="0" w:color="auto"/>
            </w:tcBorders>
            <w:shd w:val="clear" w:color="000000" w:fill="D9D9D9"/>
            <w:noWrap/>
            <w:vAlign w:val="bottom"/>
          </w:tcPr>
          <w:p w:rsidR="001A7CB3" w:rsidRDefault="001A7CB3" w:rsidP="001A7CB3">
            <w:pPr>
              <w:jc w:val="center"/>
              <w:rPr>
                <w:rFonts w:ascii="Calibri" w:hAnsi="Calibri" w:cs="Calibri"/>
                <w:b/>
                <w:bCs/>
                <w:color w:val="000000"/>
                <w:sz w:val="22"/>
                <w:szCs w:val="22"/>
              </w:rPr>
            </w:pPr>
            <w:r>
              <w:rPr>
                <w:rFonts w:ascii="Calibri" w:hAnsi="Calibri" w:cs="Calibri"/>
                <w:b/>
                <w:bCs/>
                <w:color w:val="000000"/>
                <w:sz w:val="22"/>
                <w:szCs w:val="22"/>
              </w:rPr>
              <w:t xml:space="preserve">8.345 </w:t>
            </w:r>
          </w:p>
        </w:tc>
        <w:tc>
          <w:tcPr>
            <w:tcW w:w="1275" w:type="dxa"/>
            <w:tcBorders>
              <w:top w:val="nil"/>
              <w:left w:val="nil"/>
              <w:bottom w:val="single" w:sz="4" w:space="0" w:color="auto"/>
              <w:right w:val="single" w:sz="4" w:space="0" w:color="auto"/>
            </w:tcBorders>
            <w:shd w:val="clear" w:color="000000" w:fill="D9D9D9"/>
            <w:noWrap/>
            <w:vAlign w:val="bottom"/>
          </w:tcPr>
          <w:p w:rsidR="001A7CB3" w:rsidRDefault="001A7CB3" w:rsidP="001A7CB3">
            <w:pPr>
              <w:jc w:val="center"/>
              <w:rPr>
                <w:rFonts w:ascii="Calibri" w:hAnsi="Calibri" w:cs="Calibri"/>
                <w:b/>
                <w:bCs/>
                <w:color w:val="000000"/>
                <w:sz w:val="22"/>
                <w:szCs w:val="22"/>
              </w:rPr>
            </w:pPr>
            <w:r>
              <w:rPr>
                <w:rFonts w:ascii="Calibri" w:hAnsi="Calibri" w:cs="Calibri"/>
                <w:b/>
                <w:bCs/>
                <w:color w:val="000000"/>
                <w:sz w:val="22"/>
                <w:szCs w:val="22"/>
              </w:rPr>
              <w:t xml:space="preserve">5.194 </w:t>
            </w:r>
          </w:p>
        </w:tc>
        <w:tc>
          <w:tcPr>
            <w:tcW w:w="1134" w:type="dxa"/>
            <w:tcBorders>
              <w:top w:val="nil"/>
              <w:left w:val="nil"/>
              <w:bottom w:val="single" w:sz="4" w:space="0" w:color="auto"/>
              <w:right w:val="single" w:sz="4" w:space="0" w:color="auto"/>
            </w:tcBorders>
            <w:shd w:val="clear" w:color="000000" w:fill="D9D9D9"/>
            <w:noWrap/>
            <w:vAlign w:val="bottom"/>
          </w:tcPr>
          <w:p w:rsidR="001A7CB3" w:rsidRDefault="001A7CB3" w:rsidP="001A7CB3">
            <w:pPr>
              <w:jc w:val="center"/>
              <w:rPr>
                <w:rFonts w:ascii="Calibri" w:hAnsi="Calibri" w:cs="Calibri"/>
                <w:b/>
                <w:bCs/>
                <w:color w:val="000000"/>
                <w:sz w:val="22"/>
                <w:szCs w:val="22"/>
              </w:rPr>
            </w:pPr>
            <w:r>
              <w:rPr>
                <w:rFonts w:ascii="Calibri" w:hAnsi="Calibri" w:cs="Calibri"/>
                <w:b/>
                <w:bCs/>
                <w:color w:val="000000"/>
                <w:sz w:val="22"/>
                <w:szCs w:val="22"/>
              </w:rPr>
              <w:t xml:space="preserve">8.357 </w:t>
            </w:r>
          </w:p>
        </w:tc>
        <w:tc>
          <w:tcPr>
            <w:tcW w:w="1560" w:type="dxa"/>
            <w:tcBorders>
              <w:top w:val="nil"/>
              <w:left w:val="nil"/>
              <w:bottom w:val="single" w:sz="4" w:space="0" w:color="auto"/>
              <w:right w:val="single" w:sz="4" w:space="0" w:color="auto"/>
            </w:tcBorders>
            <w:shd w:val="clear" w:color="000000" w:fill="D9D9D9"/>
            <w:noWrap/>
            <w:vAlign w:val="bottom"/>
          </w:tcPr>
          <w:p w:rsidR="001A7CB3" w:rsidRDefault="001A7CB3" w:rsidP="001A7CB3">
            <w:pPr>
              <w:jc w:val="center"/>
              <w:rPr>
                <w:rFonts w:ascii="Calibri" w:hAnsi="Calibri" w:cs="Calibri"/>
                <w:b/>
                <w:bCs/>
                <w:color w:val="000000"/>
                <w:sz w:val="22"/>
                <w:szCs w:val="22"/>
              </w:rPr>
            </w:pPr>
            <w:r>
              <w:rPr>
                <w:rFonts w:ascii="Calibri" w:hAnsi="Calibri" w:cs="Calibri"/>
                <w:b/>
                <w:bCs/>
                <w:color w:val="000000"/>
                <w:sz w:val="22"/>
                <w:szCs w:val="22"/>
              </w:rPr>
              <w:t xml:space="preserve">5.591 </w:t>
            </w:r>
          </w:p>
        </w:tc>
        <w:tc>
          <w:tcPr>
            <w:tcW w:w="992" w:type="dxa"/>
            <w:tcBorders>
              <w:top w:val="nil"/>
              <w:left w:val="nil"/>
              <w:bottom w:val="single" w:sz="4" w:space="0" w:color="auto"/>
              <w:right w:val="single" w:sz="4" w:space="0" w:color="auto"/>
            </w:tcBorders>
            <w:shd w:val="clear" w:color="000000" w:fill="D9D9D9"/>
            <w:noWrap/>
            <w:vAlign w:val="bottom"/>
          </w:tcPr>
          <w:p w:rsidR="001A7CB3" w:rsidRDefault="001A7CB3" w:rsidP="001A7CB3">
            <w:pPr>
              <w:jc w:val="center"/>
              <w:rPr>
                <w:rFonts w:ascii="Calibri" w:hAnsi="Calibri" w:cs="Calibri"/>
                <w:b/>
                <w:bCs/>
                <w:sz w:val="22"/>
                <w:szCs w:val="22"/>
              </w:rPr>
            </w:pPr>
            <w:r>
              <w:rPr>
                <w:rFonts w:ascii="Calibri" w:hAnsi="Calibri" w:cs="Calibri"/>
                <w:b/>
                <w:bCs/>
                <w:sz w:val="22"/>
                <w:szCs w:val="22"/>
              </w:rPr>
              <w:t>7.764</w:t>
            </w:r>
          </w:p>
        </w:tc>
        <w:tc>
          <w:tcPr>
            <w:tcW w:w="1134" w:type="dxa"/>
            <w:tcBorders>
              <w:top w:val="nil"/>
              <w:left w:val="nil"/>
              <w:bottom w:val="single" w:sz="4" w:space="0" w:color="auto"/>
              <w:right w:val="single" w:sz="4" w:space="0" w:color="auto"/>
            </w:tcBorders>
            <w:shd w:val="clear" w:color="000000" w:fill="D9D9D9"/>
            <w:noWrap/>
            <w:vAlign w:val="center"/>
          </w:tcPr>
          <w:p w:rsidR="001A7CB3" w:rsidRDefault="001A7CB3" w:rsidP="001A7CB3">
            <w:pPr>
              <w:jc w:val="center"/>
              <w:rPr>
                <w:rFonts w:ascii="Calibri" w:hAnsi="Calibri" w:cs="Calibri"/>
                <w:b/>
                <w:bCs/>
                <w:color w:val="000000"/>
                <w:sz w:val="22"/>
                <w:szCs w:val="22"/>
              </w:rPr>
            </w:pPr>
            <w:r>
              <w:rPr>
                <w:rFonts w:ascii="Calibri" w:hAnsi="Calibri" w:cs="Calibri"/>
                <w:b/>
                <w:bCs/>
                <w:color w:val="000000"/>
                <w:sz w:val="22"/>
                <w:szCs w:val="22"/>
              </w:rPr>
              <w:t xml:space="preserve">-2.173 </w:t>
            </w:r>
          </w:p>
        </w:tc>
      </w:tr>
    </w:tbl>
    <w:p w:rsidR="00D63D18" w:rsidRDefault="00D63D18" w:rsidP="00746F1B">
      <w:pPr>
        <w:jc w:val="both"/>
        <w:rPr>
          <w:rFonts w:ascii="Arial" w:hAnsi="Arial" w:cs="Arial"/>
          <w:sz w:val="22"/>
          <w:szCs w:val="22"/>
        </w:rPr>
      </w:pPr>
    </w:p>
    <w:p w:rsidR="00635B7A" w:rsidRDefault="00635B7A" w:rsidP="007C04BA">
      <w:pPr>
        <w:jc w:val="center"/>
        <w:rPr>
          <w:rFonts w:ascii="Arial" w:hAnsi="Arial" w:cs="Arial"/>
          <w:sz w:val="18"/>
          <w:szCs w:val="18"/>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1A7CB3">
        <w:rPr>
          <w:rFonts w:ascii="Arial" w:hAnsi="Arial" w:cs="Arial"/>
          <w:sz w:val="18"/>
          <w:szCs w:val="18"/>
        </w:rPr>
        <w:t>10. srpnja</w:t>
      </w:r>
      <w:r w:rsidR="00F27AED">
        <w:rPr>
          <w:rFonts w:ascii="Arial" w:hAnsi="Arial" w:cs="Arial"/>
          <w:sz w:val="18"/>
          <w:szCs w:val="18"/>
        </w:rPr>
        <w:t xml:space="preserve"> 2018</w:t>
      </w:r>
      <w:r w:rsidR="003458ED">
        <w:rPr>
          <w:rFonts w:ascii="Arial" w:hAnsi="Arial" w:cs="Arial"/>
          <w:sz w:val="18"/>
          <w:szCs w:val="18"/>
        </w:rPr>
        <w:t>.</w:t>
      </w:r>
    </w:p>
    <w:p w:rsidR="00D43598" w:rsidRDefault="0026117F" w:rsidP="00D43598">
      <w:pPr>
        <w:jc w:val="center"/>
        <w:rPr>
          <w:rFonts w:ascii="Arial" w:hAnsi="Arial" w:cs="Arial"/>
          <w:sz w:val="18"/>
          <w:szCs w:val="18"/>
        </w:rPr>
      </w:pPr>
      <w:r>
        <w:rPr>
          <w:rFonts w:ascii="Arial" w:hAnsi="Arial" w:cs="Arial"/>
          <w:b/>
          <w:sz w:val="22"/>
          <w:szCs w:val="22"/>
        </w:rPr>
        <w:t xml:space="preserve">  </w:t>
      </w:r>
      <w:r w:rsidR="00D43598">
        <w:rPr>
          <w:rFonts w:ascii="Arial" w:hAnsi="Arial" w:cs="Arial"/>
          <w:sz w:val="18"/>
          <w:szCs w:val="18"/>
        </w:rPr>
        <w:t>*Podaci za ZKO Sv.Iv</w:t>
      </w:r>
      <w:r w:rsidR="0093177B">
        <w:rPr>
          <w:rFonts w:ascii="Arial" w:hAnsi="Arial" w:cs="Arial"/>
          <w:sz w:val="18"/>
          <w:szCs w:val="18"/>
        </w:rPr>
        <w:t xml:space="preserve">an Zelina preuzeti iz ZIS-a </w:t>
      </w:r>
      <w:r w:rsidR="001A7CB3">
        <w:rPr>
          <w:rFonts w:ascii="Arial" w:hAnsi="Arial" w:cs="Arial"/>
          <w:sz w:val="18"/>
          <w:szCs w:val="18"/>
        </w:rPr>
        <w:t>10. srpnja</w:t>
      </w:r>
      <w:r w:rsidR="00D43598">
        <w:rPr>
          <w:rFonts w:ascii="Arial" w:hAnsi="Arial" w:cs="Arial"/>
          <w:sz w:val="18"/>
          <w:szCs w:val="18"/>
        </w:rPr>
        <w:t xml:space="preserve"> 2018.</w:t>
      </w:r>
    </w:p>
    <w:p w:rsidR="00AE74F8" w:rsidRDefault="00AE74F8" w:rsidP="00746F1B">
      <w:pPr>
        <w:jc w:val="both"/>
        <w:rPr>
          <w:rFonts w:ascii="Arial" w:hAnsi="Arial" w:cs="Arial"/>
          <w:b/>
          <w:sz w:val="22"/>
          <w:szCs w:val="22"/>
        </w:rPr>
      </w:pP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8D318A">
        <w:rPr>
          <w:rFonts w:ascii="Arial" w:hAnsi="Arial" w:cs="Arial"/>
          <w:b/>
          <w:sz w:val="22"/>
          <w:szCs w:val="22"/>
        </w:rPr>
        <w:t>45.113</w:t>
      </w:r>
      <w:r w:rsidR="0011343A">
        <w:rPr>
          <w:rFonts w:ascii="Arial" w:hAnsi="Arial" w:cs="Arial"/>
          <w:b/>
          <w:sz w:val="22"/>
          <w:szCs w:val="22"/>
        </w:rPr>
        <w:t xml:space="preserve"> predmet</w:t>
      </w:r>
      <w:r w:rsidR="00DD7D5A">
        <w:rPr>
          <w:rFonts w:ascii="Arial" w:hAnsi="Arial" w:cs="Arial"/>
          <w:b/>
          <w:sz w:val="22"/>
          <w:szCs w:val="22"/>
        </w:rPr>
        <w:t>a</w:t>
      </w:r>
      <w:r w:rsidR="0005642B" w:rsidRPr="00A52B04">
        <w:rPr>
          <w:rFonts w:ascii="Arial" w:hAnsi="Arial" w:cs="Arial"/>
          <w:b/>
          <w:sz w:val="22"/>
          <w:szCs w:val="22"/>
        </w:rPr>
        <w:t>)</w:t>
      </w:r>
      <w:r w:rsidRPr="00A52B04">
        <w:rPr>
          <w:rFonts w:ascii="Arial" w:hAnsi="Arial" w:cs="Arial"/>
          <w:b/>
          <w:sz w:val="22"/>
          <w:szCs w:val="22"/>
        </w:rPr>
        <w:t xml:space="preserve">, broj neriješenih redovnih zk predmeta Općinskog građanskog suda u Zagrebu čini </w:t>
      </w:r>
      <w:r w:rsidR="008D318A">
        <w:rPr>
          <w:rFonts w:ascii="Arial" w:hAnsi="Arial" w:cs="Arial"/>
          <w:b/>
          <w:sz w:val="22"/>
          <w:szCs w:val="22"/>
        </w:rPr>
        <w:t>12,39</w:t>
      </w:r>
      <w:r w:rsidR="002E292F">
        <w:rPr>
          <w:rFonts w:ascii="Arial" w:hAnsi="Arial" w:cs="Arial"/>
          <w:b/>
          <w:sz w:val="22"/>
          <w:szCs w:val="22"/>
        </w:rPr>
        <w:t xml:space="preserve">% </w:t>
      </w:r>
      <w:r w:rsidR="00665A46" w:rsidRPr="00A52B04">
        <w:rPr>
          <w:rFonts w:ascii="Arial" w:hAnsi="Arial" w:cs="Arial"/>
          <w:b/>
          <w:sz w:val="22"/>
          <w:szCs w:val="22"/>
        </w:rPr>
        <w:t xml:space="preserve">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6"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6"/>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2DF8BCA9" wp14:editId="3A6A6D52">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BC134C">
        <w:rPr>
          <w:rFonts w:ascii="Arial" w:hAnsi="Arial" w:cs="Arial"/>
          <w:sz w:val="18"/>
          <w:szCs w:val="18"/>
        </w:rPr>
        <w:t>10. srpnja</w:t>
      </w:r>
      <w:r w:rsidR="00F959F1">
        <w:rPr>
          <w:rFonts w:ascii="Arial" w:hAnsi="Arial" w:cs="Arial"/>
          <w:sz w:val="18"/>
          <w:szCs w:val="18"/>
        </w:rPr>
        <w:t xml:space="preserve"> 2018</w:t>
      </w:r>
      <w:r w:rsidR="003458ED">
        <w:rPr>
          <w:rFonts w:ascii="Arial" w:hAnsi="Arial" w:cs="Arial"/>
          <w:sz w:val="18"/>
          <w:szCs w:val="18"/>
        </w:rPr>
        <w:t>.</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83736B" w:rsidRDefault="0083736B" w:rsidP="00746F1B">
      <w:pPr>
        <w:jc w:val="both"/>
        <w:rPr>
          <w:rFonts w:ascii="Arial" w:hAnsi="Arial" w:cs="Arial"/>
          <w:b/>
          <w:sz w:val="22"/>
          <w:szCs w:val="22"/>
        </w:rPr>
      </w:pPr>
    </w:p>
    <w:p w:rsidR="00942A4B" w:rsidRDefault="00942A4B" w:rsidP="00D4677F">
      <w:pPr>
        <w:pStyle w:val="Naslov3"/>
        <w:jc w:val="both"/>
        <w:rPr>
          <w:sz w:val="24"/>
          <w:szCs w:val="24"/>
        </w:rPr>
        <w:sectPr w:rsidR="00942A4B" w:rsidSect="004C642A">
          <w:pgSz w:w="11906" w:h="16838"/>
          <w:pgMar w:top="1134" w:right="992" w:bottom="1418" w:left="1134" w:header="709" w:footer="709" w:gutter="0"/>
          <w:cols w:space="708"/>
          <w:titlePg/>
          <w:docGrid w:linePitch="360"/>
        </w:sectPr>
      </w:pPr>
      <w:bookmarkStart w:id="27" w:name="_Toc487524692"/>
    </w:p>
    <w:p w:rsidR="001360AA" w:rsidRPr="00D05D5D" w:rsidRDefault="001360AA" w:rsidP="00D4677F">
      <w:pPr>
        <w:pStyle w:val="Naslov3"/>
        <w:jc w:val="both"/>
        <w:rPr>
          <w:sz w:val="24"/>
          <w:szCs w:val="24"/>
        </w:rPr>
      </w:pPr>
      <w:r w:rsidRPr="00D05D5D">
        <w:rPr>
          <w:sz w:val="24"/>
          <w:szCs w:val="24"/>
        </w:rPr>
        <w:lastRenderedPageBreak/>
        <w:t xml:space="preserve">VIII. </w:t>
      </w:r>
      <w:r w:rsidR="00E25CA1" w:rsidRPr="00D05D5D">
        <w:rPr>
          <w:sz w:val="24"/>
          <w:szCs w:val="24"/>
        </w:rPr>
        <w:t xml:space="preserve">PREGLED AKTIVNOSTI </w:t>
      </w:r>
      <w:r w:rsidRPr="00D05D5D">
        <w:rPr>
          <w:sz w:val="24"/>
          <w:szCs w:val="24"/>
        </w:rPr>
        <w:t>OPĆINSKOG SUDA U NOVOM ZAGREBU</w:t>
      </w:r>
      <w:bookmarkEnd w:id="27"/>
    </w:p>
    <w:p w:rsidR="008B1142" w:rsidRDefault="008B1142" w:rsidP="00746F1B">
      <w:pPr>
        <w:jc w:val="both"/>
        <w:rPr>
          <w:rFonts w:ascii="Arial" w:hAnsi="Arial" w:cs="Arial"/>
          <w:b/>
          <w:sz w:val="22"/>
          <w:szCs w:val="22"/>
        </w:rPr>
      </w:pPr>
    </w:p>
    <w:p w:rsidR="0087609B" w:rsidRPr="009A6DF6" w:rsidRDefault="00990B20" w:rsidP="009A6DF6">
      <w:pPr>
        <w:pStyle w:val="Opisslike"/>
        <w:jc w:val="center"/>
        <w:rPr>
          <w:rFonts w:ascii="Arial" w:hAnsi="Arial" w:cs="Arial"/>
          <w:b w:val="0"/>
          <w:sz w:val="18"/>
          <w:szCs w:val="18"/>
        </w:rPr>
      </w:pPr>
      <w:bookmarkStart w:id="28" w:name="_Toc487525728"/>
      <w:bookmarkStart w:id="29"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8"/>
      <w:bookmarkEnd w:id="29"/>
    </w:p>
    <w:p w:rsidR="008708B5" w:rsidRDefault="008708B5" w:rsidP="00746F1B">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287"/>
        <w:gridCol w:w="1710"/>
        <w:gridCol w:w="987"/>
        <w:gridCol w:w="1276"/>
        <w:gridCol w:w="992"/>
        <w:gridCol w:w="1560"/>
        <w:gridCol w:w="992"/>
        <w:gridCol w:w="1099"/>
      </w:tblGrid>
      <w:tr w:rsidR="00ED4304" w:rsidRPr="00ED4304" w:rsidTr="009A6DF6">
        <w:trPr>
          <w:trHeight w:val="1125"/>
        </w:trPr>
        <w:tc>
          <w:tcPr>
            <w:tcW w:w="128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OPĆINSKI SUD</w:t>
            </w:r>
          </w:p>
        </w:tc>
        <w:tc>
          <w:tcPr>
            <w:tcW w:w="1710"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ZK ODJEL</w:t>
            </w:r>
          </w:p>
        </w:tc>
        <w:tc>
          <w:tcPr>
            <w:tcW w:w="987"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BROJ IZDANIH ZK</w:t>
            </w:r>
            <w:r w:rsidRPr="004547D8">
              <w:rPr>
                <w:rFonts w:ascii="Calibri" w:eastAsia="Times New Roman" w:hAnsi="Calibri"/>
                <w:b/>
                <w:bCs/>
                <w:color w:val="000000"/>
                <w:sz w:val="14"/>
                <w:szCs w:val="14"/>
                <w:lang w:val="hr-HR"/>
              </w:rPr>
              <w:br/>
              <w:t>IZVADAKA</w:t>
            </w:r>
          </w:p>
        </w:tc>
        <w:tc>
          <w:tcPr>
            <w:tcW w:w="1276"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ZAPRIMLJENO</w:t>
            </w:r>
            <w:r w:rsidRPr="004547D8">
              <w:rPr>
                <w:rFonts w:ascii="Calibri" w:eastAsia="Times New Roman" w:hAnsi="Calibri"/>
                <w:b/>
                <w:bCs/>
                <w:color w:val="000000"/>
                <w:sz w:val="14"/>
                <w:szCs w:val="14"/>
                <w:lang w:val="hr-HR"/>
              </w:rPr>
              <w:br/>
              <w:t>ZK PREDMETA</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RIJEŠENO</w:t>
            </w:r>
            <w:r w:rsidRPr="004547D8">
              <w:rPr>
                <w:rFonts w:ascii="Calibri" w:eastAsia="Times New Roman" w:hAnsi="Calibri"/>
                <w:b/>
                <w:bCs/>
                <w:color w:val="000000"/>
                <w:sz w:val="14"/>
                <w:szCs w:val="14"/>
                <w:lang w:val="hr-HR"/>
              </w:rPr>
              <w:br/>
              <w:t>ZK PREDMETA</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6E7E8D">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 xml:space="preserve">NERIJEŠENI REDOVNI ZK PREDMETI NA DAN </w:t>
            </w:r>
            <w:r w:rsidR="006E7E8D">
              <w:rPr>
                <w:rFonts w:ascii="Calibri" w:eastAsia="Times New Roman" w:hAnsi="Calibri"/>
                <w:b/>
                <w:bCs/>
                <w:color w:val="000000"/>
                <w:sz w:val="14"/>
                <w:szCs w:val="14"/>
                <w:lang w:val="hr-HR"/>
              </w:rPr>
              <w:t>30. LIPNJA</w:t>
            </w:r>
            <w:r w:rsidRPr="004547D8">
              <w:rPr>
                <w:rFonts w:ascii="Calibri" w:eastAsia="Times New Roman" w:hAnsi="Calibri"/>
                <w:b/>
                <w:bCs/>
                <w:color w:val="000000"/>
                <w:sz w:val="14"/>
                <w:szCs w:val="14"/>
                <w:lang w:val="hr-HR"/>
              </w:rPr>
              <w:t xml:space="preserve"> 2018.</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NERIJEŠENI</w:t>
            </w:r>
            <w:r w:rsidRPr="004547D8">
              <w:rPr>
                <w:rFonts w:ascii="Calibri" w:eastAsia="Times New Roman" w:hAnsi="Calibri"/>
                <w:b/>
                <w:bCs/>
                <w:color w:val="000000"/>
                <w:sz w:val="14"/>
                <w:szCs w:val="14"/>
                <w:lang w:val="hr-HR"/>
              </w:rPr>
              <w:br/>
              <w:t>REDOVNI ZK PREDMETI</w:t>
            </w:r>
            <w:r w:rsidRPr="004547D8">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293A85"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POVEĆANJE/</w:t>
            </w:r>
          </w:p>
          <w:p w:rsidR="00ED4304" w:rsidRPr="004547D8"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SMANJENJE</w:t>
            </w:r>
            <w:r w:rsidRPr="004547D8">
              <w:rPr>
                <w:rFonts w:ascii="Calibri" w:eastAsia="Times New Roman" w:hAnsi="Calibri"/>
                <w:b/>
                <w:bCs/>
                <w:color w:val="000000"/>
                <w:sz w:val="14"/>
                <w:szCs w:val="14"/>
                <w:lang w:val="hr-HR"/>
              </w:rPr>
              <w:br/>
              <w:t xml:space="preserve"> ZAOSTATKA</w:t>
            </w:r>
          </w:p>
        </w:tc>
      </w:tr>
      <w:tr w:rsidR="00A74128" w:rsidRPr="00ED4304" w:rsidTr="00EA4860">
        <w:trPr>
          <w:trHeight w:val="300"/>
        </w:trPr>
        <w:tc>
          <w:tcPr>
            <w:tcW w:w="12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4128" w:rsidRPr="00ED4304" w:rsidRDefault="00A74128" w:rsidP="00A74128">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NOVI ZAGREB</w:t>
            </w:r>
          </w:p>
        </w:tc>
        <w:tc>
          <w:tcPr>
            <w:tcW w:w="1710" w:type="dxa"/>
            <w:tcBorders>
              <w:top w:val="nil"/>
              <w:left w:val="nil"/>
              <w:bottom w:val="single" w:sz="4" w:space="0" w:color="auto"/>
              <w:right w:val="single" w:sz="4" w:space="0" w:color="auto"/>
            </w:tcBorders>
            <w:shd w:val="clear" w:color="auto" w:fill="auto"/>
            <w:noWrap/>
            <w:vAlign w:val="bottom"/>
          </w:tcPr>
          <w:p w:rsidR="00A74128" w:rsidRDefault="00A74128" w:rsidP="00A74128">
            <w:pPr>
              <w:rPr>
                <w:rFonts w:ascii="Calibri" w:hAnsi="Calibri"/>
                <w:color w:val="000000"/>
                <w:sz w:val="22"/>
                <w:szCs w:val="22"/>
              </w:rPr>
            </w:pPr>
            <w:r>
              <w:rPr>
                <w:rFonts w:ascii="Calibri" w:hAnsi="Calibri"/>
                <w:color w:val="000000"/>
                <w:sz w:val="22"/>
                <w:szCs w:val="22"/>
              </w:rPr>
              <w:t>NOVI ZAGREB</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4128" w:rsidRDefault="00A74128" w:rsidP="00A74128">
            <w:pPr>
              <w:jc w:val="center"/>
              <w:rPr>
                <w:rFonts w:ascii="Calibri" w:eastAsia="Times New Roman" w:hAnsi="Calibri" w:cs="Calibri"/>
                <w:color w:val="000000"/>
                <w:sz w:val="22"/>
                <w:szCs w:val="22"/>
                <w:lang w:val="hr-HR"/>
              </w:rPr>
            </w:pPr>
            <w:r>
              <w:rPr>
                <w:rFonts w:ascii="Calibri" w:hAnsi="Calibri" w:cs="Calibri"/>
                <w:color w:val="000000"/>
                <w:sz w:val="22"/>
                <w:szCs w:val="22"/>
              </w:rPr>
              <w:t xml:space="preserve">1.514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913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998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136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A74128" w:rsidRDefault="00A74128" w:rsidP="00A74128">
            <w:pPr>
              <w:jc w:val="center"/>
              <w:rPr>
                <w:rFonts w:ascii="Calibri" w:hAnsi="Calibri" w:cs="Calibri"/>
                <w:sz w:val="22"/>
                <w:szCs w:val="22"/>
              </w:rPr>
            </w:pPr>
            <w:r>
              <w:rPr>
                <w:rFonts w:ascii="Calibri" w:hAnsi="Calibri" w:cs="Calibri"/>
                <w:sz w:val="22"/>
                <w:szCs w:val="22"/>
              </w:rPr>
              <w:t>253</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-117 </w:t>
            </w:r>
          </w:p>
        </w:tc>
      </w:tr>
      <w:tr w:rsidR="00A74128" w:rsidRPr="00ED4304" w:rsidTr="00EA4860">
        <w:trPr>
          <w:trHeight w:val="300"/>
        </w:trPr>
        <w:tc>
          <w:tcPr>
            <w:tcW w:w="1287" w:type="dxa"/>
            <w:vMerge/>
            <w:tcBorders>
              <w:top w:val="nil"/>
              <w:left w:val="single" w:sz="4" w:space="0" w:color="auto"/>
              <w:bottom w:val="single" w:sz="4" w:space="0" w:color="auto"/>
              <w:right w:val="single" w:sz="4" w:space="0" w:color="auto"/>
            </w:tcBorders>
            <w:vAlign w:val="center"/>
            <w:hideMark/>
          </w:tcPr>
          <w:p w:rsidR="00A74128" w:rsidRPr="00ED4304" w:rsidRDefault="00A74128" w:rsidP="00A74128">
            <w:pPr>
              <w:rPr>
                <w:rFonts w:ascii="Calibri" w:eastAsia="Times New Roman" w:hAnsi="Calibri"/>
                <w:b/>
                <w:bCs/>
                <w:color w:val="000000"/>
                <w:sz w:val="22"/>
                <w:szCs w:val="22"/>
                <w:lang w:val="hr-HR"/>
              </w:rPr>
            </w:pPr>
          </w:p>
        </w:tc>
        <w:tc>
          <w:tcPr>
            <w:tcW w:w="1710" w:type="dxa"/>
            <w:tcBorders>
              <w:top w:val="nil"/>
              <w:left w:val="nil"/>
              <w:bottom w:val="single" w:sz="4" w:space="0" w:color="auto"/>
              <w:right w:val="single" w:sz="4" w:space="0" w:color="auto"/>
            </w:tcBorders>
            <w:shd w:val="clear" w:color="auto" w:fill="auto"/>
            <w:noWrap/>
            <w:vAlign w:val="bottom"/>
          </w:tcPr>
          <w:p w:rsidR="00A74128" w:rsidRDefault="00A74128" w:rsidP="00A74128">
            <w:pPr>
              <w:rPr>
                <w:rFonts w:ascii="Calibri" w:hAnsi="Calibri"/>
                <w:color w:val="000000"/>
                <w:sz w:val="22"/>
                <w:szCs w:val="22"/>
              </w:rPr>
            </w:pPr>
            <w:r>
              <w:rPr>
                <w:rFonts w:ascii="Calibri" w:hAnsi="Calibri"/>
                <w:color w:val="000000"/>
                <w:sz w:val="22"/>
                <w:szCs w:val="22"/>
              </w:rPr>
              <w:t>JASTREBARSKO</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566 </w:t>
            </w:r>
          </w:p>
        </w:tc>
        <w:tc>
          <w:tcPr>
            <w:tcW w:w="1276" w:type="dxa"/>
            <w:tcBorders>
              <w:top w:val="nil"/>
              <w:left w:val="nil"/>
              <w:bottom w:val="single" w:sz="4" w:space="0" w:color="auto"/>
              <w:right w:val="single" w:sz="4" w:space="0" w:color="auto"/>
            </w:tcBorders>
            <w:shd w:val="clear" w:color="000000" w:fill="FFFFFF"/>
            <w:noWrap/>
            <w:vAlign w:val="bottom"/>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243 </w:t>
            </w:r>
          </w:p>
        </w:tc>
        <w:tc>
          <w:tcPr>
            <w:tcW w:w="992" w:type="dxa"/>
            <w:tcBorders>
              <w:top w:val="nil"/>
              <w:left w:val="nil"/>
              <w:bottom w:val="single" w:sz="4" w:space="0" w:color="auto"/>
              <w:right w:val="single" w:sz="4" w:space="0" w:color="auto"/>
            </w:tcBorders>
            <w:shd w:val="clear" w:color="000000" w:fill="FFFFFF"/>
            <w:noWrap/>
            <w:vAlign w:val="bottom"/>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204 </w:t>
            </w:r>
          </w:p>
        </w:tc>
        <w:tc>
          <w:tcPr>
            <w:tcW w:w="1560" w:type="dxa"/>
            <w:tcBorders>
              <w:top w:val="nil"/>
              <w:left w:val="nil"/>
              <w:bottom w:val="single" w:sz="4" w:space="0" w:color="auto"/>
              <w:right w:val="single" w:sz="4" w:space="0" w:color="auto"/>
            </w:tcBorders>
            <w:shd w:val="clear" w:color="auto" w:fill="auto"/>
            <w:noWrap/>
            <w:vAlign w:val="bottom"/>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74 </w:t>
            </w:r>
          </w:p>
        </w:tc>
        <w:tc>
          <w:tcPr>
            <w:tcW w:w="992" w:type="dxa"/>
            <w:tcBorders>
              <w:top w:val="nil"/>
              <w:left w:val="nil"/>
              <w:bottom w:val="single" w:sz="4" w:space="0" w:color="auto"/>
              <w:right w:val="single" w:sz="4" w:space="0" w:color="auto"/>
            </w:tcBorders>
            <w:shd w:val="clear" w:color="000000" w:fill="FFFFFF"/>
            <w:noWrap/>
            <w:vAlign w:val="bottom"/>
          </w:tcPr>
          <w:p w:rsidR="00A74128" w:rsidRDefault="00A74128" w:rsidP="00A74128">
            <w:pPr>
              <w:jc w:val="center"/>
              <w:rPr>
                <w:rFonts w:ascii="Calibri" w:hAnsi="Calibri" w:cs="Calibri"/>
                <w:sz w:val="22"/>
                <w:szCs w:val="22"/>
              </w:rPr>
            </w:pPr>
            <w:r>
              <w:rPr>
                <w:rFonts w:ascii="Calibri" w:hAnsi="Calibri" w:cs="Calibri"/>
                <w:sz w:val="22"/>
                <w:szCs w:val="22"/>
              </w:rPr>
              <w:t>42</w:t>
            </w:r>
          </w:p>
        </w:tc>
        <w:tc>
          <w:tcPr>
            <w:tcW w:w="1099" w:type="dxa"/>
            <w:tcBorders>
              <w:top w:val="nil"/>
              <w:left w:val="nil"/>
              <w:bottom w:val="single" w:sz="4" w:space="0" w:color="auto"/>
              <w:right w:val="single" w:sz="4" w:space="0" w:color="auto"/>
            </w:tcBorders>
            <w:shd w:val="clear" w:color="auto" w:fill="auto"/>
            <w:noWrap/>
            <w:vAlign w:val="center"/>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32 </w:t>
            </w:r>
          </w:p>
        </w:tc>
      </w:tr>
      <w:tr w:rsidR="00A74128" w:rsidRPr="00ED4304" w:rsidTr="00EA4860">
        <w:trPr>
          <w:trHeight w:val="300"/>
        </w:trPr>
        <w:tc>
          <w:tcPr>
            <w:tcW w:w="1287" w:type="dxa"/>
            <w:vMerge/>
            <w:tcBorders>
              <w:top w:val="nil"/>
              <w:left w:val="single" w:sz="4" w:space="0" w:color="auto"/>
              <w:bottom w:val="single" w:sz="4" w:space="0" w:color="auto"/>
              <w:right w:val="single" w:sz="4" w:space="0" w:color="auto"/>
            </w:tcBorders>
            <w:vAlign w:val="center"/>
            <w:hideMark/>
          </w:tcPr>
          <w:p w:rsidR="00A74128" w:rsidRPr="00ED4304" w:rsidRDefault="00A74128" w:rsidP="00A74128">
            <w:pPr>
              <w:rPr>
                <w:rFonts w:ascii="Calibri" w:eastAsia="Times New Roman" w:hAnsi="Calibri"/>
                <w:b/>
                <w:bCs/>
                <w:color w:val="000000"/>
                <w:sz w:val="22"/>
                <w:szCs w:val="22"/>
                <w:lang w:val="hr-HR"/>
              </w:rPr>
            </w:pPr>
          </w:p>
        </w:tc>
        <w:tc>
          <w:tcPr>
            <w:tcW w:w="1710" w:type="dxa"/>
            <w:tcBorders>
              <w:top w:val="nil"/>
              <w:left w:val="nil"/>
              <w:bottom w:val="single" w:sz="4" w:space="0" w:color="auto"/>
              <w:right w:val="single" w:sz="4" w:space="0" w:color="auto"/>
            </w:tcBorders>
            <w:shd w:val="clear" w:color="auto" w:fill="auto"/>
            <w:noWrap/>
            <w:vAlign w:val="bottom"/>
          </w:tcPr>
          <w:p w:rsidR="00A74128" w:rsidRDefault="00A74128" w:rsidP="00A74128">
            <w:pPr>
              <w:rPr>
                <w:rFonts w:ascii="Calibri" w:hAnsi="Calibri"/>
                <w:color w:val="000000"/>
                <w:sz w:val="22"/>
                <w:szCs w:val="22"/>
              </w:rPr>
            </w:pPr>
            <w:r>
              <w:rPr>
                <w:rFonts w:ascii="Calibri" w:hAnsi="Calibri"/>
                <w:color w:val="000000"/>
                <w:sz w:val="22"/>
                <w:szCs w:val="22"/>
              </w:rPr>
              <w:t>SAMOBOR</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824 </w:t>
            </w:r>
          </w:p>
        </w:tc>
        <w:tc>
          <w:tcPr>
            <w:tcW w:w="1276" w:type="dxa"/>
            <w:tcBorders>
              <w:top w:val="nil"/>
              <w:left w:val="nil"/>
              <w:bottom w:val="single" w:sz="4" w:space="0" w:color="auto"/>
              <w:right w:val="single" w:sz="4" w:space="0" w:color="auto"/>
            </w:tcBorders>
            <w:shd w:val="clear" w:color="000000" w:fill="FFFFFF"/>
            <w:noWrap/>
            <w:vAlign w:val="bottom"/>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407 </w:t>
            </w:r>
          </w:p>
        </w:tc>
        <w:tc>
          <w:tcPr>
            <w:tcW w:w="992" w:type="dxa"/>
            <w:tcBorders>
              <w:top w:val="nil"/>
              <w:left w:val="nil"/>
              <w:bottom w:val="single" w:sz="4" w:space="0" w:color="auto"/>
              <w:right w:val="single" w:sz="4" w:space="0" w:color="auto"/>
            </w:tcBorders>
            <w:shd w:val="clear" w:color="000000" w:fill="FFFFFF"/>
            <w:noWrap/>
            <w:vAlign w:val="bottom"/>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391 </w:t>
            </w:r>
          </w:p>
        </w:tc>
        <w:tc>
          <w:tcPr>
            <w:tcW w:w="1560" w:type="dxa"/>
            <w:tcBorders>
              <w:top w:val="nil"/>
              <w:left w:val="nil"/>
              <w:bottom w:val="single" w:sz="4" w:space="0" w:color="auto"/>
              <w:right w:val="single" w:sz="4" w:space="0" w:color="auto"/>
            </w:tcBorders>
            <w:shd w:val="clear" w:color="auto" w:fill="auto"/>
            <w:noWrap/>
            <w:vAlign w:val="bottom"/>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273 </w:t>
            </w:r>
          </w:p>
        </w:tc>
        <w:tc>
          <w:tcPr>
            <w:tcW w:w="992" w:type="dxa"/>
            <w:tcBorders>
              <w:top w:val="nil"/>
              <w:left w:val="nil"/>
              <w:bottom w:val="single" w:sz="4" w:space="0" w:color="auto"/>
              <w:right w:val="single" w:sz="4" w:space="0" w:color="auto"/>
            </w:tcBorders>
            <w:shd w:val="clear" w:color="000000" w:fill="FFFFFF"/>
            <w:noWrap/>
            <w:vAlign w:val="bottom"/>
          </w:tcPr>
          <w:p w:rsidR="00A74128" w:rsidRDefault="00A74128" w:rsidP="00A74128">
            <w:pPr>
              <w:jc w:val="center"/>
              <w:rPr>
                <w:rFonts w:ascii="Calibri" w:hAnsi="Calibri" w:cs="Calibri"/>
                <w:sz w:val="22"/>
                <w:szCs w:val="22"/>
              </w:rPr>
            </w:pPr>
            <w:r>
              <w:rPr>
                <w:rFonts w:ascii="Calibri" w:hAnsi="Calibri" w:cs="Calibri"/>
                <w:sz w:val="22"/>
                <w:szCs w:val="22"/>
              </w:rPr>
              <w:t>260</w:t>
            </w:r>
          </w:p>
        </w:tc>
        <w:tc>
          <w:tcPr>
            <w:tcW w:w="1099" w:type="dxa"/>
            <w:tcBorders>
              <w:top w:val="nil"/>
              <w:left w:val="nil"/>
              <w:bottom w:val="single" w:sz="4" w:space="0" w:color="auto"/>
              <w:right w:val="single" w:sz="4" w:space="0" w:color="auto"/>
            </w:tcBorders>
            <w:shd w:val="clear" w:color="auto" w:fill="auto"/>
            <w:noWrap/>
            <w:vAlign w:val="center"/>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13 </w:t>
            </w:r>
          </w:p>
        </w:tc>
      </w:tr>
      <w:tr w:rsidR="00A74128" w:rsidRPr="00ED4304" w:rsidTr="00EA4860">
        <w:trPr>
          <w:trHeight w:val="300"/>
        </w:trPr>
        <w:tc>
          <w:tcPr>
            <w:tcW w:w="1287" w:type="dxa"/>
            <w:vMerge/>
            <w:tcBorders>
              <w:top w:val="nil"/>
              <w:left w:val="single" w:sz="4" w:space="0" w:color="auto"/>
              <w:bottom w:val="single" w:sz="4" w:space="0" w:color="auto"/>
              <w:right w:val="single" w:sz="4" w:space="0" w:color="auto"/>
            </w:tcBorders>
            <w:vAlign w:val="center"/>
            <w:hideMark/>
          </w:tcPr>
          <w:p w:rsidR="00A74128" w:rsidRPr="00ED4304" w:rsidRDefault="00A74128" w:rsidP="00A74128">
            <w:pPr>
              <w:rPr>
                <w:rFonts w:ascii="Calibri" w:eastAsia="Times New Roman" w:hAnsi="Calibri"/>
                <w:b/>
                <w:bCs/>
                <w:color w:val="000000"/>
                <w:sz w:val="22"/>
                <w:szCs w:val="22"/>
                <w:lang w:val="hr-HR"/>
              </w:rPr>
            </w:pPr>
          </w:p>
        </w:tc>
        <w:tc>
          <w:tcPr>
            <w:tcW w:w="1710" w:type="dxa"/>
            <w:tcBorders>
              <w:top w:val="nil"/>
              <w:left w:val="nil"/>
              <w:bottom w:val="single" w:sz="4" w:space="0" w:color="auto"/>
              <w:right w:val="single" w:sz="4" w:space="0" w:color="auto"/>
            </w:tcBorders>
            <w:shd w:val="clear" w:color="auto" w:fill="auto"/>
            <w:noWrap/>
            <w:vAlign w:val="bottom"/>
          </w:tcPr>
          <w:p w:rsidR="00A74128" w:rsidRDefault="00A74128" w:rsidP="00A74128">
            <w:pPr>
              <w:rPr>
                <w:rFonts w:ascii="Calibri" w:hAnsi="Calibri"/>
                <w:color w:val="000000"/>
                <w:sz w:val="22"/>
                <w:szCs w:val="22"/>
              </w:rPr>
            </w:pPr>
            <w:r>
              <w:rPr>
                <w:rFonts w:ascii="Calibri" w:hAnsi="Calibri"/>
                <w:color w:val="000000"/>
                <w:sz w:val="22"/>
                <w:szCs w:val="22"/>
              </w:rPr>
              <w:t>ZAPREŠIĆ</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775 </w:t>
            </w:r>
          </w:p>
        </w:tc>
        <w:tc>
          <w:tcPr>
            <w:tcW w:w="1276" w:type="dxa"/>
            <w:tcBorders>
              <w:top w:val="nil"/>
              <w:left w:val="nil"/>
              <w:bottom w:val="single" w:sz="4" w:space="0" w:color="auto"/>
              <w:right w:val="single" w:sz="4" w:space="0" w:color="auto"/>
            </w:tcBorders>
            <w:shd w:val="clear" w:color="000000" w:fill="FFFFFF"/>
            <w:noWrap/>
            <w:vAlign w:val="bottom"/>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380 </w:t>
            </w:r>
          </w:p>
        </w:tc>
        <w:tc>
          <w:tcPr>
            <w:tcW w:w="992" w:type="dxa"/>
            <w:tcBorders>
              <w:top w:val="nil"/>
              <w:left w:val="nil"/>
              <w:bottom w:val="single" w:sz="4" w:space="0" w:color="auto"/>
              <w:right w:val="single" w:sz="4" w:space="0" w:color="auto"/>
            </w:tcBorders>
            <w:shd w:val="clear" w:color="000000" w:fill="FFFFFF"/>
            <w:noWrap/>
            <w:vAlign w:val="bottom"/>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352 </w:t>
            </w:r>
          </w:p>
        </w:tc>
        <w:tc>
          <w:tcPr>
            <w:tcW w:w="1560" w:type="dxa"/>
            <w:tcBorders>
              <w:top w:val="nil"/>
              <w:left w:val="nil"/>
              <w:bottom w:val="single" w:sz="4" w:space="0" w:color="auto"/>
              <w:right w:val="single" w:sz="4" w:space="0" w:color="auto"/>
            </w:tcBorders>
            <w:shd w:val="clear" w:color="auto" w:fill="auto"/>
            <w:noWrap/>
            <w:vAlign w:val="bottom"/>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101 </w:t>
            </w:r>
          </w:p>
        </w:tc>
        <w:tc>
          <w:tcPr>
            <w:tcW w:w="992" w:type="dxa"/>
            <w:tcBorders>
              <w:top w:val="nil"/>
              <w:left w:val="nil"/>
              <w:bottom w:val="single" w:sz="4" w:space="0" w:color="auto"/>
              <w:right w:val="single" w:sz="4" w:space="0" w:color="auto"/>
            </w:tcBorders>
            <w:shd w:val="clear" w:color="000000" w:fill="FFFFFF"/>
            <w:noWrap/>
            <w:vAlign w:val="bottom"/>
          </w:tcPr>
          <w:p w:rsidR="00A74128" w:rsidRDefault="00A74128" w:rsidP="00A74128">
            <w:pPr>
              <w:jc w:val="center"/>
              <w:rPr>
                <w:rFonts w:ascii="Calibri" w:hAnsi="Calibri" w:cs="Calibri"/>
                <w:sz w:val="22"/>
                <w:szCs w:val="22"/>
              </w:rPr>
            </w:pPr>
            <w:r>
              <w:rPr>
                <w:rFonts w:ascii="Calibri" w:hAnsi="Calibri" w:cs="Calibri"/>
                <w:sz w:val="22"/>
                <w:szCs w:val="22"/>
              </w:rPr>
              <w:t>56</w:t>
            </w:r>
          </w:p>
        </w:tc>
        <w:tc>
          <w:tcPr>
            <w:tcW w:w="1099" w:type="dxa"/>
            <w:tcBorders>
              <w:top w:val="nil"/>
              <w:left w:val="nil"/>
              <w:bottom w:val="single" w:sz="4" w:space="0" w:color="auto"/>
              <w:right w:val="single" w:sz="4" w:space="0" w:color="auto"/>
            </w:tcBorders>
            <w:shd w:val="clear" w:color="auto" w:fill="auto"/>
            <w:noWrap/>
            <w:vAlign w:val="center"/>
          </w:tcPr>
          <w:p w:rsidR="00A74128" w:rsidRDefault="00A74128" w:rsidP="00A74128">
            <w:pPr>
              <w:jc w:val="center"/>
              <w:rPr>
                <w:rFonts w:ascii="Calibri" w:hAnsi="Calibri" w:cs="Calibri"/>
                <w:color w:val="000000"/>
                <w:sz w:val="22"/>
                <w:szCs w:val="22"/>
              </w:rPr>
            </w:pPr>
            <w:r>
              <w:rPr>
                <w:rFonts w:ascii="Calibri" w:hAnsi="Calibri" w:cs="Calibri"/>
                <w:color w:val="000000"/>
                <w:sz w:val="22"/>
                <w:szCs w:val="22"/>
              </w:rPr>
              <w:t xml:space="preserve">45 </w:t>
            </w:r>
          </w:p>
        </w:tc>
      </w:tr>
      <w:tr w:rsidR="00A74128" w:rsidRPr="00ED4304" w:rsidTr="00EA4860">
        <w:trPr>
          <w:trHeight w:val="300"/>
        </w:trPr>
        <w:tc>
          <w:tcPr>
            <w:tcW w:w="1287" w:type="dxa"/>
            <w:vMerge/>
            <w:tcBorders>
              <w:top w:val="nil"/>
              <w:left w:val="single" w:sz="4" w:space="0" w:color="auto"/>
              <w:bottom w:val="single" w:sz="4" w:space="0" w:color="auto"/>
              <w:right w:val="single" w:sz="4" w:space="0" w:color="auto"/>
            </w:tcBorders>
            <w:vAlign w:val="center"/>
            <w:hideMark/>
          </w:tcPr>
          <w:p w:rsidR="00A74128" w:rsidRPr="00ED4304" w:rsidRDefault="00A74128" w:rsidP="00A74128">
            <w:pPr>
              <w:rPr>
                <w:rFonts w:ascii="Calibri" w:eastAsia="Times New Roman" w:hAnsi="Calibri"/>
                <w:b/>
                <w:bCs/>
                <w:color w:val="000000"/>
                <w:sz w:val="22"/>
                <w:szCs w:val="22"/>
                <w:lang w:val="hr-HR"/>
              </w:rPr>
            </w:pPr>
          </w:p>
        </w:tc>
        <w:tc>
          <w:tcPr>
            <w:tcW w:w="1710" w:type="dxa"/>
            <w:tcBorders>
              <w:top w:val="nil"/>
              <w:left w:val="nil"/>
              <w:bottom w:val="single" w:sz="4" w:space="0" w:color="auto"/>
              <w:right w:val="single" w:sz="4" w:space="0" w:color="auto"/>
            </w:tcBorders>
            <w:shd w:val="clear" w:color="000000" w:fill="D9D9D9"/>
            <w:vAlign w:val="bottom"/>
          </w:tcPr>
          <w:p w:rsidR="00A74128" w:rsidRDefault="00A74128" w:rsidP="00A74128">
            <w:pPr>
              <w:rPr>
                <w:rFonts w:ascii="Calibri" w:hAnsi="Calibri"/>
                <w:b/>
                <w:bCs/>
                <w:sz w:val="22"/>
                <w:szCs w:val="22"/>
              </w:rPr>
            </w:pPr>
            <w:r>
              <w:rPr>
                <w:rFonts w:ascii="Calibri" w:hAnsi="Calibri"/>
                <w:b/>
                <w:bCs/>
                <w:sz w:val="22"/>
                <w:szCs w:val="22"/>
              </w:rPr>
              <w:t>Ukupno</w:t>
            </w:r>
          </w:p>
        </w:tc>
        <w:tc>
          <w:tcPr>
            <w:tcW w:w="987" w:type="dxa"/>
            <w:tcBorders>
              <w:top w:val="nil"/>
              <w:left w:val="single" w:sz="4" w:space="0" w:color="auto"/>
              <w:bottom w:val="single" w:sz="4" w:space="0" w:color="auto"/>
              <w:right w:val="single" w:sz="4" w:space="0" w:color="auto"/>
            </w:tcBorders>
            <w:shd w:val="clear" w:color="000000" w:fill="D9D9D9"/>
            <w:noWrap/>
            <w:vAlign w:val="bottom"/>
          </w:tcPr>
          <w:p w:rsidR="00A74128" w:rsidRDefault="00A74128" w:rsidP="00A74128">
            <w:pPr>
              <w:jc w:val="center"/>
              <w:rPr>
                <w:rFonts w:ascii="Calibri" w:hAnsi="Calibri" w:cs="Calibri"/>
                <w:b/>
                <w:bCs/>
                <w:color w:val="000000"/>
                <w:sz w:val="22"/>
                <w:szCs w:val="22"/>
              </w:rPr>
            </w:pPr>
            <w:r>
              <w:rPr>
                <w:rFonts w:ascii="Calibri" w:hAnsi="Calibri" w:cs="Calibri"/>
                <w:b/>
                <w:bCs/>
                <w:color w:val="000000"/>
                <w:sz w:val="22"/>
                <w:szCs w:val="22"/>
              </w:rPr>
              <w:t xml:space="preserve">3.679 </w:t>
            </w:r>
          </w:p>
        </w:tc>
        <w:tc>
          <w:tcPr>
            <w:tcW w:w="1276" w:type="dxa"/>
            <w:tcBorders>
              <w:top w:val="nil"/>
              <w:left w:val="nil"/>
              <w:bottom w:val="single" w:sz="4" w:space="0" w:color="auto"/>
              <w:right w:val="single" w:sz="4" w:space="0" w:color="auto"/>
            </w:tcBorders>
            <w:shd w:val="clear" w:color="000000" w:fill="D9D9D9"/>
            <w:noWrap/>
            <w:vAlign w:val="bottom"/>
          </w:tcPr>
          <w:p w:rsidR="00A74128" w:rsidRDefault="00A74128" w:rsidP="00A74128">
            <w:pPr>
              <w:jc w:val="center"/>
              <w:rPr>
                <w:rFonts w:ascii="Calibri" w:hAnsi="Calibri" w:cs="Calibri"/>
                <w:b/>
                <w:bCs/>
                <w:color w:val="000000"/>
                <w:sz w:val="22"/>
                <w:szCs w:val="22"/>
              </w:rPr>
            </w:pPr>
            <w:r>
              <w:rPr>
                <w:rFonts w:ascii="Calibri" w:hAnsi="Calibri" w:cs="Calibri"/>
                <w:b/>
                <w:bCs/>
                <w:color w:val="000000"/>
                <w:sz w:val="22"/>
                <w:szCs w:val="22"/>
              </w:rPr>
              <w:t xml:space="preserve">1.943 </w:t>
            </w:r>
          </w:p>
        </w:tc>
        <w:tc>
          <w:tcPr>
            <w:tcW w:w="992" w:type="dxa"/>
            <w:tcBorders>
              <w:top w:val="nil"/>
              <w:left w:val="nil"/>
              <w:bottom w:val="single" w:sz="4" w:space="0" w:color="auto"/>
              <w:right w:val="single" w:sz="4" w:space="0" w:color="auto"/>
            </w:tcBorders>
            <w:shd w:val="clear" w:color="000000" w:fill="D9D9D9"/>
            <w:noWrap/>
            <w:vAlign w:val="bottom"/>
          </w:tcPr>
          <w:p w:rsidR="00A74128" w:rsidRDefault="00A74128" w:rsidP="00A74128">
            <w:pPr>
              <w:jc w:val="center"/>
              <w:rPr>
                <w:rFonts w:ascii="Calibri" w:hAnsi="Calibri" w:cs="Calibri"/>
                <w:b/>
                <w:bCs/>
                <w:color w:val="000000"/>
                <w:sz w:val="22"/>
                <w:szCs w:val="22"/>
              </w:rPr>
            </w:pPr>
            <w:r>
              <w:rPr>
                <w:rFonts w:ascii="Calibri" w:hAnsi="Calibri" w:cs="Calibri"/>
                <w:b/>
                <w:bCs/>
                <w:color w:val="000000"/>
                <w:sz w:val="22"/>
                <w:szCs w:val="22"/>
              </w:rPr>
              <w:t xml:space="preserve">1.945 </w:t>
            </w:r>
          </w:p>
        </w:tc>
        <w:tc>
          <w:tcPr>
            <w:tcW w:w="1560" w:type="dxa"/>
            <w:tcBorders>
              <w:top w:val="nil"/>
              <w:left w:val="nil"/>
              <w:bottom w:val="single" w:sz="4" w:space="0" w:color="auto"/>
              <w:right w:val="single" w:sz="4" w:space="0" w:color="auto"/>
            </w:tcBorders>
            <w:shd w:val="clear" w:color="000000" w:fill="D9D9D9"/>
            <w:noWrap/>
            <w:vAlign w:val="bottom"/>
          </w:tcPr>
          <w:p w:rsidR="00A74128" w:rsidRDefault="00A74128" w:rsidP="00A74128">
            <w:pPr>
              <w:jc w:val="center"/>
              <w:rPr>
                <w:rFonts w:ascii="Calibri" w:hAnsi="Calibri" w:cs="Calibri"/>
                <w:b/>
                <w:bCs/>
                <w:color w:val="000000"/>
                <w:sz w:val="22"/>
                <w:szCs w:val="22"/>
              </w:rPr>
            </w:pPr>
            <w:r>
              <w:rPr>
                <w:rFonts w:ascii="Calibri" w:hAnsi="Calibri" w:cs="Calibri"/>
                <w:b/>
                <w:bCs/>
                <w:color w:val="000000"/>
                <w:sz w:val="22"/>
                <w:szCs w:val="22"/>
              </w:rPr>
              <w:t xml:space="preserve">584 </w:t>
            </w:r>
          </w:p>
        </w:tc>
        <w:tc>
          <w:tcPr>
            <w:tcW w:w="992" w:type="dxa"/>
            <w:tcBorders>
              <w:top w:val="nil"/>
              <w:left w:val="nil"/>
              <w:bottom w:val="single" w:sz="4" w:space="0" w:color="auto"/>
              <w:right w:val="single" w:sz="4" w:space="0" w:color="auto"/>
            </w:tcBorders>
            <w:shd w:val="clear" w:color="000000" w:fill="D9D9D9"/>
            <w:noWrap/>
            <w:vAlign w:val="bottom"/>
          </w:tcPr>
          <w:p w:rsidR="00A74128" w:rsidRDefault="00A74128" w:rsidP="00A74128">
            <w:pPr>
              <w:jc w:val="center"/>
              <w:rPr>
                <w:rFonts w:ascii="Calibri" w:hAnsi="Calibri" w:cs="Calibri"/>
                <w:b/>
                <w:bCs/>
                <w:sz w:val="22"/>
                <w:szCs w:val="22"/>
              </w:rPr>
            </w:pPr>
            <w:r>
              <w:rPr>
                <w:rFonts w:ascii="Calibri" w:hAnsi="Calibri" w:cs="Calibri"/>
                <w:b/>
                <w:bCs/>
                <w:sz w:val="22"/>
                <w:szCs w:val="22"/>
              </w:rPr>
              <w:t>611</w:t>
            </w:r>
          </w:p>
        </w:tc>
        <w:tc>
          <w:tcPr>
            <w:tcW w:w="1099" w:type="dxa"/>
            <w:tcBorders>
              <w:top w:val="nil"/>
              <w:left w:val="nil"/>
              <w:bottom w:val="single" w:sz="4" w:space="0" w:color="auto"/>
              <w:right w:val="single" w:sz="4" w:space="0" w:color="auto"/>
            </w:tcBorders>
            <w:shd w:val="clear" w:color="000000" w:fill="D9D9D9"/>
            <w:noWrap/>
            <w:vAlign w:val="center"/>
          </w:tcPr>
          <w:p w:rsidR="00A74128" w:rsidRDefault="00A74128" w:rsidP="00A74128">
            <w:pPr>
              <w:jc w:val="center"/>
              <w:rPr>
                <w:rFonts w:ascii="Calibri" w:hAnsi="Calibri" w:cs="Calibri"/>
                <w:b/>
                <w:bCs/>
                <w:color w:val="000000"/>
                <w:sz w:val="22"/>
                <w:szCs w:val="22"/>
              </w:rPr>
            </w:pPr>
            <w:r>
              <w:rPr>
                <w:rFonts w:ascii="Calibri" w:hAnsi="Calibri" w:cs="Calibri"/>
                <w:b/>
                <w:bCs/>
                <w:color w:val="000000"/>
                <w:sz w:val="22"/>
                <w:szCs w:val="22"/>
              </w:rPr>
              <w:t xml:space="preserve">-27 </w:t>
            </w:r>
          </w:p>
        </w:tc>
      </w:tr>
    </w:tbl>
    <w:p w:rsidR="00134A6C" w:rsidRDefault="00134A6C"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6E7E8D">
        <w:rPr>
          <w:rFonts w:ascii="Arial" w:hAnsi="Arial" w:cs="Arial"/>
          <w:sz w:val="18"/>
          <w:szCs w:val="18"/>
        </w:rPr>
        <w:t>10. srpnja</w:t>
      </w:r>
      <w:r w:rsidR="008A1DD0">
        <w:rPr>
          <w:rFonts w:ascii="Arial" w:hAnsi="Arial" w:cs="Arial"/>
          <w:sz w:val="18"/>
          <w:szCs w:val="18"/>
        </w:rPr>
        <w:t xml:space="preserve"> 2018</w:t>
      </w:r>
      <w:r w:rsidR="003458ED">
        <w:rPr>
          <w:rFonts w:ascii="Arial" w:hAnsi="Arial" w:cs="Arial"/>
          <w:sz w:val="18"/>
          <w:szCs w:val="18"/>
        </w:rPr>
        <w:t>.</w:t>
      </w:r>
    </w:p>
    <w:p w:rsidR="005E3CBB" w:rsidRDefault="005E3CBB" w:rsidP="005E3CBB">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2558A1">
        <w:rPr>
          <w:rFonts w:ascii="Arial" w:hAnsi="Arial" w:cs="Arial"/>
          <w:b/>
          <w:sz w:val="22"/>
          <w:szCs w:val="22"/>
        </w:rPr>
        <w:t>45.113</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FD2513">
        <w:rPr>
          <w:rFonts w:ascii="Arial" w:hAnsi="Arial" w:cs="Arial"/>
          <w:b/>
          <w:sz w:val="22"/>
          <w:szCs w:val="22"/>
        </w:rPr>
        <w:t>1,</w:t>
      </w:r>
      <w:r w:rsidR="00A74128">
        <w:rPr>
          <w:rFonts w:ascii="Arial" w:hAnsi="Arial" w:cs="Arial"/>
          <w:b/>
          <w:sz w:val="22"/>
          <w:szCs w:val="22"/>
        </w:rPr>
        <w:t>29</w:t>
      </w:r>
      <w:r w:rsidR="00B27CEE">
        <w:rPr>
          <w:rFonts w:ascii="Arial" w:hAnsi="Arial" w:cs="Arial"/>
          <w:b/>
          <w:sz w:val="22"/>
          <w:szCs w:val="22"/>
        </w:rPr>
        <w:t xml:space="preserve"> </w:t>
      </w:r>
      <w:r w:rsidRPr="00A52B04">
        <w:rPr>
          <w:rFonts w:ascii="Arial" w:hAnsi="Arial" w:cs="Arial"/>
          <w:b/>
          <w:sz w:val="22"/>
          <w:szCs w:val="22"/>
        </w:rPr>
        <w:t xml:space="preserve">%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30"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30"/>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1FF0B909" wp14:editId="70F7445D">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E84DCB">
        <w:rPr>
          <w:rFonts w:ascii="Arial" w:hAnsi="Arial" w:cs="Arial"/>
          <w:sz w:val="18"/>
          <w:szCs w:val="18"/>
        </w:rPr>
        <w:t>10. srpnja</w:t>
      </w:r>
      <w:r w:rsidR="00480D69">
        <w:rPr>
          <w:rFonts w:ascii="Arial" w:hAnsi="Arial" w:cs="Arial"/>
          <w:sz w:val="18"/>
          <w:szCs w:val="18"/>
        </w:rPr>
        <w:t xml:space="preserve"> 2018</w:t>
      </w:r>
      <w:r w:rsidR="00362CB4">
        <w:rPr>
          <w:rFonts w:ascii="Arial" w:hAnsi="Arial" w:cs="Arial"/>
          <w:sz w:val="18"/>
          <w:szCs w:val="18"/>
        </w:rPr>
        <w:t>.</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1B2B12" w:rsidRDefault="001B2B12" w:rsidP="00D4677F">
      <w:pPr>
        <w:pStyle w:val="Naslov3"/>
        <w:jc w:val="both"/>
        <w:rPr>
          <w:sz w:val="24"/>
          <w:szCs w:val="24"/>
        </w:rPr>
        <w:sectPr w:rsidR="001B2B12" w:rsidSect="004C642A">
          <w:pgSz w:w="11906" w:h="16838"/>
          <w:pgMar w:top="1134" w:right="992" w:bottom="1418" w:left="1134" w:header="709" w:footer="709" w:gutter="0"/>
          <w:cols w:space="708"/>
          <w:titlePg/>
          <w:docGrid w:linePitch="360"/>
        </w:sectPr>
      </w:pPr>
      <w:bookmarkStart w:id="31" w:name="_Toc487524693"/>
    </w:p>
    <w:p w:rsidR="001360AA" w:rsidRPr="00D05D5D" w:rsidRDefault="001360AA" w:rsidP="00D4677F">
      <w:pPr>
        <w:pStyle w:val="Naslov3"/>
        <w:jc w:val="both"/>
        <w:rPr>
          <w:sz w:val="24"/>
          <w:szCs w:val="24"/>
        </w:rPr>
      </w:pPr>
      <w:r w:rsidRPr="00D05D5D">
        <w:rPr>
          <w:sz w:val="24"/>
          <w:szCs w:val="24"/>
        </w:rPr>
        <w:lastRenderedPageBreak/>
        <w:t xml:space="preserve">IX. </w:t>
      </w:r>
      <w:r w:rsidR="00A078BB" w:rsidRPr="00D05D5D">
        <w:rPr>
          <w:sz w:val="24"/>
          <w:szCs w:val="24"/>
        </w:rPr>
        <w:t xml:space="preserve">PREGLED AKTIVNOSTI </w:t>
      </w:r>
      <w:r w:rsidRPr="00D05D5D">
        <w:rPr>
          <w:sz w:val="24"/>
          <w:szCs w:val="24"/>
        </w:rPr>
        <w:t>OPĆINSKOG SUDA U SPLITU</w:t>
      </w:r>
      <w:bookmarkEnd w:id="31"/>
    </w:p>
    <w:p w:rsidR="007C04BA" w:rsidRPr="00D05D5D" w:rsidRDefault="007C04BA" w:rsidP="00E328E5">
      <w:pPr>
        <w:jc w:val="both"/>
        <w:rPr>
          <w:rFonts w:ascii="Arial" w:hAnsi="Arial" w:cs="Arial"/>
          <w:b/>
        </w:rPr>
      </w:pPr>
    </w:p>
    <w:p w:rsidR="00D05315" w:rsidRPr="001C510C" w:rsidRDefault="00990B20" w:rsidP="001C510C">
      <w:pPr>
        <w:pStyle w:val="Opisslike"/>
        <w:jc w:val="center"/>
        <w:rPr>
          <w:rFonts w:ascii="Arial" w:hAnsi="Arial" w:cs="Arial"/>
          <w:b w:val="0"/>
          <w:sz w:val="18"/>
          <w:szCs w:val="18"/>
        </w:rPr>
      </w:pPr>
      <w:bookmarkStart w:id="32" w:name="_Toc487525729"/>
      <w:bookmarkStart w:id="33"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2"/>
      <w:bookmarkEnd w:id="33"/>
    </w:p>
    <w:p w:rsidR="00EC25D3" w:rsidRDefault="00EC25D3" w:rsidP="00E328E5">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301"/>
        <w:gridCol w:w="1560"/>
        <w:gridCol w:w="982"/>
        <w:gridCol w:w="1275"/>
        <w:gridCol w:w="993"/>
        <w:gridCol w:w="1417"/>
        <w:gridCol w:w="1276"/>
        <w:gridCol w:w="1099"/>
      </w:tblGrid>
      <w:tr w:rsidR="008708B5" w:rsidRPr="008708B5" w:rsidTr="008708B5">
        <w:trPr>
          <w:trHeight w:val="1350"/>
        </w:trPr>
        <w:tc>
          <w:tcPr>
            <w:tcW w:w="130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OPĆINSKI SUD</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ZK ODJEL</w:t>
            </w:r>
          </w:p>
        </w:tc>
        <w:tc>
          <w:tcPr>
            <w:tcW w:w="982"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BROJ IZDANIH ZK</w:t>
            </w:r>
            <w:r w:rsidRPr="00586DA2">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ZAPRIMLJENO</w:t>
            </w:r>
            <w:r w:rsidRPr="00586DA2">
              <w:rPr>
                <w:rFonts w:ascii="Calibri" w:eastAsia="Times New Roman" w:hAnsi="Calibri"/>
                <w:b/>
                <w:bCs/>
                <w:color w:val="000000"/>
                <w:sz w:val="14"/>
                <w:szCs w:val="14"/>
                <w:lang w:val="hr-HR"/>
              </w:rPr>
              <w:br/>
              <w:t>ZK PREDMETA</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RIJEŠENO</w:t>
            </w:r>
            <w:r w:rsidRPr="00586DA2">
              <w:rPr>
                <w:rFonts w:ascii="Calibri" w:eastAsia="Times New Roman" w:hAnsi="Calibri"/>
                <w:b/>
                <w:bCs/>
                <w:color w:val="000000"/>
                <w:sz w:val="14"/>
                <w:szCs w:val="14"/>
                <w:lang w:val="hr-HR"/>
              </w:rPr>
              <w:br/>
              <w:t>ZK PREDMETA</w:t>
            </w:r>
          </w:p>
        </w:tc>
        <w:tc>
          <w:tcPr>
            <w:tcW w:w="1417"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 xml:space="preserve">NERIJEŠENI REDOVNI ZK PREDMETI NA DAN </w:t>
            </w:r>
          </w:p>
          <w:p w:rsidR="008708B5" w:rsidRPr="00586DA2" w:rsidRDefault="00171FC7" w:rsidP="008708B5">
            <w:pPr>
              <w:jc w:val="center"/>
              <w:rPr>
                <w:rFonts w:ascii="Calibri" w:eastAsia="Times New Roman" w:hAnsi="Calibri"/>
                <w:b/>
                <w:bCs/>
                <w:color w:val="000000"/>
                <w:sz w:val="14"/>
                <w:szCs w:val="14"/>
                <w:lang w:val="hr-HR"/>
              </w:rPr>
            </w:pPr>
            <w:r>
              <w:rPr>
                <w:rFonts w:ascii="Calibri" w:eastAsia="Times New Roman" w:hAnsi="Calibri"/>
                <w:b/>
                <w:bCs/>
                <w:color w:val="000000"/>
                <w:sz w:val="14"/>
                <w:szCs w:val="14"/>
                <w:lang w:val="hr-HR"/>
              </w:rPr>
              <w:t>30. LIPNJA</w:t>
            </w:r>
            <w:r w:rsidR="008708B5" w:rsidRPr="00586DA2">
              <w:rPr>
                <w:rFonts w:ascii="Calibri" w:eastAsia="Times New Roman" w:hAnsi="Calibri"/>
                <w:b/>
                <w:bCs/>
                <w:color w:val="000000"/>
                <w:sz w:val="14"/>
                <w:szCs w:val="14"/>
                <w:lang w:val="hr-HR"/>
              </w:rPr>
              <w:t xml:space="preserve"> 2018.</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NERIJEŠENI</w:t>
            </w:r>
            <w:r w:rsidRPr="00586DA2">
              <w:rPr>
                <w:rFonts w:ascii="Calibri" w:eastAsia="Times New Roman" w:hAnsi="Calibri"/>
                <w:b/>
                <w:bCs/>
                <w:color w:val="000000"/>
                <w:sz w:val="14"/>
                <w:szCs w:val="14"/>
                <w:lang w:val="hr-HR"/>
              </w:rPr>
              <w:br/>
              <w:t>REDOVNI ZK PREDMETI</w:t>
            </w:r>
            <w:r w:rsidRPr="00586DA2">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POVEĆANJE/</w:t>
            </w:r>
          </w:p>
          <w:p w:rsidR="008708B5" w:rsidRP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SMANJENJE</w:t>
            </w:r>
            <w:r w:rsidRPr="00586DA2">
              <w:rPr>
                <w:rFonts w:ascii="Calibri" w:eastAsia="Times New Roman" w:hAnsi="Calibri"/>
                <w:b/>
                <w:bCs/>
                <w:color w:val="000000"/>
                <w:sz w:val="14"/>
                <w:szCs w:val="14"/>
                <w:lang w:val="hr-HR"/>
              </w:rPr>
              <w:br/>
              <w:t xml:space="preserve"> ZAOSTATKA</w:t>
            </w:r>
          </w:p>
        </w:tc>
      </w:tr>
      <w:tr w:rsidR="00C62461" w:rsidRPr="008708B5" w:rsidTr="00EA4860">
        <w:trPr>
          <w:trHeight w:val="300"/>
        </w:trPr>
        <w:tc>
          <w:tcPr>
            <w:tcW w:w="13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2461" w:rsidRPr="008708B5" w:rsidRDefault="00C62461" w:rsidP="00C62461">
            <w:pPr>
              <w:jc w:val="center"/>
              <w:rPr>
                <w:rFonts w:ascii="Calibri" w:eastAsia="Times New Roman" w:hAnsi="Calibri"/>
                <w:b/>
                <w:bCs/>
                <w:color w:val="000000"/>
                <w:sz w:val="22"/>
                <w:szCs w:val="22"/>
                <w:lang w:val="hr-HR"/>
              </w:rPr>
            </w:pPr>
            <w:r w:rsidRPr="008708B5">
              <w:rPr>
                <w:rFonts w:ascii="Calibri" w:eastAsia="Times New Roman" w:hAnsi="Calibri"/>
                <w:b/>
                <w:bCs/>
                <w:color w:val="000000"/>
                <w:sz w:val="22"/>
                <w:szCs w:val="22"/>
                <w:lang w:val="hr-HR"/>
              </w:rPr>
              <w:t>SPLIT</w:t>
            </w:r>
          </w:p>
        </w:tc>
        <w:tc>
          <w:tcPr>
            <w:tcW w:w="1560" w:type="dxa"/>
            <w:tcBorders>
              <w:top w:val="nil"/>
              <w:left w:val="nil"/>
              <w:bottom w:val="single" w:sz="4" w:space="0" w:color="auto"/>
              <w:right w:val="single" w:sz="4" w:space="0" w:color="auto"/>
            </w:tcBorders>
            <w:shd w:val="clear" w:color="auto" w:fill="auto"/>
            <w:noWrap/>
            <w:vAlign w:val="bottom"/>
          </w:tcPr>
          <w:p w:rsidR="00C62461" w:rsidRDefault="00C62461" w:rsidP="00C62461">
            <w:pPr>
              <w:rPr>
                <w:rFonts w:ascii="Calibri" w:hAnsi="Calibri"/>
                <w:color w:val="000000"/>
                <w:sz w:val="22"/>
                <w:szCs w:val="22"/>
              </w:rPr>
            </w:pPr>
            <w:r>
              <w:rPr>
                <w:rFonts w:ascii="Calibri" w:hAnsi="Calibri"/>
                <w:color w:val="000000"/>
                <w:sz w:val="22"/>
                <w:szCs w:val="22"/>
              </w:rPr>
              <w:t>SPLIT</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461" w:rsidRDefault="00C62461" w:rsidP="00C62461">
            <w:pPr>
              <w:jc w:val="center"/>
              <w:rPr>
                <w:rFonts w:ascii="Calibri" w:eastAsia="Times New Roman" w:hAnsi="Calibri" w:cs="Calibri"/>
                <w:color w:val="000000"/>
                <w:sz w:val="22"/>
                <w:szCs w:val="22"/>
                <w:lang w:val="hr-HR"/>
              </w:rPr>
            </w:pPr>
            <w:r>
              <w:rPr>
                <w:rFonts w:ascii="Calibri" w:hAnsi="Calibri" w:cs="Calibri"/>
                <w:color w:val="000000"/>
                <w:sz w:val="22"/>
                <w:szCs w:val="22"/>
              </w:rPr>
              <w:t>2.821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1.427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1.373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3.652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sz w:val="22"/>
                <w:szCs w:val="22"/>
              </w:rPr>
            </w:pPr>
            <w:r>
              <w:rPr>
                <w:rFonts w:ascii="Calibri" w:hAnsi="Calibri" w:cs="Calibri"/>
                <w:sz w:val="22"/>
                <w:szCs w:val="22"/>
              </w:rPr>
              <w:t>3.942</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-290 </w:t>
            </w:r>
          </w:p>
        </w:tc>
      </w:tr>
      <w:tr w:rsidR="00C62461"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C62461" w:rsidRPr="008708B5" w:rsidRDefault="00C62461" w:rsidP="00C62461">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C62461" w:rsidRDefault="00C62461" w:rsidP="00C62461">
            <w:pPr>
              <w:rPr>
                <w:rFonts w:ascii="Calibri" w:hAnsi="Calibri"/>
                <w:color w:val="000000"/>
                <w:sz w:val="22"/>
                <w:szCs w:val="22"/>
              </w:rPr>
            </w:pPr>
            <w:r>
              <w:rPr>
                <w:rFonts w:ascii="Calibri" w:hAnsi="Calibri"/>
                <w:color w:val="000000"/>
                <w:sz w:val="22"/>
                <w:szCs w:val="22"/>
              </w:rPr>
              <w:t>KAŠTEL LUKŠIĆ</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497 </w:t>
            </w:r>
          </w:p>
        </w:tc>
        <w:tc>
          <w:tcPr>
            <w:tcW w:w="1275"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289 </w:t>
            </w:r>
          </w:p>
        </w:tc>
        <w:tc>
          <w:tcPr>
            <w:tcW w:w="993"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201 </w:t>
            </w:r>
          </w:p>
        </w:tc>
        <w:tc>
          <w:tcPr>
            <w:tcW w:w="1417" w:type="dxa"/>
            <w:tcBorders>
              <w:top w:val="nil"/>
              <w:left w:val="nil"/>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478 </w:t>
            </w:r>
          </w:p>
        </w:tc>
        <w:tc>
          <w:tcPr>
            <w:tcW w:w="1276"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sz w:val="22"/>
                <w:szCs w:val="22"/>
              </w:rPr>
            </w:pPr>
            <w:r>
              <w:rPr>
                <w:rFonts w:ascii="Calibri" w:hAnsi="Calibri" w:cs="Calibri"/>
                <w:sz w:val="22"/>
                <w:szCs w:val="22"/>
              </w:rPr>
              <w:t>385</w:t>
            </w:r>
          </w:p>
        </w:tc>
        <w:tc>
          <w:tcPr>
            <w:tcW w:w="1099" w:type="dxa"/>
            <w:tcBorders>
              <w:top w:val="nil"/>
              <w:left w:val="nil"/>
              <w:bottom w:val="single" w:sz="4" w:space="0" w:color="auto"/>
              <w:right w:val="single" w:sz="4" w:space="0" w:color="auto"/>
            </w:tcBorders>
            <w:shd w:val="clear" w:color="auto" w:fill="auto"/>
            <w:noWrap/>
            <w:vAlign w:val="center"/>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93 </w:t>
            </w:r>
          </w:p>
        </w:tc>
      </w:tr>
      <w:tr w:rsidR="00C62461"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C62461" w:rsidRPr="008708B5" w:rsidRDefault="00C62461" w:rsidP="00C62461">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C62461" w:rsidRDefault="00C62461" w:rsidP="00C62461">
            <w:pPr>
              <w:rPr>
                <w:rFonts w:ascii="Calibri" w:hAnsi="Calibri"/>
                <w:color w:val="000000"/>
                <w:sz w:val="22"/>
                <w:szCs w:val="22"/>
              </w:rPr>
            </w:pPr>
            <w:r>
              <w:rPr>
                <w:rFonts w:ascii="Calibri" w:hAnsi="Calibri"/>
                <w:color w:val="000000"/>
                <w:sz w:val="22"/>
                <w:szCs w:val="22"/>
              </w:rPr>
              <w:t>OMIŠ</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603 </w:t>
            </w:r>
          </w:p>
        </w:tc>
        <w:tc>
          <w:tcPr>
            <w:tcW w:w="1275"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178 </w:t>
            </w:r>
          </w:p>
        </w:tc>
        <w:tc>
          <w:tcPr>
            <w:tcW w:w="993"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219 </w:t>
            </w:r>
          </w:p>
        </w:tc>
        <w:tc>
          <w:tcPr>
            <w:tcW w:w="1417" w:type="dxa"/>
            <w:tcBorders>
              <w:top w:val="nil"/>
              <w:left w:val="nil"/>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573 </w:t>
            </w:r>
          </w:p>
        </w:tc>
        <w:tc>
          <w:tcPr>
            <w:tcW w:w="1276"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sz w:val="22"/>
                <w:szCs w:val="22"/>
              </w:rPr>
            </w:pPr>
            <w:r>
              <w:rPr>
                <w:rFonts w:ascii="Calibri" w:hAnsi="Calibri" w:cs="Calibri"/>
                <w:sz w:val="22"/>
                <w:szCs w:val="22"/>
              </w:rPr>
              <w:t>626</w:t>
            </w:r>
          </w:p>
        </w:tc>
        <w:tc>
          <w:tcPr>
            <w:tcW w:w="1099" w:type="dxa"/>
            <w:tcBorders>
              <w:top w:val="nil"/>
              <w:left w:val="nil"/>
              <w:bottom w:val="single" w:sz="4" w:space="0" w:color="auto"/>
              <w:right w:val="single" w:sz="4" w:space="0" w:color="auto"/>
            </w:tcBorders>
            <w:shd w:val="clear" w:color="auto" w:fill="auto"/>
            <w:noWrap/>
            <w:vAlign w:val="center"/>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-53 </w:t>
            </w:r>
          </w:p>
        </w:tc>
      </w:tr>
      <w:tr w:rsidR="00C62461"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C62461" w:rsidRPr="008708B5" w:rsidRDefault="00C62461" w:rsidP="00C62461">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C62461" w:rsidRDefault="00C62461" w:rsidP="00C62461">
            <w:pPr>
              <w:rPr>
                <w:rFonts w:ascii="Calibri" w:hAnsi="Calibri"/>
                <w:color w:val="000000"/>
                <w:sz w:val="22"/>
                <w:szCs w:val="22"/>
              </w:rPr>
            </w:pPr>
            <w:r>
              <w:rPr>
                <w:rFonts w:ascii="Calibri" w:hAnsi="Calibri"/>
                <w:color w:val="000000"/>
                <w:sz w:val="22"/>
                <w:szCs w:val="22"/>
              </w:rPr>
              <w:t>SOLIN</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470 </w:t>
            </w:r>
          </w:p>
        </w:tc>
        <w:tc>
          <w:tcPr>
            <w:tcW w:w="1275"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264 </w:t>
            </w:r>
          </w:p>
        </w:tc>
        <w:tc>
          <w:tcPr>
            <w:tcW w:w="993"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213 </w:t>
            </w:r>
          </w:p>
        </w:tc>
        <w:tc>
          <w:tcPr>
            <w:tcW w:w="1417" w:type="dxa"/>
            <w:tcBorders>
              <w:top w:val="nil"/>
              <w:left w:val="nil"/>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1.093 </w:t>
            </w:r>
          </w:p>
        </w:tc>
        <w:tc>
          <w:tcPr>
            <w:tcW w:w="1276"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sz w:val="22"/>
                <w:szCs w:val="22"/>
              </w:rPr>
            </w:pPr>
            <w:r>
              <w:rPr>
                <w:rFonts w:ascii="Calibri" w:hAnsi="Calibri" w:cs="Calibri"/>
                <w:sz w:val="22"/>
                <w:szCs w:val="22"/>
              </w:rPr>
              <w:t>1.030</w:t>
            </w:r>
          </w:p>
        </w:tc>
        <w:tc>
          <w:tcPr>
            <w:tcW w:w="1099" w:type="dxa"/>
            <w:tcBorders>
              <w:top w:val="nil"/>
              <w:left w:val="nil"/>
              <w:bottom w:val="single" w:sz="4" w:space="0" w:color="auto"/>
              <w:right w:val="single" w:sz="4" w:space="0" w:color="auto"/>
            </w:tcBorders>
            <w:shd w:val="clear" w:color="auto" w:fill="auto"/>
            <w:noWrap/>
            <w:vAlign w:val="center"/>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63 </w:t>
            </w:r>
          </w:p>
        </w:tc>
      </w:tr>
      <w:tr w:rsidR="00C62461"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C62461" w:rsidRPr="008708B5" w:rsidRDefault="00C62461" w:rsidP="00C62461">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C62461" w:rsidRDefault="00C62461" w:rsidP="00C62461">
            <w:pPr>
              <w:rPr>
                <w:rFonts w:ascii="Calibri" w:hAnsi="Calibri"/>
                <w:color w:val="000000"/>
                <w:sz w:val="22"/>
                <w:szCs w:val="22"/>
              </w:rPr>
            </w:pPr>
            <w:r>
              <w:rPr>
                <w:rFonts w:ascii="Calibri" w:hAnsi="Calibri"/>
                <w:color w:val="000000"/>
                <w:sz w:val="22"/>
                <w:szCs w:val="22"/>
              </w:rPr>
              <w:t>IMOTSKI</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466 </w:t>
            </w:r>
          </w:p>
        </w:tc>
        <w:tc>
          <w:tcPr>
            <w:tcW w:w="1275"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110 </w:t>
            </w:r>
          </w:p>
        </w:tc>
        <w:tc>
          <w:tcPr>
            <w:tcW w:w="993"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104 </w:t>
            </w:r>
          </w:p>
        </w:tc>
        <w:tc>
          <w:tcPr>
            <w:tcW w:w="1417" w:type="dxa"/>
            <w:tcBorders>
              <w:top w:val="nil"/>
              <w:left w:val="nil"/>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1.071 </w:t>
            </w:r>
          </w:p>
        </w:tc>
        <w:tc>
          <w:tcPr>
            <w:tcW w:w="1276"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sz w:val="22"/>
                <w:szCs w:val="22"/>
              </w:rPr>
            </w:pPr>
            <w:r>
              <w:rPr>
                <w:rFonts w:ascii="Calibri" w:hAnsi="Calibri" w:cs="Calibri"/>
                <w:sz w:val="22"/>
                <w:szCs w:val="22"/>
              </w:rPr>
              <w:t>1.066</w:t>
            </w:r>
          </w:p>
        </w:tc>
        <w:tc>
          <w:tcPr>
            <w:tcW w:w="1099" w:type="dxa"/>
            <w:tcBorders>
              <w:top w:val="nil"/>
              <w:left w:val="nil"/>
              <w:bottom w:val="single" w:sz="4" w:space="0" w:color="auto"/>
              <w:right w:val="single" w:sz="4" w:space="0" w:color="auto"/>
            </w:tcBorders>
            <w:shd w:val="clear" w:color="auto" w:fill="auto"/>
            <w:noWrap/>
            <w:vAlign w:val="center"/>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5 </w:t>
            </w:r>
          </w:p>
        </w:tc>
      </w:tr>
      <w:tr w:rsidR="00C62461"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C62461" w:rsidRPr="008708B5" w:rsidRDefault="00C62461" w:rsidP="00C62461">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C62461" w:rsidRDefault="00C62461" w:rsidP="00C62461">
            <w:pPr>
              <w:rPr>
                <w:rFonts w:ascii="Calibri" w:hAnsi="Calibri"/>
                <w:color w:val="000000"/>
                <w:sz w:val="22"/>
                <w:szCs w:val="22"/>
              </w:rPr>
            </w:pPr>
            <w:r>
              <w:rPr>
                <w:rFonts w:ascii="Calibri" w:hAnsi="Calibri"/>
                <w:color w:val="000000"/>
                <w:sz w:val="22"/>
                <w:szCs w:val="22"/>
              </w:rPr>
              <w:t>MAKARSKA</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584 </w:t>
            </w:r>
          </w:p>
        </w:tc>
        <w:tc>
          <w:tcPr>
            <w:tcW w:w="1275"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317 </w:t>
            </w:r>
          </w:p>
        </w:tc>
        <w:tc>
          <w:tcPr>
            <w:tcW w:w="993"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228 </w:t>
            </w:r>
          </w:p>
        </w:tc>
        <w:tc>
          <w:tcPr>
            <w:tcW w:w="1417" w:type="dxa"/>
            <w:tcBorders>
              <w:top w:val="nil"/>
              <w:left w:val="nil"/>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2.053 </w:t>
            </w:r>
          </w:p>
        </w:tc>
        <w:tc>
          <w:tcPr>
            <w:tcW w:w="1276"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sz w:val="22"/>
                <w:szCs w:val="22"/>
              </w:rPr>
            </w:pPr>
            <w:r>
              <w:rPr>
                <w:rFonts w:ascii="Calibri" w:hAnsi="Calibri" w:cs="Calibri"/>
                <w:sz w:val="22"/>
                <w:szCs w:val="22"/>
              </w:rPr>
              <w:t>1.977</w:t>
            </w:r>
          </w:p>
        </w:tc>
        <w:tc>
          <w:tcPr>
            <w:tcW w:w="1099" w:type="dxa"/>
            <w:tcBorders>
              <w:top w:val="nil"/>
              <w:left w:val="nil"/>
              <w:bottom w:val="single" w:sz="4" w:space="0" w:color="auto"/>
              <w:right w:val="single" w:sz="4" w:space="0" w:color="auto"/>
            </w:tcBorders>
            <w:shd w:val="clear" w:color="auto" w:fill="auto"/>
            <w:noWrap/>
            <w:vAlign w:val="center"/>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76 </w:t>
            </w:r>
          </w:p>
        </w:tc>
      </w:tr>
      <w:tr w:rsidR="00C62461"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C62461" w:rsidRPr="008708B5" w:rsidRDefault="00C62461" w:rsidP="00C62461">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C62461" w:rsidRDefault="00C62461" w:rsidP="00C62461">
            <w:pPr>
              <w:rPr>
                <w:rFonts w:ascii="Calibri" w:hAnsi="Calibri"/>
                <w:color w:val="000000"/>
                <w:sz w:val="22"/>
                <w:szCs w:val="22"/>
              </w:rPr>
            </w:pPr>
            <w:r>
              <w:rPr>
                <w:rFonts w:ascii="Calibri" w:hAnsi="Calibri"/>
                <w:color w:val="000000"/>
                <w:sz w:val="22"/>
                <w:szCs w:val="22"/>
              </w:rPr>
              <w:t>SINJ</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1.116 </w:t>
            </w:r>
          </w:p>
        </w:tc>
        <w:tc>
          <w:tcPr>
            <w:tcW w:w="1275"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185 </w:t>
            </w:r>
          </w:p>
        </w:tc>
        <w:tc>
          <w:tcPr>
            <w:tcW w:w="993"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132 </w:t>
            </w:r>
          </w:p>
        </w:tc>
        <w:tc>
          <w:tcPr>
            <w:tcW w:w="1417" w:type="dxa"/>
            <w:tcBorders>
              <w:top w:val="nil"/>
              <w:left w:val="nil"/>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1.776 </w:t>
            </w:r>
          </w:p>
        </w:tc>
        <w:tc>
          <w:tcPr>
            <w:tcW w:w="1276"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sz w:val="22"/>
                <w:szCs w:val="22"/>
              </w:rPr>
            </w:pPr>
            <w:r>
              <w:rPr>
                <w:rFonts w:ascii="Calibri" w:hAnsi="Calibri" w:cs="Calibri"/>
                <w:sz w:val="22"/>
                <w:szCs w:val="22"/>
              </w:rPr>
              <w:t>1.726</w:t>
            </w:r>
          </w:p>
        </w:tc>
        <w:tc>
          <w:tcPr>
            <w:tcW w:w="1099" w:type="dxa"/>
            <w:tcBorders>
              <w:top w:val="nil"/>
              <w:left w:val="nil"/>
              <w:bottom w:val="single" w:sz="4" w:space="0" w:color="auto"/>
              <w:right w:val="single" w:sz="4" w:space="0" w:color="auto"/>
            </w:tcBorders>
            <w:shd w:val="clear" w:color="auto" w:fill="auto"/>
            <w:noWrap/>
            <w:vAlign w:val="center"/>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50 </w:t>
            </w:r>
          </w:p>
        </w:tc>
      </w:tr>
      <w:tr w:rsidR="00C62461"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C62461" w:rsidRPr="008708B5" w:rsidRDefault="00C62461" w:rsidP="00C62461">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C62461" w:rsidRDefault="00C62461" w:rsidP="00C62461">
            <w:pPr>
              <w:rPr>
                <w:rFonts w:ascii="Calibri" w:hAnsi="Calibri"/>
                <w:color w:val="000000"/>
                <w:sz w:val="22"/>
                <w:szCs w:val="22"/>
              </w:rPr>
            </w:pPr>
            <w:r>
              <w:rPr>
                <w:rFonts w:ascii="Calibri" w:hAnsi="Calibri"/>
                <w:color w:val="000000"/>
                <w:sz w:val="22"/>
                <w:szCs w:val="22"/>
              </w:rPr>
              <w:t>STARI GRAD</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338 </w:t>
            </w:r>
          </w:p>
        </w:tc>
        <w:tc>
          <w:tcPr>
            <w:tcW w:w="1275"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211 </w:t>
            </w:r>
          </w:p>
        </w:tc>
        <w:tc>
          <w:tcPr>
            <w:tcW w:w="993"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163 </w:t>
            </w:r>
          </w:p>
        </w:tc>
        <w:tc>
          <w:tcPr>
            <w:tcW w:w="1417" w:type="dxa"/>
            <w:tcBorders>
              <w:top w:val="nil"/>
              <w:left w:val="nil"/>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1.397 </w:t>
            </w:r>
          </w:p>
        </w:tc>
        <w:tc>
          <w:tcPr>
            <w:tcW w:w="1276"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sz w:val="22"/>
                <w:szCs w:val="22"/>
              </w:rPr>
            </w:pPr>
            <w:r>
              <w:rPr>
                <w:rFonts w:ascii="Calibri" w:hAnsi="Calibri" w:cs="Calibri"/>
                <w:sz w:val="22"/>
                <w:szCs w:val="22"/>
              </w:rPr>
              <w:t>1.348</w:t>
            </w:r>
          </w:p>
        </w:tc>
        <w:tc>
          <w:tcPr>
            <w:tcW w:w="1099" w:type="dxa"/>
            <w:tcBorders>
              <w:top w:val="nil"/>
              <w:left w:val="nil"/>
              <w:bottom w:val="single" w:sz="4" w:space="0" w:color="auto"/>
              <w:right w:val="single" w:sz="4" w:space="0" w:color="auto"/>
            </w:tcBorders>
            <w:shd w:val="clear" w:color="auto" w:fill="auto"/>
            <w:noWrap/>
            <w:vAlign w:val="center"/>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49 </w:t>
            </w:r>
          </w:p>
        </w:tc>
      </w:tr>
      <w:tr w:rsidR="00C62461"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C62461" w:rsidRPr="008708B5" w:rsidRDefault="00C62461" w:rsidP="00C62461">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C62461" w:rsidRDefault="00C62461" w:rsidP="00C62461">
            <w:pPr>
              <w:rPr>
                <w:rFonts w:ascii="Calibri" w:hAnsi="Calibri"/>
                <w:color w:val="000000"/>
                <w:sz w:val="22"/>
                <w:szCs w:val="22"/>
              </w:rPr>
            </w:pPr>
            <w:r>
              <w:rPr>
                <w:rFonts w:ascii="Calibri" w:hAnsi="Calibri"/>
                <w:color w:val="000000"/>
                <w:sz w:val="22"/>
                <w:szCs w:val="22"/>
              </w:rPr>
              <w:t>SUPETAR</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306 </w:t>
            </w:r>
          </w:p>
        </w:tc>
        <w:tc>
          <w:tcPr>
            <w:tcW w:w="1275"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241 </w:t>
            </w:r>
          </w:p>
        </w:tc>
        <w:tc>
          <w:tcPr>
            <w:tcW w:w="993"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104 </w:t>
            </w:r>
          </w:p>
        </w:tc>
        <w:tc>
          <w:tcPr>
            <w:tcW w:w="1417" w:type="dxa"/>
            <w:tcBorders>
              <w:top w:val="nil"/>
              <w:left w:val="nil"/>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2.735 </w:t>
            </w:r>
          </w:p>
        </w:tc>
        <w:tc>
          <w:tcPr>
            <w:tcW w:w="1276"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sz w:val="22"/>
                <w:szCs w:val="22"/>
              </w:rPr>
            </w:pPr>
            <w:r>
              <w:rPr>
                <w:rFonts w:ascii="Calibri" w:hAnsi="Calibri" w:cs="Calibri"/>
                <w:sz w:val="22"/>
                <w:szCs w:val="22"/>
              </w:rPr>
              <w:t>2.611</w:t>
            </w:r>
          </w:p>
        </w:tc>
        <w:tc>
          <w:tcPr>
            <w:tcW w:w="1099" w:type="dxa"/>
            <w:tcBorders>
              <w:top w:val="nil"/>
              <w:left w:val="nil"/>
              <w:bottom w:val="single" w:sz="4" w:space="0" w:color="auto"/>
              <w:right w:val="single" w:sz="4" w:space="0" w:color="auto"/>
            </w:tcBorders>
            <w:shd w:val="clear" w:color="auto" w:fill="auto"/>
            <w:noWrap/>
            <w:vAlign w:val="center"/>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124 </w:t>
            </w:r>
          </w:p>
        </w:tc>
      </w:tr>
      <w:tr w:rsidR="00C62461"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C62461" w:rsidRPr="008708B5" w:rsidRDefault="00C62461" w:rsidP="00C62461">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C62461" w:rsidRDefault="00C62461" w:rsidP="00C62461">
            <w:pPr>
              <w:rPr>
                <w:rFonts w:ascii="Calibri" w:hAnsi="Calibri"/>
                <w:color w:val="000000"/>
                <w:sz w:val="22"/>
                <w:szCs w:val="22"/>
              </w:rPr>
            </w:pPr>
            <w:r>
              <w:rPr>
                <w:rFonts w:ascii="Calibri" w:hAnsi="Calibri"/>
                <w:color w:val="000000"/>
                <w:sz w:val="22"/>
                <w:szCs w:val="22"/>
              </w:rPr>
              <w:t>TROGIR</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708 </w:t>
            </w:r>
          </w:p>
        </w:tc>
        <w:tc>
          <w:tcPr>
            <w:tcW w:w="1275"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316 </w:t>
            </w:r>
          </w:p>
        </w:tc>
        <w:tc>
          <w:tcPr>
            <w:tcW w:w="993"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177 </w:t>
            </w:r>
          </w:p>
        </w:tc>
        <w:tc>
          <w:tcPr>
            <w:tcW w:w="1417" w:type="dxa"/>
            <w:tcBorders>
              <w:top w:val="nil"/>
              <w:left w:val="nil"/>
              <w:bottom w:val="single" w:sz="4" w:space="0" w:color="auto"/>
              <w:right w:val="single" w:sz="4" w:space="0" w:color="auto"/>
            </w:tcBorders>
            <w:shd w:val="clear" w:color="auto" w:fill="auto"/>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1.457 </w:t>
            </w:r>
          </w:p>
        </w:tc>
        <w:tc>
          <w:tcPr>
            <w:tcW w:w="1276" w:type="dxa"/>
            <w:tcBorders>
              <w:top w:val="nil"/>
              <w:left w:val="nil"/>
              <w:bottom w:val="single" w:sz="4" w:space="0" w:color="auto"/>
              <w:right w:val="single" w:sz="4" w:space="0" w:color="auto"/>
            </w:tcBorders>
            <w:shd w:val="clear" w:color="000000" w:fill="FFFFFF"/>
            <w:noWrap/>
            <w:vAlign w:val="bottom"/>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1.327 </w:t>
            </w:r>
          </w:p>
        </w:tc>
        <w:tc>
          <w:tcPr>
            <w:tcW w:w="1099" w:type="dxa"/>
            <w:tcBorders>
              <w:top w:val="nil"/>
              <w:left w:val="nil"/>
              <w:bottom w:val="single" w:sz="4" w:space="0" w:color="auto"/>
              <w:right w:val="single" w:sz="4" w:space="0" w:color="auto"/>
            </w:tcBorders>
            <w:shd w:val="clear" w:color="auto" w:fill="auto"/>
            <w:noWrap/>
            <w:vAlign w:val="center"/>
          </w:tcPr>
          <w:p w:rsidR="00C62461" w:rsidRDefault="00C62461" w:rsidP="00C62461">
            <w:pPr>
              <w:jc w:val="center"/>
              <w:rPr>
                <w:rFonts w:ascii="Calibri" w:hAnsi="Calibri" w:cs="Calibri"/>
                <w:color w:val="000000"/>
                <w:sz w:val="22"/>
                <w:szCs w:val="22"/>
              </w:rPr>
            </w:pPr>
            <w:r>
              <w:rPr>
                <w:rFonts w:ascii="Calibri" w:hAnsi="Calibri" w:cs="Calibri"/>
                <w:color w:val="000000"/>
                <w:sz w:val="22"/>
                <w:szCs w:val="22"/>
              </w:rPr>
              <w:t xml:space="preserve">130 </w:t>
            </w:r>
          </w:p>
        </w:tc>
      </w:tr>
      <w:tr w:rsidR="00C62461"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C62461" w:rsidRPr="008708B5" w:rsidRDefault="00C62461" w:rsidP="00C62461">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000000" w:fill="D9D9D9"/>
            <w:vAlign w:val="bottom"/>
          </w:tcPr>
          <w:p w:rsidR="00C62461" w:rsidRDefault="00C62461" w:rsidP="00C62461">
            <w:pPr>
              <w:rPr>
                <w:rFonts w:ascii="Calibri" w:hAnsi="Calibri"/>
                <w:b/>
                <w:bCs/>
                <w:sz w:val="22"/>
                <w:szCs w:val="22"/>
              </w:rPr>
            </w:pPr>
            <w:r>
              <w:rPr>
                <w:rFonts w:ascii="Calibri" w:hAnsi="Calibri"/>
                <w:b/>
                <w:bCs/>
                <w:sz w:val="22"/>
                <w:szCs w:val="22"/>
              </w:rPr>
              <w:t>Ukupno</w:t>
            </w:r>
          </w:p>
        </w:tc>
        <w:tc>
          <w:tcPr>
            <w:tcW w:w="982" w:type="dxa"/>
            <w:tcBorders>
              <w:top w:val="nil"/>
              <w:left w:val="single" w:sz="4" w:space="0" w:color="auto"/>
              <w:bottom w:val="single" w:sz="4" w:space="0" w:color="auto"/>
              <w:right w:val="single" w:sz="4" w:space="0" w:color="auto"/>
            </w:tcBorders>
            <w:shd w:val="clear" w:color="000000" w:fill="D9D9D9"/>
            <w:noWrap/>
            <w:vAlign w:val="bottom"/>
          </w:tcPr>
          <w:p w:rsidR="00C62461" w:rsidRDefault="00C62461" w:rsidP="00C62461">
            <w:pPr>
              <w:jc w:val="center"/>
              <w:rPr>
                <w:rFonts w:ascii="Calibri" w:hAnsi="Calibri" w:cs="Calibri"/>
                <w:b/>
                <w:bCs/>
                <w:color w:val="000000"/>
                <w:sz w:val="22"/>
                <w:szCs w:val="22"/>
              </w:rPr>
            </w:pPr>
            <w:r>
              <w:rPr>
                <w:rFonts w:ascii="Calibri" w:hAnsi="Calibri" w:cs="Calibri"/>
                <w:b/>
                <w:bCs/>
                <w:color w:val="000000"/>
                <w:sz w:val="22"/>
                <w:szCs w:val="22"/>
              </w:rPr>
              <w:t xml:space="preserve">7.909 </w:t>
            </w:r>
          </w:p>
        </w:tc>
        <w:tc>
          <w:tcPr>
            <w:tcW w:w="1275" w:type="dxa"/>
            <w:tcBorders>
              <w:top w:val="nil"/>
              <w:left w:val="nil"/>
              <w:bottom w:val="single" w:sz="4" w:space="0" w:color="auto"/>
              <w:right w:val="single" w:sz="4" w:space="0" w:color="auto"/>
            </w:tcBorders>
            <w:shd w:val="clear" w:color="000000" w:fill="D9D9D9"/>
            <w:noWrap/>
            <w:vAlign w:val="bottom"/>
          </w:tcPr>
          <w:p w:rsidR="00C62461" w:rsidRDefault="00C62461" w:rsidP="00C62461">
            <w:pPr>
              <w:jc w:val="center"/>
              <w:rPr>
                <w:rFonts w:ascii="Calibri" w:hAnsi="Calibri" w:cs="Calibri"/>
                <w:b/>
                <w:bCs/>
                <w:color w:val="000000"/>
                <w:sz w:val="22"/>
                <w:szCs w:val="22"/>
              </w:rPr>
            </w:pPr>
            <w:r>
              <w:rPr>
                <w:rFonts w:ascii="Calibri" w:hAnsi="Calibri" w:cs="Calibri"/>
                <w:b/>
                <w:bCs/>
                <w:color w:val="000000"/>
                <w:sz w:val="22"/>
                <w:szCs w:val="22"/>
              </w:rPr>
              <w:t xml:space="preserve">3.538 </w:t>
            </w:r>
          </w:p>
        </w:tc>
        <w:tc>
          <w:tcPr>
            <w:tcW w:w="993" w:type="dxa"/>
            <w:tcBorders>
              <w:top w:val="nil"/>
              <w:left w:val="nil"/>
              <w:bottom w:val="single" w:sz="4" w:space="0" w:color="auto"/>
              <w:right w:val="single" w:sz="4" w:space="0" w:color="auto"/>
            </w:tcBorders>
            <w:shd w:val="clear" w:color="000000" w:fill="D9D9D9"/>
            <w:noWrap/>
            <w:vAlign w:val="bottom"/>
          </w:tcPr>
          <w:p w:rsidR="00C62461" w:rsidRDefault="00C62461" w:rsidP="00C62461">
            <w:pPr>
              <w:jc w:val="center"/>
              <w:rPr>
                <w:rFonts w:ascii="Calibri" w:hAnsi="Calibri" w:cs="Calibri"/>
                <w:b/>
                <w:bCs/>
                <w:color w:val="000000"/>
                <w:sz w:val="22"/>
                <w:szCs w:val="22"/>
              </w:rPr>
            </w:pPr>
            <w:r>
              <w:rPr>
                <w:rFonts w:ascii="Calibri" w:hAnsi="Calibri" w:cs="Calibri"/>
                <w:b/>
                <w:bCs/>
                <w:color w:val="000000"/>
                <w:sz w:val="22"/>
                <w:szCs w:val="22"/>
              </w:rPr>
              <w:t xml:space="preserve">2.914 </w:t>
            </w:r>
          </w:p>
        </w:tc>
        <w:tc>
          <w:tcPr>
            <w:tcW w:w="1417" w:type="dxa"/>
            <w:tcBorders>
              <w:top w:val="nil"/>
              <w:left w:val="nil"/>
              <w:bottom w:val="single" w:sz="4" w:space="0" w:color="auto"/>
              <w:right w:val="single" w:sz="4" w:space="0" w:color="auto"/>
            </w:tcBorders>
            <w:shd w:val="clear" w:color="000000" w:fill="D9D9D9"/>
            <w:noWrap/>
            <w:vAlign w:val="bottom"/>
          </w:tcPr>
          <w:p w:rsidR="00C62461" w:rsidRDefault="00C62461" w:rsidP="00C62461">
            <w:pPr>
              <w:jc w:val="center"/>
              <w:rPr>
                <w:rFonts w:ascii="Calibri" w:hAnsi="Calibri" w:cs="Calibri"/>
                <w:b/>
                <w:bCs/>
                <w:color w:val="000000"/>
                <w:sz w:val="22"/>
                <w:szCs w:val="22"/>
              </w:rPr>
            </w:pPr>
            <w:r>
              <w:rPr>
                <w:rFonts w:ascii="Calibri" w:hAnsi="Calibri" w:cs="Calibri"/>
                <w:b/>
                <w:bCs/>
                <w:color w:val="000000"/>
                <w:sz w:val="22"/>
                <w:szCs w:val="22"/>
              </w:rPr>
              <w:t xml:space="preserve">16.285 </w:t>
            </w:r>
          </w:p>
        </w:tc>
        <w:tc>
          <w:tcPr>
            <w:tcW w:w="1276" w:type="dxa"/>
            <w:tcBorders>
              <w:top w:val="nil"/>
              <w:left w:val="nil"/>
              <w:bottom w:val="single" w:sz="4" w:space="0" w:color="auto"/>
              <w:right w:val="single" w:sz="4" w:space="0" w:color="auto"/>
            </w:tcBorders>
            <w:shd w:val="clear" w:color="000000" w:fill="D9D9D9"/>
            <w:noWrap/>
            <w:vAlign w:val="bottom"/>
          </w:tcPr>
          <w:p w:rsidR="00C62461" w:rsidRDefault="00C62461" w:rsidP="00C62461">
            <w:pPr>
              <w:jc w:val="center"/>
              <w:rPr>
                <w:rFonts w:ascii="Calibri" w:hAnsi="Calibri" w:cs="Calibri"/>
                <w:b/>
                <w:bCs/>
                <w:sz w:val="22"/>
                <w:szCs w:val="22"/>
              </w:rPr>
            </w:pPr>
            <w:r>
              <w:rPr>
                <w:rFonts w:ascii="Calibri" w:hAnsi="Calibri" w:cs="Calibri"/>
                <w:b/>
                <w:bCs/>
                <w:sz w:val="22"/>
                <w:szCs w:val="22"/>
              </w:rPr>
              <w:t>16.038</w:t>
            </w:r>
          </w:p>
        </w:tc>
        <w:tc>
          <w:tcPr>
            <w:tcW w:w="1099" w:type="dxa"/>
            <w:tcBorders>
              <w:top w:val="nil"/>
              <w:left w:val="nil"/>
              <w:bottom w:val="single" w:sz="4" w:space="0" w:color="auto"/>
              <w:right w:val="single" w:sz="4" w:space="0" w:color="auto"/>
            </w:tcBorders>
            <w:shd w:val="clear" w:color="000000" w:fill="D9D9D9"/>
            <w:noWrap/>
            <w:vAlign w:val="center"/>
          </w:tcPr>
          <w:p w:rsidR="00C62461" w:rsidRDefault="00C62461" w:rsidP="00C62461">
            <w:pPr>
              <w:jc w:val="center"/>
              <w:rPr>
                <w:rFonts w:ascii="Calibri" w:hAnsi="Calibri" w:cs="Calibri"/>
                <w:b/>
                <w:bCs/>
                <w:color w:val="000000"/>
                <w:sz w:val="22"/>
                <w:szCs w:val="22"/>
              </w:rPr>
            </w:pPr>
            <w:r>
              <w:rPr>
                <w:rFonts w:ascii="Calibri" w:hAnsi="Calibri" w:cs="Calibri"/>
                <w:b/>
                <w:bCs/>
                <w:color w:val="000000"/>
                <w:sz w:val="22"/>
                <w:szCs w:val="22"/>
              </w:rPr>
              <w:t xml:space="preserve">247 </w:t>
            </w:r>
          </w:p>
        </w:tc>
      </w:tr>
    </w:tbl>
    <w:p w:rsidR="00D63D18" w:rsidRDefault="00D63D18"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171FC7">
        <w:rPr>
          <w:rFonts w:ascii="Arial" w:hAnsi="Arial" w:cs="Arial"/>
          <w:sz w:val="18"/>
          <w:szCs w:val="18"/>
        </w:rPr>
        <w:t>10. srpnja</w:t>
      </w:r>
      <w:r w:rsidR="00E21888">
        <w:rPr>
          <w:rFonts w:ascii="Arial" w:hAnsi="Arial" w:cs="Arial"/>
          <w:sz w:val="18"/>
          <w:szCs w:val="18"/>
        </w:rPr>
        <w:t xml:space="preserve"> 2018</w:t>
      </w:r>
      <w:r w:rsidR="006E334F">
        <w:rPr>
          <w:rFonts w:ascii="Arial" w:hAnsi="Arial" w:cs="Arial"/>
          <w:sz w:val="18"/>
          <w:szCs w:val="18"/>
        </w:rPr>
        <w:t>.</w:t>
      </w:r>
    </w:p>
    <w:p w:rsidR="007C04BA" w:rsidRDefault="007C04BA" w:rsidP="00E328E5">
      <w:pPr>
        <w:jc w:val="both"/>
        <w:rPr>
          <w:rFonts w:ascii="Arial" w:hAnsi="Arial" w:cs="Arial"/>
          <w:b/>
          <w:sz w:val="22"/>
          <w:szCs w:val="22"/>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976E25">
        <w:rPr>
          <w:rFonts w:ascii="Arial" w:hAnsi="Arial" w:cs="Arial"/>
          <w:b/>
          <w:sz w:val="22"/>
          <w:szCs w:val="22"/>
        </w:rPr>
        <w:t>45.113</w:t>
      </w:r>
      <w:r w:rsidR="0011343A">
        <w:rPr>
          <w:rFonts w:ascii="Arial" w:hAnsi="Arial" w:cs="Arial"/>
          <w:b/>
          <w:sz w:val="22"/>
          <w:szCs w:val="22"/>
        </w:rPr>
        <w:t xml:space="preserve"> predmet</w:t>
      </w:r>
      <w:r w:rsidR="00DD7D5A">
        <w:rPr>
          <w:rFonts w:ascii="Arial" w:hAnsi="Arial" w:cs="Arial"/>
          <w:b/>
          <w:sz w:val="22"/>
          <w:szCs w:val="22"/>
        </w:rPr>
        <w:t>a</w:t>
      </w:r>
      <w:r w:rsidR="00FA2040" w:rsidRPr="00313962">
        <w:rPr>
          <w:rFonts w:ascii="Arial" w:hAnsi="Arial" w:cs="Arial"/>
          <w:b/>
          <w:sz w:val="22"/>
          <w:szCs w:val="22"/>
        </w:rPr>
        <w:t>)</w:t>
      </w:r>
      <w:r w:rsidRPr="00313962">
        <w:rPr>
          <w:rFonts w:ascii="Arial" w:hAnsi="Arial" w:cs="Arial"/>
          <w:b/>
          <w:sz w:val="22"/>
          <w:szCs w:val="22"/>
        </w:rPr>
        <w:t xml:space="preserve">, broj neriješenih redovnih zk predmeta Općinskog suda u Splitu čini </w:t>
      </w:r>
      <w:r w:rsidR="000C75BF">
        <w:rPr>
          <w:rFonts w:ascii="Arial" w:hAnsi="Arial" w:cs="Arial"/>
          <w:b/>
          <w:sz w:val="22"/>
          <w:szCs w:val="22"/>
        </w:rPr>
        <w:t>36,</w:t>
      </w:r>
      <w:r w:rsidR="00976E25">
        <w:rPr>
          <w:rFonts w:ascii="Arial" w:hAnsi="Arial" w:cs="Arial"/>
          <w:b/>
          <w:sz w:val="22"/>
          <w:szCs w:val="22"/>
        </w:rPr>
        <w:t>09</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4" w:name="_Toc487525899"/>
      <w:r w:rsidRPr="007B128B">
        <w:rPr>
          <w:rFonts w:ascii="Arial" w:hAnsi="Arial" w:cs="Arial"/>
          <w:sz w:val="18"/>
          <w:szCs w:val="18"/>
        </w:rPr>
        <w:t>Grafikon 5</w:t>
      </w:r>
      <w:r>
        <w:rPr>
          <w:rFonts w:ascii="Arial" w:hAnsi="Arial" w:cs="Arial"/>
          <w:b w:val="0"/>
          <w:sz w:val="18"/>
          <w:szCs w:val="18"/>
        </w:rPr>
        <w:t xml:space="preserve">.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4"/>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5906A988" wp14:editId="6FA2A916">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7396A" w:rsidRDefault="00D7396A" w:rsidP="008913AE">
      <w:pPr>
        <w:rPr>
          <w:rFonts w:ascii="Arial" w:hAnsi="Arial" w:cs="Arial"/>
          <w:sz w:val="18"/>
          <w:szCs w:val="18"/>
        </w:rPr>
      </w:pPr>
    </w:p>
    <w:p w:rsidR="00F3147B" w:rsidRDefault="004A68E4" w:rsidP="001530C9">
      <w:pPr>
        <w:jc w:val="center"/>
        <w:rPr>
          <w:rFonts w:ascii="Arial" w:hAnsi="Arial" w:cs="Arial"/>
          <w:b/>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445FFC">
        <w:rPr>
          <w:rFonts w:ascii="Arial" w:hAnsi="Arial" w:cs="Arial"/>
          <w:sz w:val="18"/>
          <w:szCs w:val="18"/>
        </w:rPr>
        <w:t>10. srpnja</w:t>
      </w:r>
      <w:r w:rsidR="00E779F6">
        <w:rPr>
          <w:rFonts w:ascii="Arial" w:hAnsi="Arial" w:cs="Arial"/>
          <w:sz w:val="18"/>
          <w:szCs w:val="18"/>
        </w:rPr>
        <w:t xml:space="preserve"> 2018.</w:t>
      </w:r>
      <w:bookmarkStart w:id="35" w:name="_Toc487524694"/>
    </w:p>
    <w:p w:rsidR="00E748BB" w:rsidRDefault="00E748BB" w:rsidP="005259DE">
      <w:pPr>
        <w:rPr>
          <w:rFonts w:ascii="Arial" w:hAnsi="Arial" w:cs="Arial"/>
          <w:b/>
        </w:rPr>
      </w:pPr>
    </w:p>
    <w:p w:rsidR="00E328E5" w:rsidRPr="00D05D5D" w:rsidRDefault="001360AA" w:rsidP="005259DE">
      <w:pPr>
        <w:rPr>
          <w:rFonts w:ascii="Arial" w:hAnsi="Arial" w:cs="Arial"/>
        </w:rPr>
      </w:pPr>
      <w:r w:rsidRPr="00D05D5D">
        <w:rPr>
          <w:rFonts w:ascii="Arial" w:hAnsi="Arial" w:cs="Arial"/>
          <w:b/>
        </w:rPr>
        <w:lastRenderedPageBreak/>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5"/>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855790">
        <w:rPr>
          <w:rFonts w:ascii="Arial" w:hAnsi="Arial" w:cs="Arial"/>
          <w:b/>
          <w:sz w:val="22"/>
          <w:szCs w:val="22"/>
        </w:rPr>
        <w:t>lipnj</w:t>
      </w:r>
      <w:r w:rsidR="00A107FA">
        <w:rPr>
          <w:rFonts w:ascii="Arial" w:hAnsi="Arial" w:cs="Arial"/>
          <w:b/>
          <w:sz w:val="22"/>
          <w:szCs w:val="22"/>
        </w:rPr>
        <w:t>u</w:t>
      </w:r>
      <w:r w:rsidR="00E779F6">
        <w:rPr>
          <w:rFonts w:ascii="Arial" w:hAnsi="Arial" w:cs="Arial"/>
          <w:b/>
          <w:sz w:val="22"/>
          <w:szCs w:val="22"/>
        </w:rPr>
        <w:t xml:space="preserve"> 2018</w:t>
      </w:r>
      <w:r w:rsidRPr="00BA4CAD">
        <w:rPr>
          <w:rFonts w:ascii="Arial" w:hAnsi="Arial" w:cs="Arial"/>
          <w:b/>
          <w:sz w:val="22"/>
          <w:szCs w:val="22"/>
        </w:rPr>
        <w:t>.</w:t>
      </w:r>
      <w:r w:rsidR="00E34313" w:rsidRPr="00BA4CAD">
        <w:rPr>
          <w:rFonts w:ascii="Arial" w:hAnsi="Arial" w:cs="Arial"/>
          <w:b/>
          <w:sz w:val="22"/>
          <w:szCs w:val="22"/>
        </w:rPr>
        <w:t xml:space="preserve"> </w:t>
      </w:r>
      <w:r w:rsidRPr="00BA4CAD">
        <w:rPr>
          <w:rFonts w:ascii="Arial" w:hAnsi="Arial" w:cs="Arial"/>
          <w:b/>
          <w:sz w:val="22"/>
          <w:szCs w:val="22"/>
        </w:rPr>
        <w:t>na razini svih zemljišnoknjižnih odjela OSRH</w:t>
      </w:r>
      <w:r w:rsidR="00EA0C7D">
        <w:rPr>
          <w:rFonts w:ascii="Arial" w:hAnsi="Arial" w:cs="Arial"/>
          <w:b/>
          <w:sz w:val="22"/>
          <w:szCs w:val="22"/>
        </w:rPr>
        <w:t>-a</w:t>
      </w:r>
      <w:r w:rsidRPr="00BA4CAD">
        <w:rPr>
          <w:rFonts w:ascii="Arial" w:hAnsi="Arial" w:cs="Arial"/>
          <w:b/>
          <w:sz w:val="22"/>
          <w:szCs w:val="22"/>
        </w:rPr>
        <w:t xml:space="preserve"> zaprimljeno je </w:t>
      </w:r>
      <w:r w:rsidR="00934154">
        <w:rPr>
          <w:rFonts w:ascii="Arial" w:hAnsi="Arial" w:cs="Arial"/>
          <w:b/>
          <w:sz w:val="22"/>
          <w:szCs w:val="22"/>
        </w:rPr>
        <w:t>578</w:t>
      </w:r>
      <w:r w:rsidR="00D674A2">
        <w:rPr>
          <w:rFonts w:ascii="Arial" w:hAnsi="Arial" w:cs="Arial"/>
          <w:b/>
          <w:sz w:val="22"/>
          <w:szCs w:val="22"/>
        </w:rPr>
        <w:t xml:space="preserve"> </w:t>
      </w:r>
      <w:r w:rsidRPr="00BA4CAD">
        <w:rPr>
          <w:rFonts w:ascii="Arial" w:hAnsi="Arial" w:cs="Arial"/>
          <w:b/>
          <w:sz w:val="22"/>
          <w:szCs w:val="22"/>
        </w:rPr>
        <w:t xml:space="preserve">prigovora, </w:t>
      </w:r>
      <w:r w:rsidR="00934154">
        <w:rPr>
          <w:rFonts w:ascii="Arial" w:hAnsi="Arial" w:cs="Arial"/>
          <w:b/>
          <w:sz w:val="22"/>
          <w:szCs w:val="22"/>
        </w:rPr>
        <w:t>145</w:t>
      </w:r>
      <w:r w:rsidR="00A42C89">
        <w:rPr>
          <w:rFonts w:ascii="Arial" w:hAnsi="Arial" w:cs="Arial"/>
          <w:b/>
          <w:sz w:val="22"/>
          <w:szCs w:val="22"/>
        </w:rPr>
        <w:t xml:space="preserve"> žalb</w:t>
      </w:r>
      <w:r w:rsidR="00560C3E">
        <w:rPr>
          <w:rFonts w:ascii="Arial" w:hAnsi="Arial" w:cs="Arial"/>
          <w:b/>
          <w:sz w:val="22"/>
          <w:szCs w:val="22"/>
        </w:rPr>
        <w:t>i</w:t>
      </w:r>
      <w:r w:rsidR="00A42C89">
        <w:rPr>
          <w:rFonts w:ascii="Arial" w:hAnsi="Arial" w:cs="Arial"/>
          <w:b/>
          <w:sz w:val="22"/>
          <w:szCs w:val="22"/>
        </w:rPr>
        <w:t xml:space="preserve">, </w:t>
      </w:r>
      <w:r w:rsidRPr="00BA4CAD">
        <w:rPr>
          <w:rFonts w:ascii="Arial" w:hAnsi="Arial" w:cs="Arial"/>
          <w:b/>
          <w:sz w:val="22"/>
          <w:szCs w:val="22"/>
        </w:rPr>
        <w:t xml:space="preserve"> </w:t>
      </w:r>
      <w:r w:rsidR="00934154">
        <w:rPr>
          <w:rFonts w:ascii="Arial" w:hAnsi="Arial" w:cs="Arial"/>
          <w:b/>
          <w:sz w:val="22"/>
          <w:szCs w:val="22"/>
        </w:rPr>
        <w:t>1.193</w:t>
      </w:r>
      <w:r w:rsidRPr="00BA4CAD">
        <w:rPr>
          <w:rFonts w:ascii="Arial" w:hAnsi="Arial" w:cs="Arial"/>
          <w:b/>
          <w:sz w:val="22"/>
          <w:szCs w:val="22"/>
        </w:rPr>
        <w:t xml:space="preserve"> pojedinačnih ispravnih postupaka, </w:t>
      </w:r>
      <w:r w:rsidR="00934154">
        <w:rPr>
          <w:rFonts w:ascii="Arial" w:hAnsi="Arial" w:cs="Arial"/>
          <w:b/>
          <w:sz w:val="22"/>
          <w:szCs w:val="22"/>
        </w:rPr>
        <w:t>101</w:t>
      </w:r>
      <w:r w:rsidR="00B530DE">
        <w:rPr>
          <w:rFonts w:ascii="Arial" w:hAnsi="Arial" w:cs="Arial"/>
          <w:b/>
          <w:sz w:val="22"/>
          <w:szCs w:val="22"/>
        </w:rPr>
        <w:t xml:space="preserve"> prijedlog</w:t>
      </w:r>
      <w:r w:rsidRPr="00BA4CAD">
        <w:rPr>
          <w:rFonts w:ascii="Arial" w:hAnsi="Arial" w:cs="Arial"/>
          <w:b/>
          <w:sz w:val="22"/>
          <w:szCs w:val="22"/>
        </w:rPr>
        <w:t xml:space="preserve"> za povezivanje </w:t>
      </w:r>
      <w:r w:rsidR="00A42C89">
        <w:rPr>
          <w:rFonts w:ascii="Arial" w:hAnsi="Arial" w:cs="Arial"/>
          <w:b/>
          <w:sz w:val="22"/>
          <w:szCs w:val="22"/>
        </w:rPr>
        <w:t>zemljišne knjige i knjige položenih ugovora</w:t>
      </w:r>
      <w:r w:rsidRPr="00BA4CAD">
        <w:rPr>
          <w:rFonts w:ascii="Arial" w:hAnsi="Arial" w:cs="Arial"/>
          <w:b/>
          <w:sz w:val="22"/>
          <w:szCs w:val="22"/>
        </w:rPr>
        <w:t xml:space="preserve"> te </w:t>
      </w:r>
      <w:r w:rsidR="00934154">
        <w:rPr>
          <w:rFonts w:ascii="Arial" w:hAnsi="Arial" w:cs="Arial"/>
          <w:b/>
          <w:sz w:val="22"/>
          <w:szCs w:val="22"/>
        </w:rPr>
        <w:t>107</w:t>
      </w:r>
      <w:r w:rsidR="00C90CA7" w:rsidRPr="00BA4CAD">
        <w:rPr>
          <w:rFonts w:ascii="Arial" w:hAnsi="Arial" w:cs="Arial"/>
          <w:b/>
          <w:sz w:val="22"/>
          <w:szCs w:val="22"/>
        </w:rPr>
        <w:t xml:space="preserve"> prijedloga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E632A7" w:rsidRDefault="00990B20" w:rsidP="001925BD">
      <w:pPr>
        <w:pStyle w:val="Opisslike"/>
        <w:jc w:val="center"/>
        <w:rPr>
          <w:rFonts w:ascii="Arial" w:hAnsi="Arial" w:cs="Arial"/>
          <w:b w:val="0"/>
          <w:sz w:val="18"/>
          <w:szCs w:val="18"/>
        </w:rPr>
      </w:pPr>
      <w:bookmarkStart w:id="36" w:name="_Toc487525730"/>
      <w:bookmarkStart w:id="37"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6"/>
      <w:bookmarkEnd w:id="37"/>
    </w:p>
    <w:p w:rsidR="00BC46AC" w:rsidRDefault="00BC46AC" w:rsidP="00C34D20">
      <w:pPr>
        <w:jc w:val="both"/>
        <w:rPr>
          <w:rFonts w:ascii="Arial" w:hAnsi="Arial" w:cs="Arial"/>
          <w:b/>
        </w:rPr>
      </w:pPr>
    </w:p>
    <w:tbl>
      <w:tblPr>
        <w:tblW w:w="8380" w:type="dxa"/>
        <w:jc w:val="center"/>
        <w:tblLook w:val="04A0" w:firstRow="1" w:lastRow="0" w:firstColumn="1" w:lastColumn="0" w:noHBand="0" w:noVBand="1"/>
      </w:tblPr>
      <w:tblGrid>
        <w:gridCol w:w="1660"/>
        <w:gridCol w:w="1920"/>
        <w:gridCol w:w="960"/>
        <w:gridCol w:w="960"/>
        <w:gridCol w:w="1007"/>
        <w:gridCol w:w="1015"/>
        <w:gridCol w:w="960"/>
      </w:tblGrid>
      <w:tr w:rsidR="000429AA" w:rsidRPr="000429AA" w:rsidTr="000429AA">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0429AA" w:rsidRPr="000429AA" w:rsidRDefault="000429AA" w:rsidP="000429AA">
            <w:pPr>
              <w:jc w:val="center"/>
              <w:rPr>
                <w:rFonts w:ascii="Calibri" w:eastAsia="Times New Roman" w:hAnsi="Calibri" w:cs="Calibri"/>
                <w:b/>
                <w:bCs/>
                <w:sz w:val="14"/>
                <w:szCs w:val="14"/>
                <w:lang w:val="hr-HR"/>
              </w:rPr>
            </w:pPr>
            <w:r w:rsidRPr="000429AA">
              <w:rPr>
                <w:rFonts w:ascii="Calibri" w:eastAsia="Times New Roman" w:hAnsi="Calibri" w:cs="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0429AA" w:rsidRPr="000429AA" w:rsidRDefault="000429AA" w:rsidP="000429AA">
            <w:pPr>
              <w:jc w:val="center"/>
              <w:rPr>
                <w:rFonts w:ascii="Calibri" w:eastAsia="Times New Roman" w:hAnsi="Calibri" w:cs="Calibri"/>
                <w:b/>
                <w:bCs/>
                <w:sz w:val="14"/>
                <w:szCs w:val="14"/>
                <w:lang w:val="hr-HR"/>
              </w:rPr>
            </w:pPr>
            <w:r w:rsidRPr="000429AA">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0429AA" w:rsidRPr="000429AA" w:rsidRDefault="000429AA" w:rsidP="000429AA">
            <w:pPr>
              <w:jc w:val="center"/>
              <w:rPr>
                <w:rFonts w:ascii="Calibri" w:eastAsia="Times New Roman" w:hAnsi="Calibri" w:cs="Calibri"/>
                <w:b/>
                <w:bCs/>
                <w:color w:val="000000"/>
                <w:sz w:val="14"/>
                <w:szCs w:val="14"/>
                <w:lang w:val="hr-HR"/>
              </w:rPr>
            </w:pPr>
            <w:r w:rsidRPr="000429AA">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0429AA" w:rsidRPr="000429AA" w:rsidRDefault="000429AA" w:rsidP="000429AA">
            <w:pPr>
              <w:jc w:val="center"/>
              <w:rPr>
                <w:rFonts w:ascii="Calibri" w:eastAsia="Times New Roman" w:hAnsi="Calibri" w:cs="Calibri"/>
                <w:b/>
                <w:bCs/>
                <w:color w:val="000000"/>
                <w:sz w:val="14"/>
                <w:szCs w:val="14"/>
                <w:lang w:val="hr-HR"/>
              </w:rPr>
            </w:pPr>
            <w:r w:rsidRPr="000429AA">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0429AA" w:rsidRPr="000429AA" w:rsidRDefault="000429AA" w:rsidP="000429AA">
            <w:pPr>
              <w:jc w:val="center"/>
              <w:rPr>
                <w:rFonts w:ascii="Calibri" w:eastAsia="Times New Roman" w:hAnsi="Calibri" w:cs="Calibri"/>
                <w:b/>
                <w:bCs/>
                <w:color w:val="000000"/>
                <w:sz w:val="14"/>
                <w:szCs w:val="14"/>
                <w:lang w:val="hr-HR"/>
              </w:rPr>
            </w:pPr>
            <w:r w:rsidRPr="000429AA">
              <w:rPr>
                <w:rFonts w:ascii="Calibri" w:eastAsia="Times New Roman" w:hAnsi="Calibri" w:cs="Calibri"/>
                <w:b/>
                <w:bCs/>
                <w:color w:val="000000"/>
                <w:sz w:val="14"/>
                <w:szCs w:val="14"/>
                <w:lang w:val="hr-HR"/>
              </w:rPr>
              <w:t>POJEDINAČNI</w:t>
            </w:r>
            <w:r w:rsidRPr="000429AA">
              <w:rPr>
                <w:rFonts w:ascii="Calibri" w:eastAsia="Times New Roman" w:hAnsi="Calibri" w:cs="Calibri"/>
                <w:b/>
                <w:bCs/>
                <w:color w:val="000000"/>
                <w:sz w:val="14"/>
                <w:szCs w:val="14"/>
                <w:lang w:val="hr-HR"/>
              </w:rPr>
              <w:br/>
              <w:t>ISPRAVNI</w:t>
            </w:r>
            <w:r w:rsidRPr="000429AA">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0429AA" w:rsidRPr="000429AA" w:rsidRDefault="000429AA" w:rsidP="00D3259D">
            <w:pPr>
              <w:jc w:val="center"/>
              <w:rPr>
                <w:rFonts w:ascii="Calibri" w:eastAsia="Times New Roman" w:hAnsi="Calibri" w:cs="Calibri"/>
                <w:b/>
                <w:bCs/>
                <w:color w:val="000000"/>
                <w:sz w:val="14"/>
                <w:szCs w:val="14"/>
                <w:lang w:val="hr-HR"/>
              </w:rPr>
            </w:pPr>
            <w:r w:rsidRPr="000429AA">
              <w:rPr>
                <w:rFonts w:ascii="Calibri" w:eastAsia="Times New Roman" w:hAnsi="Calibri" w:cs="Calibri"/>
                <w:b/>
                <w:bCs/>
                <w:color w:val="000000"/>
                <w:sz w:val="14"/>
                <w:szCs w:val="14"/>
                <w:lang w:val="hr-HR"/>
              </w:rPr>
              <w:t>PRIJEDLOZI ZA</w:t>
            </w:r>
            <w:r w:rsidRPr="000429AA">
              <w:rPr>
                <w:rFonts w:ascii="Calibri" w:eastAsia="Times New Roman" w:hAnsi="Calibri" w:cs="Calibri"/>
                <w:b/>
                <w:bCs/>
                <w:color w:val="000000"/>
                <w:sz w:val="14"/>
                <w:szCs w:val="14"/>
                <w:lang w:val="hr-HR"/>
              </w:rPr>
              <w:br/>
              <w:t>POVEZIVANJE</w:t>
            </w:r>
            <w:r w:rsidRPr="000429AA">
              <w:rPr>
                <w:rFonts w:ascii="Calibri" w:eastAsia="Times New Roman" w:hAnsi="Calibri" w:cs="Calibri"/>
                <w:b/>
                <w:bCs/>
                <w:color w:val="000000"/>
                <w:sz w:val="14"/>
                <w:szCs w:val="14"/>
                <w:lang w:val="hr-HR"/>
              </w:rPr>
              <w:br/>
            </w:r>
            <w:r w:rsidR="00D3259D">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0429AA" w:rsidRPr="000429AA" w:rsidRDefault="000429AA" w:rsidP="000429AA">
            <w:pPr>
              <w:jc w:val="center"/>
              <w:rPr>
                <w:rFonts w:ascii="Calibri" w:eastAsia="Times New Roman" w:hAnsi="Calibri" w:cs="Calibri"/>
                <w:b/>
                <w:bCs/>
                <w:color w:val="000000"/>
                <w:sz w:val="14"/>
                <w:szCs w:val="14"/>
                <w:lang w:val="hr-HR"/>
              </w:rPr>
            </w:pPr>
            <w:r w:rsidRPr="000429AA">
              <w:rPr>
                <w:rFonts w:ascii="Calibri" w:eastAsia="Times New Roman" w:hAnsi="Calibri" w:cs="Calibri"/>
                <w:b/>
                <w:bCs/>
                <w:color w:val="000000"/>
                <w:sz w:val="14"/>
                <w:szCs w:val="14"/>
                <w:lang w:val="hr-HR"/>
              </w:rPr>
              <w:t>POSTUPCI OBNOVE,</w:t>
            </w:r>
            <w:r w:rsidRPr="000429AA">
              <w:rPr>
                <w:rFonts w:ascii="Calibri" w:eastAsia="Times New Roman" w:hAnsi="Calibri" w:cs="Calibri"/>
                <w:b/>
                <w:bCs/>
                <w:color w:val="000000"/>
                <w:sz w:val="14"/>
                <w:szCs w:val="14"/>
                <w:lang w:val="hr-HR"/>
              </w:rPr>
              <w:br/>
              <w:t xml:space="preserve">OSNIVANJA I </w:t>
            </w:r>
            <w:r w:rsidRPr="000429AA">
              <w:rPr>
                <w:rFonts w:ascii="Calibri" w:eastAsia="Times New Roman" w:hAnsi="Calibri" w:cs="Calibri"/>
                <w:b/>
                <w:bCs/>
                <w:color w:val="000000"/>
                <w:sz w:val="14"/>
                <w:szCs w:val="14"/>
                <w:lang w:val="hr-HR"/>
              </w:rPr>
              <w:br/>
              <w:t>DOPUNE</w:t>
            </w:r>
          </w:p>
        </w:tc>
      </w:tr>
      <w:tr w:rsidR="000429AA" w:rsidRPr="000429AA" w:rsidTr="000429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429AA" w:rsidRPr="000429AA" w:rsidRDefault="000429AA" w:rsidP="000429AA">
            <w:pPr>
              <w:rPr>
                <w:rFonts w:ascii="Calibri" w:eastAsia="Times New Roman" w:hAnsi="Calibri" w:cs="Calibri"/>
                <w:b/>
                <w:bCs/>
                <w:sz w:val="22"/>
                <w:szCs w:val="22"/>
                <w:lang w:val="hr-HR"/>
              </w:rPr>
            </w:pPr>
            <w:r w:rsidRPr="000429A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12</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45</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0</w:t>
            </w:r>
          </w:p>
        </w:tc>
      </w:tr>
      <w:tr w:rsidR="000429AA" w:rsidRPr="000429AA" w:rsidTr="000429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0429AA" w:rsidRPr="000429AA" w:rsidRDefault="000429AA" w:rsidP="000429AA">
            <w:pPr>
              <w:rPr>
                <w:rFonts w:ascii="Calibri" w:eastAsia="Times New Roman" w:hAnsi="Calibri" w:cs="Calibri"/>
                <w:sz w:val="22"/>
                <w:szCs w:val="22"/>
                <w:lang w:val="hr-HR"/>
              </w:rPr>
            </w:pPr>
            <w:r w:rsidRPr="000429AA">
              <w:rPr>
                <w:rFonts w:ascii="Calibri" w:eastAsia="Times New Roman" w:hAnsi="Calibri" w:cs="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2</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429AA" w:rsidRPr="000429AA" w:rsidRDefault="000429AA" w:rsidP="000429AA">
            <w:pPr>
              <w:rPr>
                <w:rFonts w:ascii="Calibri" w:eastAsia="Times New Roman" w:hAnsi="Calibri" w:cs="Calibri"/>
                <w:b/>
                <w:bCs/>
                <w:sz w:val="22"/>
                <w:szCs w:val="22"/>
                <w:lang w:val="hr-HR"/>
              </w:rPr>
            </w:pPr>
            <w:r w:rsidRPr="000429A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100</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2</w:t>
            </w:r>
          </w:p>
        </w:tc>
      </w:tr>
      <w:tr w:rsidR="000429AA" w:rsidRPr="000429AA" w:rsidTr="000429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sz w:val="22"/>
                <w:szCs w:val="22"/>
                <w:lang w:val="hr-HR"/>
              </w:rPr>
            </w:pPr>
            <w:r w:rsidRPr="000429AA">
              <w:rPr>
                <w:rFonts w:ascii="Calibri" w:eastAsia="Times New Roman" w:hAnsi="Calibri" w:cs="Calibri"/>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sz w:val="22"/>
                <w:szCs w:val="22"/>
                <w:lang w:val="hr-HR"/>
              </w:rPr>
            </w:pPr>
            <w:r w:rsidRPr="000429AA">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sz w:val="22"/>
                <w:szCs w:val="22"/>
                <w:lang w:val="hr-HR"/>
              </w:rPr>
            </w:pPr>
            <w:r w:rsidRPr="000429AA">
              <w:rPr>
                <w:rFonts w:ascii="Calibri" w:eastAsia="Times New Roman" w:hAnsi="Calibri" w:cs="Calibri"/>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sz w:val="22"/>
                <w:szCs w:val="22"/>
                <w:lang w:val="hr-HR"/>
              </w:rPr>
            </w:pPr>
            <w:r w:rsidRPr="000429AA">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sz w:val="22"/>
                <w:szCs w:val="22"/>
                <w:lang w:val="hr-HR"/>
              </w:rPr>
            </w:pPr>
            <w:r w:rsidRPr="000429AA">
              <w:rPr>
                <w:rFonts w:ascii="Calibri" w:eastAsia="Times New Roman" w:hAnsi="Calibri" w:cs="Calibri"/>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sz w:val="22"/>
                <w:szCs w:val="22"/>
                <w:lang w:val="hr-HR"/>
              </w:rPr>
            </w:pPr>
            <w:r w:rsidRPr="000429AA">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sz w:val="22"/>
                <w:szCs w:val="22"/>
                <w:lang w:val="hr-HR"/>
              </w:rPr>
            </w:pPr>
            <w:r w:rsidRPr="000429AA">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sz w:val="22"/>
                <w:szCs w:val="22"/>
                <w:lang w:val="hr-HR"/>
              </w:rPr>
            </w:pPr>
            <w:r w:rsidRPr="000429AA">
              <w:rPr>
                <w:rFonts w:ascii="Calibri" w:eastAsia="Times New Roman" w:hAnsi="Calibri" w:cs="Calibri"/>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sz w:val="22"/>
                <w:szCs w:val="22"/>
                <w:lang w:val="hr-HR"/>
              </w:rPr>
            </w:pPr>
            <w:r w:rsidRPr="000429AA">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sz w:val="22"/>
                <w:szCs w:val="22"/>
                <w:lang w:val="hr-HR"/>
              </w:rPr>
            </w:pPr>
            <w:r w:rsidRPr="000429AA">
              <w:rPr>
                <w:rFonts w:ascii="Calibri" w:eastAsia="Times New Roman" w:hAnsi="Calibri" w:cs="Calibri"/>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429AA" w:rsidRPr="000429AA" w:rsidRDefault="000429AA" w:rsidP="000429AA">
            <w:pPr>
              <w:rPr>
                <w:rFonts w:ascii="Calibri" w:eastAsia="Times New Roman" w:hAnsi="Calibri" w:cs="Calibri"/>
                <w:b/>
                <w:bCs/>
                <w:sz w:val="22"/>
                <w:szCs w:val="22"/>
                <w:lang w:val="hr-HR"/>
              </w:rPr>
            </w:pPr>
            <w:r w:rsidRPr="000429A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21</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38</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0</w:t>
            </w:r>
          </w:p>
        </w:tc>
      </w:tr>
      <w:tr w:rsidR="000429AA" w:rsidRPr="000429AA" w:rsidTr="000429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429AA" w:rsidRPr="000429AA" w:rsidRDefault="000429AA" w:rsidP="000429AA">
            <w:pPr>
              <w:rPr>
                <w:rFonts w:ascii="Calibri" w:eastAsia="Times New Roman" w:hAnsi="Calibri" w:cs="Calibri"/>
                <w:b/>
                <w:bCs/>
                <w:sz w:val="22"/>
                <w:szCs w:val="22"/>
                <w:lang w:val="hr-HR"/>
              </w:rPr>
            </w:pPr>
            <w:r w:rsidRPr="000429A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17</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0</w:t>
            </w:r>
          </w:p>
        </w:tc>
      </w:tr>
      <w:tr w:rsidR="000429AA" w:rsidRPr="000429AA" w:rsidTr="000429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72</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429AA" w:rsidRPr="000429AA" w:rsidRDefault="000429AA" w:rsidP="000429AA">
            <w:pPr>
              <w:rPr>
                <w:rFonts w:ascii="Calibri" w:eastAsia="Times New Roman" w:hAnsi="Calibri" w:cs="Calibri"/>
                <w:b/>
                <w:bCs/>
                <w:sz w:val="22"/>
                <w:szCs w:val="22"/>
                <w:lang w:val="hr-HR"/>
              </w:rPr>
            </w:pPr>
            <w:r w:rsidRPr="000429A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116</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0</w:t>
            </w:r>
          </w:p>
        </w:tc>
      </w:tr>
      <w:tr w:rsidR="000429AA" w:rsidRPr="000429AA" w:rsidTr="000429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429AA" w:rsidRPr="000429AA" w:rsidRDefault="000429AA" w:rsidP="000429AA">
            <w:pPr>
              <w:jc w:val="center"/>
              <w:rPr>
                <w:rFonts w:ascii="Calibri" w:eastAsia="Times New Roman" w:hAnsi="Calibri" w:cs="Calibri"/>
                <w:color w:val="000000"/>
                <w:sz w:val="22"/>
                <w:szCs w:val="22"/>
                <w:lang w:val="hr-HR"/>
              </w:rPr>
            </w:pPr>
            <w:r w:rsidRPr="000429AA">
              <w:rPr>
                <w:rFonts w:ascii="Calibri" w:eastAsia="Times New Roman" w:hAnsi="Calibri" w:cs="Calibri"/>
                <w:color w:val="000000"/>
                <w:sz w:val="22"/>
                <w:szCs w:val="22"/>
                <w:lang w:val="hr-HR"/>
              </w:rPr>
              <w:t>6</w:t>
            </w:r>
          </w:p>
        </w:tc>
      </w:tr>
      <w:tr w:rsidR="000429AA" w:rsidRPr="000429AA" w:rsidTr="000429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429AA" w:rsidRPr="000429AA" w:rsidRDefault="000429AA" w:rsidP="000429A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45</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429AA" w:rsidRPr="000429AA" w:rsidRDefault="000429AA" w:rsidP="000429AA">
            <w:pPr>
              <w:jc w:val="center"/>
              <w:rPr>
                <w:rFonts w:ascii="Calibri" w:eastAsia="Times New Roman" w:hAnsi="Calibri" w:cs="Calibri"/>
                <w:b/>
                <w:bCs/>
                <w:color w:val="000000"/>
                <w:sz w:val="22"/>
                <w:szCs w:val="22"/>
                <w:lang w:val="hr-HR"/>
              </w:rPr>
            </w:pPr>
            <w:r w:rsidRPr="000429AA">
              <w:rPr>
                <w:rFonts w:ascii="Calibri" w:eastAsia="Times New Roman" w:hAnsi="Calibri" w:cs="Calibri"/>
                <w:b/>
                <w:bCs/>
                <w:color w:val="000000"/>
                <w:sz w:val="22"/>
                <w:szCs w:val="22"/>
                <w:lang w:val="hr-HR"/>
              </w:rPr>
              <w:t>6</w:t>
            </w:r>
          </w:p>
        </w:tc>
      </w:tr>
    </w:tbl>
    <w:p w:rsidR="00BC46AC" w:rsidRDefault="00BC46AC" w:rsidP="00C34D20">
      <w:pPr>
        <w:jc w:val="both"/>
        <w:rPr>
          <w:rFonts w:ascii="Arial" w:hAnsi="Arial" w:cs="Arial"/>
          <w:b/>
        </w:rPr>
      </w:pPr>
    </w:p>
    <w:p w:rsidR="00D37584" w:rsidRDefault="00D37584" w:rsidP="00C34D20">
      <w:pPr>
        <w:jc w:val="both"/>
        <w:rPr>
          <w:rFonts w:ascii="Arial" w:hAnsi="Arial" w:cs="Arial"/>
          <w:b/>
        </w:rPr>
      </w:pPr>
    </w:p>
    <w:p w:rsidR="00D37584" w:rsidRDefault="00D37584" w:rsidP="00C34D20">
      <w:pPr>
        <w:jc w:val="both"/>
        <w:rPr>
          <w:rFonts w:ascii="Arial" w:hAnsi="Arial" w:cs="Arial"/>
          <w:b/>
        </w:rPr>
      </w:pPr>
    </w:p>
    <w:p w:rsidR="00D37584" w:rsidRDefault="00D37584" w:rsidP="00C34D20">
      <w:pPr>
        <w:jc w:val="both"/>
        <w:rPr>
          <w:rFonts w:ascii="Arial" w:hAnsi="Arial" w:cs="Arial"/>
          <w:b/>
        </w:rPr>
      </w:pPr>
    </w:p>
    <w:tbl>
      <w:tblPr>
        <w:tblW w:w="8380" w:type="dxa"/>
        <w:jc w:val="center"/>
        <w:tblLook w:val="04A0" w:firstRow="1" w:lastRow="0" w:firstColumn="1" w:lastColumn="0" w:noHBand="0" w:noVBand="1"/>
      </w:tblPr>
      <w:tblGrid>
        <w:gridCol w:w="1660"/>
        <w:gridCol w:w="1920"/>
        <w:gridCol w:w="960"/>
        <w:gridCol w:w="960"/>
        <w:gridCol w:w="1007"/>
        <w:gridCol w:w="1015"/>
        <w:gridCol w:w="960"/>
      </w:tblGrid>
      <w:tr w:rsidR="003F7B39" w:rsidRPr="003F7B39" w:rsidTr="003F7B39">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3F7B39" w:rsidRPr="003F7B39" w:rsidRDefault="003F7B39" w:rsidP="003F7B39">
            <w:pPr>
              <w:jc w:val="center"/>
              <w:rPr>
                <w:rFonts w:ascii="Calibri" w:eastAsia="Times New Roman" w:hAnsi="Calibri" w:cs="Calibri"/>
                <w:b/>
                <w:bCs/>
                <w:sz w:val="14"/>
                <w:szCs w:val="14"/>
                <w:lang w:val="hr-HR"/>
              </w:rPr>
            </w:pPr>
            <w:r w:rsidRPr="003F7B39">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3F7B39" w:rsidRPr="003F7B39" w:rsidRDefault="003F7B39" w:rsidP="003F7B39">
            <w:pPr>
              <w:jc w:val="center"/>
              <w:rPr>
                <w:rFonts w:ascii="Calibri" w:eastAsia="Times New Roman" w:hAnsi="Calibri" w:cs="Calibri"/>
                <w:b/>
                <w:bCs/>
                <w:sz w:val="14"/>
                <w:szCs w:val="14"/>
                <w:lang w:val="hr-HR"/>
              </w:rPr>
            </w:pPr>
            <w:r w:rsidRPr="003F7B39">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3F7B39" w:rsidRPr="003F7B39" w:rsidRDefault="003F7B39" w:rsidP="003F7B39">
            <w:pPr>
              <w:jc w:val="center"/>
              <w:rPr>
                <w:rFonts w:ascii="Calibri" w:eastAsia="Times New Roman" w:hAnsi="Calibri" w:cs="Calibri"/>
                <w:b/>
                <w:bCs/>
                <w:color w:val="000000"/>
                <w:sz w:val="14"/>
                <w:szCs w:val="14"/>
                <w:lang w:val="hr-HR"/>
              </w:rPr>
            </w:pPr>
            <w:r w:rsidRPr="003F7B39">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3F7B39" w:rsidRPr="003F7B39" w:rsidRDefault="003F7B39" w:rsidP="003F7B39">
            <w:pPr>
              <w:jc w:val="center"/>
              <w:rPr>
                <w:rFonts w:ascii="Calibri" w:eastAsia="Times New Roman" w:hAnsi="Calibri" w:cs="Calibri"/>
                <w:b/>
                <w:bCs/>
                <w:color w:val="000000"/>
                <w:sz w:val="14"/>
                <w:szCs w:val="14"/>
                <w:lang w:val="hr-HR"/>
              </w:rPr>
            </w:pPr>
            <w:r w:rsidRPr="003F7B39">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3F7B39" w:rsidRPr="003F7B39" w:rsidRDefault="003F7B39" w:rsidP="003F7B39">
            <w:pPr>
              <w:jc w:val="center"/>
              <w:rPr>
                <w:rFonts w:ascii="Calibri" w:eastAsia="Times New Roman" w:hAnsi="Calibri" w:cs="Calibri"/>
                <w:b/>
                <w:bCs/>
                <w:color w:val="000000"/>
                <w:sz w:val="14"/>
                <w:szCs w:val="14"/>
                <w:lang w:val="hr-HR"/>
              </w:rPr>
            </w:pPr>
            <w:r w:rsidRPr="003F7B39">
              <w:rPr>
                <w:rFonts w:ascii="Calibri" w:eastAsia="Times New Roman" w:hAnsi="Calibri" w:cs="Calibri"/>
                <w:b/>
                <w:bCs/>
                <w:color w:val="000000"/>
                <w:sz w:val="14"/>
                <w:szCs w:val="14"/>
                <w:lang w:val="hr-HR"/>
              </w:rPr>
              <w:t>POJEDINAČNI</w:t>
            </w:r>
            <w:r w:rsidRPr="003F7B39">
              <w:rPr>
                <w:rFonts w:ascii="Calibri" w:eastAsia="Times New Roman" w:hAnsi="Calibri" w:cs="Calibri"/>
                <w:b/>
                <w:bCs/>
                <w:color w:val="000000"/>
                <w:sz w:val="14"/>
                <w:szCs w:val="14"/>
                <w:lang w:val="hr-HR"/>
              </w:rPr>
              <w:br/>
              <w:t>ISPRAVNI</w:t>
            </w:r>
            <w:r w:rsidRPr="003F7B39">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3F7B39" w:rsidRPr="003F7B39" w:rsidRDefault="003F7B39" w:rsidP="00D3259D">
            <w:pPr>
              <w:jc w:val="center"/>
              <w:rPr>
                <w:rFonts w:ascii="Calibri" w:eastAsia="Times New Roman" w:hAnsi="Calibri" w:cs="Calibri"/>
                <w:b/>
                <w:bCs/>
                <w:color w:val="000000"/>
                <w:sz w:val="14"/>
                <w:szCs w:val="14"/>
                <w:lang w:val="hr-HR"/>
              </w:rPr>
            </w:pPr>
            <w:r w:rsidRPr="003F7B39">
              <w:rPr>
                <w:rFonts w:ascii="Calibri" w:eastAsia="Times New Roman" w:hAnsi="Calibri" w:cs="Calibri"/>
                <w:b/>
                <w:bCs/>
                <w:color w:val="000000"/>
                <w:sz w:val="14"/>
                <w:szCs w:val="14"/>
                <w:lang w:val="hr-HR"/>
              </w:rPr>
              <w:t>PRIJEDLOZI ZA</w:t>
            </w:r>
            <w:r w:rsidRPr="003F7B39">
              <w:rPr>
                <w:rFonts w:ascii="Calibri" w:eastAsia="Times New Roman" w:hAnsi="Calibri" w:cs="Calibri"/>
                <w:b/>
                <w:bCs/>
                <w:color w:val="000000"/>
                <w:sz w:val="14"/>
                <w:szCs w:val="14"/>
                <w:lang w:val="hr-HR"/>
              </w:rPr>
              <w:br/>
              <w:t>POVEZIVANJE</w:t>
            </w:r>
            <w:r w:rsidRPr="003F7B39">
              <w:rPr>
                <w:rFonts w:ascii="Calibri" w:eastAsia="Times New Roman" w:hAnsi="Calibri" w:cs="Calibri"/>
                <w:b/>
                <w:bCs/>
                <w:color w:val="000000"/>
                <w:sz w:val="14"/>
                <w:szCs w:val="14"/>
                <w:lang w:val="hr-HR"/>
              </w:rPr>
              <w:br/>
            </w:r>
            <w:r w:rsidR="00D3259D">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3F7B39" w:rsidRPr="003F7B39" w:rsidRDefault="003F7B39" w:rsidP="003F7B39">
            <w:pPr>
              <w:jc w:val="center"/>
              <w:rPr>
                <w:rFonts w:ascii="Calibri" w:eastAsia="Times New Roman" w:hAnsi="Calibri" w:cs="Calibri"/>
                <w:b/>
                <w:bCs/>
                <w:color w:val="000000"/>
                <w:sz w:val="14"/>
                <w:szCs w:val="14"/>
                <w:lang w:val="hr-HR"/>
              </w:rPr>
            </w:pPr>
            <w:r w:rsidRPr="003F7B39">
              <w:rPr>
                <w:rFonts w:ascii="Calibri" w:eastAsia="Times New Roman" w:hAnsi="Calibri" w:cs="Calibri"/>
                <w:b/>
                <w:bCs/>
                <w:color w:val="000000"/>
                <w:sz w:val="14"/>
                <w:szCs w:val="14"/>
                <w:lang w:val="hr-HR"/>
              </w:rPr>
              <w:t>POSTUPCI OBNOVE,</w:t>
            </w:r>
            <w:r w:rsidRPr="003F7B39">
              <w:rPr>
                <w:rFonts w:ascii="Calibri" w:eastAsia="Times New Roman" w:hAnsi="Calibri" w:cs="Calibri"/>
                <w:b/>
                <w:bCs/>
                <w:color w:val="000000"/>
                <w:sz w:val="14"/>
                <w:szCs w:val="14"/>
                <w:lang w:val="hr-HR"/>
              </w:rPr>
              <w:br/>
              <w:t xml:space="preserve">OSNIVANJA I </w:t>
            </w:r>
            <w:r w:rsidRPr="003F7B39">
              <w:rPr>
                <w:rFonts w:ascii="Calibri" w:eastAsia="Times New Roman" w:hAnsi="Calibri" w:cs="Calibri"/>
                <w:b/>
                <w:bCs/>
                <w:color w:val="000000"/>
                <w:sz w:val="14"/>
                <w:szCs w:val="14"/>
                <w:lang w:val="hr-HR"/>
              </w:rPr>
              <w:br/>
              <w:t>DOPUNE</w:t>
            </w:r>
          </w:p>
        </w:tc>
      </w:tr>
      <w:tr w:rsidR="003F7B39" w:rsidRPr="003F7B39" w:rsidTr="003F7B3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F7B39" w:rsidRPr="003F7B39" w:rsidRDefault="003F7B39" w:rsidP="003F7B39">
            <w:pPr>
              <w:rPr>
                <w:rFonts w:ascii="Calibri" w:eastAsia="Times New Roman" w:hAnsi="Calibri" w:cs="Calibri"/>
                <w:b/>
                <w:bCs/>
                <w:sz w:val="22"/>
                <w:szCs w:val="22"/>
                <w:lang w:val="hr-HR"/>
              </w:rPr>
            </w:pPr>
            <w:r w:rsidRPr="003F7B39">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0</w:t>
            </w:r>
          </w:p>
        </w:tc>
      </w:tr>
      <w:tr w:rsidR="003F7B39" w:rsidRPr="003F7B39" w:rsidTr="003F7B3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0</w:t>
            </w:r>
          </w:p>
        </w:tc>
      </w:tr>
      <w:tr w:rsidR="003F7B39" w:rsidRPr="003F7B39" w:rsidTr="003F7B3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3</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F7B39" w:rsidRPr="003F7B39" w:rsidRDefault="003F7B39" w:rsidP="003F7B39">
            <w:pPr>
              <w:rPr>
                <w:rFonts w:ascii="Calibri" w:eastAsia="Times New Roman" w:hAnsi="Calibri" w:cs="Calibri"/>
                <w:b/>
                <w:bCs/>
                <w:sz w:val="22"/>
                <w:szCs w:val="22"/>
                <w:lang w:val="hr-HR"/>
              </w:rPr>
            </w:pPr>
            <w:r w:rsidRPr="003F7B39">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60</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17</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19</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4</w:t>
            </w:r>
          </w:p>
        </w:tc>
      </w:tr>
      <w:tr w:rsidR="003F7B39" w:rsidRPr="003F7B39" w:rsidTr="003F7B3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sz w:val="22"/>
                <w:szCs w:val="22"/>
                <w:lang w:val="hr-HR"/>
              </w:rPr>
            </w:pPr>
            <w:r w:rsidRPr="003F7B39">
              <w:rPr>
                <w:rFonts w:ascii="Calibri" w:eastAsia="Times New Roman" w:hAnsi="Calibri" w:cs="Calibri"/>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sz w:val="22"/>
                <w:szCs w:val="22"/>
                <w:lang w:val="hr-HR"/>
              </w:rPr>
            </w:pPr>
            <w:r w:rsidRPr="003F7B39">
              <w:rPr>
                <w:rFonts w:ascii="Calibri" w:eastAsia="Times New Roman" w:hAnsi="Calibri" w:cs="Calibri"/>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sz w:val="22"/>
                <w:szCs w:val="22"/>
                <w:lang w:val="hr-HR"/>
              </w:rPr>
            </w:pPr>
            <w:r w:rsidRPr="003F7B39">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sz w:val="22"/>
                <w:szCs w:val="22"/>
                <w:lang w:val="hr-HR"/>
              </w:rPr>
            </w:pPr>
            <w:r w:rsidRPr="003F7B39">
              <w:rPr>
                <w:rFonts w:ascii="Calibri" w:eastAsia="Times New Roman" w:hAnsi="Calibri" w:cs="Calibri"/>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F7B39" w:rsidRPr="003F7B39" w:rsidRDefault="003F7B39" w:rsidP="003F7B39">
            <w:pPr>
              <w:rPr>
                <w:rFonts w:ascii="Calibri" w:eastAsia="Times New Roman" w:hAnsi="Calibri" w:cs="Calibri"/>
                <w:b/>
                <w:bCs/>
                <w:sz w:val="22"/>
                <w:szCs w:val="22"/>
                <w:lang w:val="hr-HR"/>
              </w:rPr>
            </w:pPr>
            <w:r w:rsidRPr="003F7B39">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96</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37</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65</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32</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0</w:t>
            </w:r>
          </w:p>
        </w:tc>
      </w:tr>
      <w:tr w:rsidR="003F7B39" w:rsidRPr="003F7B39" w:rsidTr="003F7B3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82</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F7B39" w:rsidRPr="003F7B39" w:rsidRDefault="003F7B39" w:rsidP="003F7B39">
            <w:pPr>
              <w:rPr>
                <w:rFonts w:ascii="Calibri" w:eastAsia="Times New Roman" w:hAnsi="Calibri" w:cs="Calibri"/>
                <w:b/>
                <w:bCs/>
                <w:sz w:val="22"/>
                <w:szCs w:val="22"/>
                <w:lang w:val="hr-HR"/>
              </w:rPr>
            </w:pPr>
            <w:r w:rsidRPr="003F7B39">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172</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0</w:t>
            </w:r>
          </w:p>
        </w:tc>
      </w:tr>
      <w:tr w:rsidR="003F7B39" w:rsidRPr="003F7B39" w:rsidTr="003F7B3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F7B39" w:rsidRPr="003F7B39" w:rsidRDefault="003F7B39" w:rsidP="003F7B39">
            <w:pPr>
              <w:jc w:val="center"/>
              <w:rPr>
                <w:rFonts w:ascii="Calibri" w:eastAsia="Times New Roman" w:hAnsi="Calibri" w:cs="Calibri"/>
                <w:color w:val="000000"/>
                <w:sz w:val="22"/>
                <w:szCs w:val="22"/>
                <w:lang w:val="hr-HR"/>
              </w:rPr>
            </w:pPr>
            <w:r w:rsidRPr="003F7B39">
              <w:rPr>
                <w:rFonts w:ascii="Calibri" w:eastAsia="Times New Roman" w:hAnsi="Calibri" w:cs="Calibri"/>
                <w:color w:val="000000"/>
                <w:sz w:val="22"/>
                <w:szCs w:val="22"/>
                <w:lang w:val="hr-HR"/>
              </w:rPr>
              <w:t>0</w:t>
            </w:r>
          </w:p>
        </w:tc>
      </w:tr>
      <w:tr w:rsidR="003F7B39" w:rsidRPr="003F7B39" w:rsidTr="003F7B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F7B39" w:rsidRPr="003F7B39" w:rsidRDefault="003F7B39" w:rsidP="003F7B3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F7B39" w:rsidRPr="003F7B39" w:rsidRDefault="003F7B39" w:rsidP="003F7B39">
            <w:pPr>
              <w:rPr>
                <w:rFonts w:ascii="Calibri" w:eastAsia="Times New Roman" w:hAnsi="Calibri" w:cs="Calibri"/>
                <w:b/>
                <w:bCs/>
                <w:sz w:val="22"/>
                <w:szCs w:val="22"/>
                <w:lang w:val="hr-HR"/>
              </w:rPr>
            </w:pPr>
            <w:r w:rsidRPr="003F7B39">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12</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3F7B39" w:rsidRPr="003F7B39" w:rsidRDefault="003F7B39" w:rsidP="003F7B39">
            <w:pPr>
              <w:jc w:val="center"/>
              <w:rPr>
                <w:rFonts w:ascii="Calibri" w:eastAsia="Times New Roman" w:hAnsi="Calibri" w:cs="Calibri"/>
                <w:b/>
                <w:bCs/>
                <w:color w:val="000000"/>
                <w:sz w:val="22"/>
                <w:szCs w:val="22"/>
                <w:lang w:val="hr-HR"/>
              </w:rPr>
            </w:pPr>
            <w:r w:rsidRPr="003F7B39">
              <w:rPr>
                <w:rFonts w:ascii="Calibri" w:eastAsia="Times New Roman" w:hAnsi="Calibri" w:cs="Calibri"/>
                <w:b/>
                <w:bCs/>
                <w:color w:val="000000"/>
                <w:sz w:val="22"/>
                <w:szCs w:val="22"/>
                <w:lang w:val="hr-HR"/>
              </w:rPr>
              <w:t>0</w:t>
            </w:r>
          </w:p>
        </w:tc>
      </w:tr>
    </w:tbl>
    <w:p w:rsidR="00D37584" w:rsidRDefault="00D37584" w:rsidP="00C34D20">
      <w:pPr>
        <w:jc w:val="both"/>
        <w:rPr>
          <w:rFonts w:ascii="Arial" w:hAnsi="Arial" w:cs="Arial"/>
          <w:b/>
        </w:rPr>
      </w:pPr>
    </w:p>
    <w:p w:rsidR="005672AE" w:rsidRDefault="005672AE" w:rsidP="00C34D20">
      <w:pPr>
        <w:jc w:val="both"/>
        <w:rPr>
          <w:rFonts w:ascii="Arial" w:hAnsi="Arial" w:cs="Arial"/>
          <w:b/>
        </w:rPr>
      </w:pPr>
    </w:p>
    <w:p w:rsidR="00BC46AC" w:rsidRDefault="00BC46AC" w:rsidP="00C34D20">
      <w:pPr>
        <w:jc w:val="both"/>
        <w:rPr>
          <w:rFonts w:ascii="Arial" w:hAnsi="Arial" w:cs="Arial"/>
          <w:b/>
        </w:rPr>
      </w:pPr>
    </w:p>
    <w:tbl>
      <w:tblPr>
        <w:tblW w:w="8380" w:type="dxa"/>
        <w:jc w:val="center"/>
        <w:tblLook w:val="04A0" w:firstRow="1" w:lastRow="0" w:firstColumn="1" w:lastColumn="0" w:noHBand="0" w:noVBand="1"/>
      </w:tblPr>
      <w:tblGrid>
        <w:gridCol w:w="1660"/>
        <w:gridCol w:w="1920"/>
        <w:gridCol w:w="960"/>
        <w:gridCol w:w="960"/>
        <w:gridCol w:w="1007"/>
        <w:gridCol w:w="1015"/>
        <w:gridCol w:w="960"/>
      </w:tblGrid>
      <w:tr w:rsidR="00927CC4" w:rsidRPr="00927CC4" w:rsidTr="00927CC4">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927CC4" w:rsidRPr="00927CC4" w:rsidRDefault="00927CC4" w:rsidP="00927CC4">
            <w:pPr>
              <w:jc w:val="center"/>
              <w:rPr>
                <w:rFonts w:ascii="Calibri" w:eastAsia="Times New Roman" w:hAnsi="Calibri" w:cs="Calibri"/>
                <w:b/>
                <w:bCs/>
                <w:sz w:val="14"/>
                <w:szCs w:val="14"/>
                <w:lang w:val="hr-HR"/>
              </w:rPr>
            </w:pPr>
            <w:r w:rsidRPr="00927CC4">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927CC4" w:rsidRPr="00927CC4" w:rsidRDefault="00927CC4" w:rsidP="00927CC4">
            <w:pPr>
              <w:jc w:val="center"/>
              <w:rPr>
                <w:rFonts w:ascii="Calibri" w:eastAsia="Times New Roman" w:hAnsi="Calibri" w:cs="Calibri"/>
                <w:b/>
                <w:bCs/>
                <w:sz w:val="14"/>
                <w:szCs w:val="14"/>
                <w:lang w:val="hr-HR"/>
              </w:rPr>
            </w:pPr>
            <w:r w:rsidRPr="00927CC4">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927CC4" w:rsidRPr="00927CC4" w:rsidRDefault="00927CC4" w:rsidP="00927CC4">
            <w:pPr>
              <w:jc w:val="center"/>
              <w:rPr>
                <w:rFonts w:ascii="Calibri" w:eastAsia="Times New Roman" w:hAnsi="Calibri" w:cs="Calibri"/>
                <w:b/>
                <w:bCs/>
                <w:color w:val="000000"/>
                <w:sz w:val="14"/>
                <w:szCs w:val="14"/>
                <w:lang w:val="hr-HR"/>
              </w:rPr>
            </w:pPr>
            <w:r w:rsidRPr="00927CC4">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927CC4" w:rsidRPr="00927CC4" w:rsidRDefault="00927CC4" w:rsidP="00927CC4">
            <w:pPr>
              <w:jc w:val="center"/>
              <w:rPr>
                <w:rFonts w:ascii="Calibri" w:eastAsia="Times New Roman" w:hAnsi="Calibri" w:cs="Calibri"/>
                <w:b/>
                <w:bCs/>
                <w:color w:val="000000"/>
                <w:sz w:val="14"/>
                <w:szCs w:val="14"/>
                <w:lang w:val="hr-HR"/>
              </w:rPr>
            </w:pPr>
            <w:r w:rsidRPr="00927CC4">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927CC4" w:rsidRPr="00927CC4" w:rsidRDefault="00927CC4" w:rsidP="00927CC4">
            <w:pPr>
              <w:jc w:val="center"/>
              <w:rPr>
                <w:rFonts w:ascii="Calibri" w:eastAsia="Times New Roman" w:hAnsi="Calibri" w:cs="Calibri"/>
                <w:b/>
                <w:bCs/>
                <w:color w:val="000000"/>
                <w:sz w:val="14"/>
                <w:szCs w:val="14"/>
                <w:lang w:val="hr-HR"/>
              </w:rPr>
            </w:pPr>
            <w:r w:rsidRPr="00927CC4">
              <w:rPr>
                <w:rFonts w:ascii="Calibri" w:eastAsia="Times New Roman" w:hAnsi="Calibri" w:cs="Calibri"/>
                <w:b/>
                <w:bCs/>
                <w:color w:val="000000"/>
                <w:sz w:val="14"/>
                <w:szCs w:val="14"/>
                <w:lang w:val="hr-HR"/>
              </w:rPr>
              <w:t>POJEDINAČNI</w:t>
            </w:r>
            <w:r w:rsidRPr="00927CC4">
              <w:rPr>
                <w:rFonts w:ascii="Calibri" w:eastAsia="Times New Roman" w:hAnsi="Calibri" w:cs="Calibri"/>
                <w:b/>
                <w:bCs/>
                <w:color w:val="000000"/>
                <w:sz w:val="14"/>
                <w:szCs w:val="14"/>
                <w:lang w:val="hr-HR"/>
              </w:rPr>
              <w:br/>
              <w:t>ISPRAVNI</w:t>
            </w:r>
            <w:r w:rsidRPr="00927CC4">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927CC4" w:rsidRPr="00927CC4" w:rsidRDefault="00927CC4" w:rsidP="00D3259D">
            <w:pPr>
              <w:jc w:val="center"/>
              <w:rPr>
                <w:rFonts w:ascii="Calibri" w:eastAsia="Times New Roman" w:hAnsi="Calibri" w:cs="Calibri"/>
                <w:b/>
                <w:bCs/>
                <w:color w:val="000000"/>
                <w:sz w:val="14"/>
                <w:szCs w:val="14"/>
                <w:lang w:val="hr-HR"/>
              </w:rPr>
            </w:pPr>
            <w:r w:rsidRPr="00927CC4">
              <w:rPr>
                <w:rFonts w:ascii="Calibri" w:eastAsia="Times New Roman" w:hAnsi="Calibri" w:cs="Calibri"/>
                <w:b/>
                <w:bCs/>
                <w:color w:val="000000"/>
                <w:sz w:val="14"/>
                <w:szCs w:val="14"/>
                <w:lang w:val="hr-HR"/>
              </w:rPr>
              <w:t>PRIJEDLOZI ZA</w:t>
            </w:r>
            <w:r w:rsidRPr="00927CC4">
              <w:rPr>
                <w:rFonts w:ascii="Calibri" w:eastAsia="Times New Roman" w:hAnsi="Calibri" w:cs="Calibri"/>
                <w:b/>
                <w:bCs/>
                <w:color w:val="000000"/>
                <w:sz w:val="14"/>
                <w:szCs w:val="14"/>
                <w:lang w:val="hr-HR"/>
              </w:rPr>
              <w:br/>
              <w:t>POVEZIVANJE</w:t>
            </w:r>
            <w:r w:rsidRPr="00927CC4">
              <w:rPr>
                <w:rFonts w:ascii="Calibri" w:eastAsia="Times New Roman" w:hAnsi="Calibri" w:cs="Calibri"/>
                <w:b/>
                <w:bCs/>
                <w:color w:val="000000"/>
                <w:sz w:val="14"/>
                <w:szCs w:val="14"/>
                <w:lang w:val="hr-HR"/>
              </w:rPr>
              <w:br/>
            </w:r>
            <w:r w:rsidR="00D3259D">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927CC4" w:rsidRPr="00927CC4" w:rsidRDefault="00927CC4" w:rsidP="00927CC4">
            <w:pPr>
              <w:jc w:val="center"/>
              <w:rPr>
                <w:rFonts w:ascii="Calibri" w:eastAsia="Times New Roman" w:hAnsi="Calibri" w:cs="Calibri"/>
                <w:b/>
                <w:bCs/>
                <w:color w:val="000000"/>
                <w:sz w:val="14"/>
                <w:szCs w:val="14"/>
                <w:lang w:val="hr-HR"/>
              </w:rPr>
            </w:pPr>
            <w:r w:rsidRPr="00927CC4">
              <w:rPr>
                <w:rFonts w:ascii="Calibri" w:eastAsia="Times New Roman" w:hAnsi="Calibri" w:cs="Calibri"/>
                <w:b/>
                <w:bCs/>
                <w:color w:val="000000"/>
                <w:sz w:val="14"/>
                <w:szCs w:val="14"/>
                <w:lang w:val="hr-HR"/>
              </w:rPr>
              <w:t>POSTUPCI OBNOVE,</w:t>
            </w:r>
            <w:r w:rsidRPr="00927CC4">
              <w:rPr>
                <w:rFonts w:ascii="Calibri" w:eastAsia="Times New Roman" w:hAnsi="Calibri" w:cs="Calibri"/>
                <w:b/>
                <w:bCs/>
                <w:color w:val="000000"/>
                <w:sz w:val="14"/>
                <w:szCs w:val="14"/>
                <w:lang w:val="hr-HR"/>
              </w:rPr>
              <w:br/>
              <w:t xml:space="preserve">OSNIVANJA I </w:t>
            </w:r>
            <w:r w:rsidRPr="00927CC4">
              <w:rPr>
                <w:rFonts w:ascii="Calibri" w:eastAsia="Times New Roman" w:hAnsi="Calibri" w:cs="Calibri"/>
                <w:b/>
                <w:bCs/>
                <w:color w:val="000000"/>
                <w:sz w:val="14"/>
                <w:szCs w:val="14"/>
                <w:lang w:val="hr-HR"/>
              </w:rPr>
              <w:br/>
              <w:t>DOPUNE</w:t>
            </w:r>
          </w:p>
        </w:tc>
      </w:tr>
      <w:tr w:rsidR="00927CC4" w:rsidRPr="00927CC4" w:rsidTr="00927CC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center"/>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center"/>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27CC4" w:rsidRPr="00927CC4" w:rsidRDefault="00927CC4" w:rsidP="00927CC4">
            <w:pPr>
              <w:rPr>
                <w:rFonts w:ascii="Calibri" w:eastAsia="Times New Roman" w:hAnsi="Calibri" w:cs="Calibri"/>
                <w:b/>
                <w:bCs/>
                <w:sz w:val="22"/>
                <w:szCs w:val="22"/>
                <w:lang w:val="hr-HR"/>
              </w:rPr>
            </w:pPr>
            <w:r w:rsidRPr="00927CC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101</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17</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109</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0</w:t>
            </w:r>
          </w:p>
        </w:tc>
      </w:tr>
      <w:tr w:rsidR="00927CC4" w:rsidRPr="00927CC4" w:rsidTr="00927CC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27CC4" w:rsidRPr="00927CC4" w:rsidRDefault="00927CC4" w:rsidP="00927CC4">
            <w:pPr>
              <w:rPr>
                <w:rFonts w:ascii="Calibri" w:eastAsia="Times New Roman" w:hAnsi="Calibri" w:cs="Calibri"/>
                <w:b/>
                <w:bCs/>
                <w:sz w:val="22"/>
                <w:szCs w:val="22"/>
                <w:lang w:val="hr-HR"/>
              </w:rPr>
            </w:pPr>
            <w:r w:rsidRPr="00927CC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60</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0</w:t>
            </w:r>
          </w:p>
        </w:tc>
      </w:tr>
      <w:tr w:rsidR="00927CC4" w:rsidRPr="00927CC4" w:rsidTr="00927CC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42</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27CC4" w:rsidRPr="00927CC4" w:rsidRDefault="00927CC4" w:rsidP="00927CC4">
            <w:pPr>
              <w:rPr>
                <w:rFonts w:ascii="Calibri" w:eastAsia="Times New Roman" w:hAnsi="Calibri" w:cs="Calibri"/>
                <w:b/>
                <w:bCs/>
                <w:sz w:val="22"/>
                <w:szCs w:val="22"/>
                <w:lang w:val="hr-HR"/>
              </w:rPr>
            </w:pPr>
            <w:r w:rsidRPr="00927CC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55</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42</w:t>
            </w:r>
          </w:p>
        </w:tc>
      </w:tr>
      <w:tr w:rsidR="00927CC4" w:rsidRPr="00927CC4" w:rsidTr="00927CC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27CC4" w:rsidRPr="00927CC4" w:rsidRDefault="00927CC4" w:rsidP="00927CC4">
            <w:pPr>
              <w:rPr>
                <w:rFonts w:ascii="Calibri" w:eastAsia="Times New Roman" w:hAnsi="Calibri" w:cs="Calibri"/>
                <w:b/>
                <w:bCs/>
                <w:sz w:val="22"/>
                <w:szCs w:val="22"/>
                <w:lang w:val="hr-HR"/>
              </w:rPr>
            </w:pPr>
            <w:r w:rsidRPr="00927CC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0</w:t>
            </w:r>
          </w:p>
        </w:tc>
      </w:tr>
      <w:tr w:rsidR="00927CC4" w:rsidRPr="00927CC4" w:rsidTr="00927CC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27CC4" w:rsidRPr="00927CC4" w:rsidRDefault="00927CC4" w:rsidP="00927CC4">
            <w:pPr>
              <w:rPr>
                <w:rFonts w:ascii="Calibri" w:eastAsia="Times New Roman" w:hAnsi="Calibri" w:cs="Calibri"/>
                <w:b/>
                <w:bCs/>
                <w:sz w:val="22"/>
                <w:szCs w:val="22"/>
                <w:lang w:val="hr-HR"/>
              </w:rPr>
            </w:pPr>
            <w:r w:rsidRPr="00927CC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21</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0</w:t>
            </w:r>
          </w:p>
        </w:tc>
      </w:tr>
      <w:tr w:rsidR="00927CC4" w:rsidRPr="00927CC4" w:rsidTr="00927CC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27CC4" w:rsidRPr="00927CC4" w:rsidRDefault="00927CC4" w:rsidP="00927CC4">
            <w:pPr>
              <w:rPr>
                <w:rFonts w:ascii="Calibri" w:eastAsia="Times New Roman" w:hAnsi="Calibri" w:cs="Calibri"/>
                <w:b/>
                <w:bCs/>
                <w:sz w:val="22"/>
                <w:szCs w:val="22"/>
                <w:lang w:val="hr-HR"/>
              </w:rPr>
            </w:pPr>
            <w:r w:rsidRPr="00927CC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0</w:t>
            </w:r>
          </w:p>
        </w:tc>
      </w:tr>
      <w:tr w:rsidR="00927CC4" w:rsidRPr="00927CC4" w:rsidTr="00927CC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65</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27CC4" w:rsidRPr="00927CC4" w:rsidRDefault="00927CC4" w:rsidP="00927CC4">
            <w:pPr>
              <w:jc w:val="center"/>
              <w:rPr>
                <w:rFonts w:ascii="Calibri" w:eastAsia="Times New Roman" w:hAnsi="Calibri" w:cs="Calibri"/>
                <w:color w:val="000000"/>
                <w:sz w:val="22"/>
                <w:szCs w:val="22"/>
                <w:lang w:val="hr-HR"/>
              </w:rPr>
            </w:pPr>
            <w:r w:rsidRPr="00927CC4">
              <w:rPr>
                <w:rFonts w:ascii="Calibri" w:eastAsia="Times New Roman" w:hAnsi="Calibri" w:cs="Calibri"/>
                <w:color w:val="000000"/>
                <w:sz w:val="22"/>
                <w:szCs w:val="22"/>
                <w:lang w:val="hr-HR"/>
              </w:rPr>
              <w:t>0</w:t>
            </w:r>
          </w:p>
        </w:tc>
      </w:tr>
      <w:tr w:rsidR="00927CC4" w:rsidRPr="00927CC4" w:rsidTr="00927CC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27CC4" w:rsidRPr="00927CC4" w:rsidRDefault="00927CC4" w:rsidP="00927CC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27CC4" w:rsidRPr="00927CC4" w:rsidRDefault="00927CC4" w:rsidP="00927CC4">
            <w:pPr>
              <w:rPr>
                <w:rFonts w:ascii="Calibri" w:eastAsia="Times New Roman" w:hAnsi="Calibri" w:cs="Calibri"/>
                <w:b/>
                <w:bCs/>
                <w:sz w:val="22"/>
                <w:szCs w:val="22"/>
                <w:lang w:val="hr-HR"/>
              </w:rPr>
            </w:pPr>
            <w:r w:rsidRPr="00927CC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22</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82</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927CC4" w:rsidRPr="00927CC4" w:rsidRDefault="00927CC4" w:rsidP="00927CC4">
            <w:pPr>
              <w:jc w:val="center"/>
              <w:rPr>
                <w:rFonts w:ascii="Calibri" w:eastAsia="Times New Roman" w:hAnsi="Calibri" w:cs="Calibri"/>
                <w:b/>
                <w:bCs/>
                <w:color w:val="000000"/>
                <w:sz w:val="22"/>
                <w:szCs w:val="22"/>
                <w:lang w:val="hr-HR"/>
              </w:rPr>
            </w:pPr>
            <w:r w:rsidRPr="00927CC4">
              <w:rPr>
                <w:rFonts w:ascii="Calibri" w:eastAsia="Times New Roman" w:hAnsi="Calibri" w:cs="Calibri"/>
                <w:b/>
                <w:bCs/>
                <w:color w:val="000000"/>
                <w:sz w:val="22"/>
                <w:szCs w:val="22"/>
                <w:lang w:val="hr-HR"/>
              </w:rPr>
              <w:t>0</w:t>
            </w:r>
          </w:p>
        </w:tc>
      </w:tr>
    </w:tbl>
    <w:p w:rsidR="009E0528" w:rsidRDefault="009E0528" w:rsidP="00C34D20">
      <w:pPr>
        <w:jc w:val="both"/>
        <w:rPr>
          <w:rFonts w:ascii="Arial" w:hAnsi="Arial" w:cs="Arial"/>
          <w:b/>
        </w:rPr>
      </w:pPr>
    </w:p>
    <w:p w:rsidR="007B6497" w:rsidRDefault="007B6497" w:rsidP="00C34D20">
      <w:pPr>
        <w:jc w:val="both"/>
        <w:rPr>
          <w:rFonts w:ascii="Arial" w:hAnsi="Arial" w:cs="Arial"/>
          <w:b/>
        </w:rPr>
      </w:pPr>
    </w:p>
    <w:p w:rsidR="006F5E79" w:rsidRDefault="006F5E79" w:rsidP="00E101FA">
      <w:pPr>
        <w:rPr>
          <w:rFonts w:ascii="Arial" w:hAnsi="Arial" w:cs="Arial"/>
          <w:b/>
          <w:sz w:val="18"/>
          <w:szCs w:val="18"/>
        </w:rPr>
      </w:pPr>
    </w:p>
    <w:tbl>
      <w:tblPr>
        <w:tblW w:w="8380" w:type="dxa"/>
        <w:jc w:val="center"/>
        <w:tblLook w:val="04A0" w:firstRow="1" w:lastRow="0" w:firstColumn="1" w:lastColumn="0" w:noHBand="0" w:noVBand="1"/>
      </w:tblPr>
      <w:tblGrid>
        <w:gridCol w:w="1660"/>
        <w:gridCol w:w="1920"/>
        <w:gridCol w:w="960"/>
        <w:gridCol w:w="960"/>
        <w:gridCol w:w="1007"/>
        <w:gridCol w:w="1015"/>
        <w:gridCol w:w="960"/>
      </w:tblGrid>
      <w:tr w:rsidR="00270333" w:rsidRPr="00270333" w:rsidTr="00270333">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270333" w:rsidRPr="00270333" w:rsidRDefault="00270333" w:rsidP="00270333">
            <w:pPr>
              <w:jc w:val="center"/>
              <w:rPr>
                <w:rFonts w:ascii="Calibri" w:eastAsia="Times New Roman" w:hAnsi="Calibri" w:cs="Calibri"/>
                <w:b/>
                <w:bCs/>
                <w:sz w:val="14"/>
                <w:szCs w:val="14"/>
                <w:lang w:val="hr-HR"/>
              </w:rPr>
            </w:pPr>
            <w:r w:rsidRPr="00270333">
              <w:rPr>
                <w:rFonts w:ascii="Calibri" w:eastAsia="Times New Roman" w:hAnsi="Calibri" w:cs="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270333" w:rsidRPr="00270333" w:rsidRDefault="00270333" w:rsidP="00270333">
            <w:pPr>
              <w:jc w:val="center"/>
              <w:rPr>
                <w:rFonts w:ascii="Calibri" w:eastAsia="Times New Roman" w:hAnsi="Calibri" w:cs="Calibri"/>
                <w:b/>
                <w:bCs/>
                <w:sz w:val="14"/>
                <w:szCs w:val="14"/>
                <w:lang w:val="hr-HR"/>
              </w:rPr>
            </w:pPr>
            <w:r w:rsidRPr="00270333">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270333" w:rsidRPr="00270333" w:rsidRDefault="00270333" w:rsidP="00270333">
            <w:pPr>
              <w:jc w:val="center"/>
              <w:rPr>
                <w:rFonts w:ascii="Calibri" w:eastAsia="Times New Roman" w:hAnsi="Calibri" w:cs="Calibri"/>
                <w:b/>
                <w:bCs/>
                <w:color w:val="000000"/>
                <w:sz w:val="14"/>
                <w:szCs w:val="14"/>
                <w:lang w:val="hr-HR"/>
              </w:rPr>
            </w:pPr>
            <w:r w:rsidRPr="00270333">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270333" w:rsidRPr="00270333" w:rsidRDefault="00270333" w:rsidP="00270333">
            <w:pPr>
              <w:jc w:val="center"/>
              <w:rPr>
                <w:rFonts w:ascii="Calibri" w:eastAsia="Times New Roman" w:hAnsi="Calibri" w:cs="Calibri"/>
                <w:b/>
                <w:bCs/>
                <w:color w:val="000000"/>
                <w:sz w:val="14"/>
                <w:szCs w:val="14"/>
                <w:lang w:val="hr-HR"/>
              </w:rPr>
            </w:pPr>
            <w:r w:rsidRPr="00270333">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270333" w:rsidRPr="00270333" w:rsidRDefault="00270333" w:rsidP="00270333">
            <w:pPr>
              <w:jc w:val="center"/>
              <w:rPr>
                <w:rFonts w:ascii="Calibri" w:eastAsia="Times New Roman" w:hAnsi="Calibri" w:cs="Calibri"/>
                <w:b/>
                <w:bCs/>
                <w:color w:val="000000"/>
                <w:sz w:val="14"/>
                <w:szCs w:val="14"/>
                <w:lang w:val="hr-HR"/>
              </w:rPr>
            </w:pPr>
            <w:r w:rsidRPr="00270333">
              <w:rPr>
                <w:rFonts w:ascii="Calibri" w:eastAsia="Times New Roman" w:hAnsi="Calibri" w:cs="Calibri"/>
                <w:b/>
                <w:bCs/>
                <w:color w:val="000000"/>
                <w:sz w:val="14"/>
                <w:szCs w:val="14"/>
                <w:lang w:val="hr-HR"/>
              </w:rPr>
              <w:t>POJEDINAČNI</w:t>
            </w:r>
            <w:r w:rsidRPr="00270333">
              <w:rPr>
                <w:rFonts w:ascii="Calibri" w:eastAsia="Times New Roman" w:hAnsi="Calibri" w:cs="Calibri"/>
                <w:b/>
                <w:bCs/>
                <w:color w:val="000000"/>
                <w:sz w:val="14"/>
                <w:szCs w:val="14"/>
                <w:lang w:val="hr-HR"/>
              </w:rPr>
              <w:br/>
              <w:t>ISPRAVNI</w:t>
            </w:r>
            <w:r w:rsidRPr="00270333">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270333" w:rsidRPr="00270333" w:rsidRDefault="00270333" w:rsidP="00D3259D">
            <w:pPr>
              <w:jc w:val="center"/>
              <w:rPr>
                <w:rFonts w:ascii="Calibri" w:eastAsia="Times New Roman" w:hAnsi="Calibri" w:cs="Calibri"/>
                <w:b/>
                <w:bCs/>
                <w:color w:val="000000"/>
                <w:sz w:val="14"/>
                <w:szCs w:val="14"/>
                <w:lang w:val="hr-HR"/>
              </w:rPr>
            </w:pPr>
            <w:r w:rsidRPr="00270333">
              <w:rPr>
                <w:rFonts w:ascii="Calibri" w:eastAsia="Times New Roman" w:hAnsi="Calibri" w:cs="Calibri"/>
                <w:b/>
                <w:bCs/>
                <w:color w:val="000000"/>
                <w:sz w:val="14"/>
                <w:szCs w:val="14"/>
                <w:lang w:val="hr-HR"/>
              </w:rPr>
              <w:t>PRIJEDLOZI ZA</w:t>
            </w:r>
            <w:r w:rsidRPr="00270333">
              <w:rPr>
                <w:rFonts w:ascii="Calibri" w:eastAsia="Times New Roman" w:hAnsi="Calibri" w:cs="Calibri"/>
                <w:b/>
                <w:bCs/>
                <w:color w:val="000000"/>
                <w:sz w:val="14"/>
                <w:szCs w:val="14"/>
                <w:lang w:val="hr-HR"/>
              </w:rPr>
              <w:br/>
              <w:t>POVEZIVANJE</w:t>
            </w:r>
            <w:r w:rsidRPr="00270333">
              <w:rPr>
                <w:rFonts w:ascii="Calibri" w:eastAsia="Times New Roman" w:hAnsi="Calibri" w:cs="Calibri"/>
                <w:b/>
                <w:bCs/>
                <w:color w:val="000000"/>
                <w:sz w:val="14"/>
                <w:szCs w:val="14"/>
                <w:lang w:val="hr-HR"/>
              </w:rPr>
              <w:br/>
            </w:r>
            <w:r w:rsidR="00D3259D">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270333" w:rsidRPr="00270333" w:rsidRDefault="00270333" w:rsidP="00270333">
            <w:pPr>
              <w:jc w:val="center"/>
              <w:rPr>
                <w:rFonts w:ascii="Calibri" w:eastAsia="Times New Roman" w:hAnsi="Calibri" w:cs="Calibri"/>
                <w:b/>
                <w:bCs/>
                <w:color w:val="000000"/>
                <w:sz w:val="14"/>
                <w:szCs w:val="14"/>
                <w:lang w:val="hr-HR"/>
              </w:rPr>
            </w:pPr>
            <w:r w:rsidRPr="00270333">
              <w:rPr>
                <w:rFonts w:ascii="Calibri" w:eastAsia="Times New Roman" w:hAnsi="Calibri" w:cs="Calibri"/>
                <w:b/>
                <w:bCs/>
                <w:color w:val="000000"/>
                <w:sz w:val="14"/>
                <w:szCs w:val="14"/>
                <w:lang w:val="hr-HR"/>
              </w:rPr>
              <w:t>POSTUPCI OBNOVE,</w:t>
            </w:r>
            <w:r w:rsidRPr="00270333">
              <w:rPr>
                <w:rFonts w:ascii="Calibri" w:eastAsia="Times New Roman" w:hAnsi="Calibri" w:cs="Calibri"/>
                <w:b/>
                <w:bCs/>
                <w:color w:val="000000"/>
                <w:sz w:val="14"/>
                <w:szCs w:val="14"/>
                <w:lang w:val="hr-HR"/>
              </w:rPr>
              <w:br/>
              <w:t xml:space="preserve">OSNIVANJA I </w:t>
            </w:r>
            <w:r w:rsidRPr="00270333">
              <w:rPr>
                <w:rFonts w:ascii="Calibri" w:eastAsia="Times New Roman" w:hAnsi="Calibri" w:cs="Calibri"/>
                <w:b/>
                <w:bCs/>
                <w:color w:val="000000"/>
                <w:sz w:val="14"/>
                <w:szCs w:val="14"/>
                <w:lang w:val="hr-HR"/>
              </w:rPr>
              <w:br/>
              <w:t>DOPUNE</w:t>
            </w:r>
          </w:p>
        </w:tc>
      </w:tr>
      <w:tr w:rsidR="00270333" w:rsidRPr="00270333" w:rsidTr="0027033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171</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8</w:t>
            </w:r>
          </w:p>
        </w:tc>
      </w:tr>
      <w:tr w:rsidR="00270333" w:rsidRPr="00270333" w:rsidTr="0027033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0333" w:rsidRPr="00270333" w:rsidRDefault="00270333" w:rsidP="0027033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r>
      <w:tr w:rsidR="00270333" w:rsidRPr="00270333" w:rsidTr="0027033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0333" w:rsidRPr="00270333" w:rsidRDefault="00270333" w:rsidP="0027033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r>
      <w:tr w:rsidR="00270333" w:rsidRPr="00270333" w:rsidTr="0027033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0333" w:rsidRPr="00270333" w:rsidRDefault="00270333" w:rsidP="0027033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r>
      <w:tr w:rsidR="00270333" w:rsidRPr="00270333" w:rsidTr="0027033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0333" w:rsidRPr="00270333" w:rsidRDefault="00270333" w:rsidP="0027033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70333" w:rsidRPr="00270333" w:rsidRDefault="00270333" w:rsidP="00270333">
            <w:pPr>
              <w:rPr>
                <w:rFonts w:ascii="Calibri" w:eastAsia="Times New Roman" w:hAnsi="Calibri" w:cs="Calibri"/>
                <w:b/>
                <w:bCs/>
                <w:sz w:val="22"/>
                <w:szCs w:val="22"/>
                <w:lang w:val="hr-HR"/>
              </w:rPr>
            </w:pPr>
            <w:r w:rsidRPr="00270333">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173</w:t>
            </w:r>
          </w:p>
        </w:tc>
        <w:tc>
          <w:tcPr>
            <w:tcW w:w="960" w:type="dxa"/>
            <w:tcBorders>
              <w:top w:val="nil"/>
              <w:left w:val="nil"/>
              <w:bottom w:val="single" w:sz="4" w:space="0" w:color="auto"/>
              <w:right w:val="single" w:sz="4" w:space="0" w:color="auto"/>
            </w:tcBorders>
            <w:shd w:val="clear" w:color="000000" w:fill="D9D9D9"/>
            <w:noWrap/>
            <w:vAlign w:val="bottom"/>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37</w:t>
            </w:r>
          </w:p>
        </w:tc>
        <w:tc>
          <w:tcPr>
            <w:tcW w:w="960" w:type="dxa"/>
            <w:tcBorders>
              <w:top w:val="nil"/>
              <w:left w:val="nil"/>
              <w:bottom w:val="single" w:sz="4" w:space="0" w:color="auto"/>
              <w:right w:val="single" w:sz="4" w:space="0" w:color="auto"/>
            </w:tcBorders>
            <w:shd w:val="clear" w:color="000000" w:fill="D9D9D9"/>
            <w:noWrap/>
            <w:vAlign w:val="bottom"/>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64</w:t>
            </w:r>
          </w:p>
        </w:tc>
        <w:tc>
          <w:tcPr>
            <w:tcW w:w="960" w:type="dxa"/>
            <w:tcBorders>
              <w:top w:val="nil"/>
              <w:left w:val="nil"/>
              <w:bottom w:val="single" w:sz="4" w:space="0" w:color="auto"/>
              <w:right w:val="single" w:sz="4" w:space="0" w:color="auto"/>
            </w:tcBorders>
            <w:shd w:val="clear" w:color="000000" w:fill="D9D9D9"/>
            <w:noWrap/>
            <w:vAlign w:val="bottom"/>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8</w:t>
            </w:r>
          </w:p>
        </w:tc>
      </w:tr>
      <w:tr w:rsidR="00270333" w:rsidRPr="00270333" w:rsidTr="0027033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45</w:t>
            </w:r>
          </w:p>
        </w:tc>
      </w:tr>
      <w:tr w:rsidR="00270333" w:rsidRPr="00270333" w:rsidTr="0027033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0333" w:rsidRPr="00270333" w:rsidRDefault="00270333" w:rsidP="0027033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r>
      <w:tr w:rsidR="00270333" w:rsidRPr="00270333" w:rsidTr="0027033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0333" w:rsidRPr="00270333" w:rsidRDefault="00270333" w:rsidP="0027033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r>
      <w:tr w:rsidR="00270333" w:rsidRPr="00270333" w:rsidTr="0027033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0333" w:rsidRPr="00270333" w:rsidRDefault="00270333" w:rsidP="0027033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r>
      <w:tr w:rsidR="00270333" w:rsidRPr="00270333" w:rsidTr="0027033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0333" w:rsidRPr="00270333" w:rsidRDefault="00270333" w:rsidP="0027033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70333" w:rsidRPr="00270333" w:rsidRDefault="00270333" w:rsidP="00270333">
            <w:pPr>
              <w:rPr>
                <w:rFonts w:ascii="Calibri" w:eastAsia="Times New Roman" w:hAnsi="Calibri" w:cs="Calibri"/>
                <w:b/>
                <w:bCs/>
                <w:sz w:val="22"/>
                <w:szCs w:val="22"/>
                <w:lang w:val="hr-HR"/>
              </w:rPr>
            </w:pPr>
            <w:r w:rsidRPr="00270333">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23</w:t>
            </w:r>
          </w:p>
        </w:tc>
        <w:tc>
          <w:tcPr>
            <w:tcW w:w="960" w:type="dxa"/>
            <w:tcBorders>
              <w:top w:val="nil"/>
              <w:left w:val="nil"/>
              <w:bottom w:val="single" w:sz="4" w:space="0" w:color="auto"/>
              <w:right w:val="single" w:sz="4" w:space="0" w:color="auto"/>
            </w:tcBorders>
            <w:shd w:val="clear" w:color="000000" w:fill="D9D9D9"/>
            <w:noWrap/>
            <w:vAlign w:val="bottom"/>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16</w:t>
            </w:r>
          </w:p>
        </w:tc>
        <w:tc>
          <w:tcPr>
            <w:tcW w:w="960" w:type="dxa"/>
            <w:tcBorders>
              <w:top w:val="nil"/>
              <w:left w:val="nil"/>
              <w:bottom w:val="single" w:sz="4" w:space="0" w:color="auto"/>
              <w:right w:val="single" w:sz="4" w:space="0" w:color="auto"/>
            </w:tcBorders>
            <w:shd w:val="clear" w:color="000000" w:fill="D9D9D9"/>
            <w:noWrap/>
            <w:vAlign w:val="bottom"/>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47</w:t>
            </w:r>
          </w:p>
        </w:tc>
        <w:tc>
          <w:tcPr>
            <w:tcW w:w="960" w:type="dxa"/>
            <w:tcBorders>
              <w:top w:val="nil"/>
              <w:left w:val="nil"/>
              <w:bottom w:val="single" w:sz="4" w:space="0" w:color="auto"/>
              <w:right w:val="single" w:sz="4" w:space="0" w:color="auto"/>
            </w:tcBorders>
            <w:shd w:val="clear" w:color="000000" w:fill="D9D9D9"/>
            <w:noWrap/>
            <w:vAlign w:val="bottom"/>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45</w:t>
            </w:r>
          </w:p>
        </w:tc>
      </w:tr>
      <w:tr w:rsidR="00270333" w:rsidRPr="00270333" w:rsidTr="0027033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r>
      <w:tr w:rsidR="00270333" w:rsidRPr="00270333" w:rsidTr="0027033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0333" w:rsidRPr="00270333" w:rsidRDefault="00270333" w:rsidP="0027033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r>
      <w:tr w:rsidR="00270333" w:rsidRPr="00270333" w:rsidTr="0027033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0333" w:rsidRPr="00270333" w:rsidRDefault="00270333" w:rsidP="0027033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r>
      <w:tr w:rsidR="00270333" w:rsidRPr="00270333" w:rsidTr="0027033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0333" w:rsidRPr="00270333" w:rsidRDefault="00270333" w:rsidP="0027033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r>
      <w:tr w:rsidR="00270333" w:rsidRPr="00270333" w:rsidTr="0027033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0333" w:rsidRPr="00270333" w:rsidRDefault="00270333" w:rsidP="0027033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r>
      <w:tr w:rsidR="00270333" w:rsidRPr="00270333" w:rsidTr="0027033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0333" w:rsidRPr="00270333" w:rsidRDefault="00270333" w:rsidP="0027033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0333" w:rsidRPr="00270333" w:rsidRDefault="00270333" w:rsidP="00270333">
            <w:pPr>
              <w:jc w:val="center"/>
              <w:rPr>
                <w:rFonts w:ascii="Calibri" w:eastAsia="Times New Roman" w:hAnsi="Calibri" w:cs="Calibri"/>
                <w:color w:val="000000"/>
                <w:sz w:val="22"/>
                <w:szCs w:val="22"/>
                <w:lang w:val="hr-HR"/>
              </w:rPr>
            </w:pPr>
            <w:r w:rsidRPr="00270333">
              <w:rPr>
                <w:rFonts w:ascii="Calibri" w:eastAsia="Times New Roman" w:hAnsi="Calibri" w:cs="Calibri"/>
                <w:color w:val="000000"/>
                <w:sz w:val="22"/>
                <w:szCs w:val="22"/>
                <w:lang w:val="hr-HR"/>
              </w:rPr>
              <w:t>0</w:t>
            </w:r>
          </w:p>
        </w:tc>
      </w:tr>
      <w:tr w:rsidR="00270333" w:rsidRPr="00270333" w:rsidTr="0027033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0333" w:rsidRPr="00270333" w:rsidRDefault="00270333" w:rsidP="0027033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70333" w:rsidRPr="00270333" w:rsidRDefault="00270333" w:rsidP="00270333">
            <w:pPr>
              <w:rPr>
                <w:rFonts w:ascii="Calibri" w:eastAsia="Times New Roman" w:hAnsi="Calibri" w:cs="Calibri"/>
                <w:b/>
                <w:bCs/>
                <w:sz w:val="22"/>
                <w:szCs w:val="22"/>
                <w:lang w:val="hr-HR"/>
              </w:rPr>
            </w:pPr>
            <w:r w:rsidRPr="00270333">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93</w:t>
            </w:r>
          </w:p>
        </w:tc>
        <w:tc>
          <w:tcPr>
            <w:tcW w:w="960" w:type="dxa"/>
            <w:tcBorders>
              <w:top w:val="nil"/>
              <w:left w:val="nil"/>
              <w:bottom w:val="single" w:sz="4" w:space="0" w:color="auto"/>
              <w:right w:val="single" w:sz="4" w:space="0" w:color="auto"/>
            </w:tcBorders>
            <w:shd w:val="clear" w:color="000000" w:fill="D9D9D9"/>
            <w:noWrap/>
            <w:vAlign w:val="bottom"/>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0</w:t>
            </w:r>
          </w:p>
        </w:tc>
      </w:tr>
      <w:tr w:rsidR="00270333" w:rsidRPr="00270333" w:rsidTr="00270333">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rsidR="00270333" w:rsidRPr="00270333" w:rsidRDefault="00270333" w:rsidP="00270333">
            <w:pPr>
              <w:jc w:val="center"/>
              <w:rPr>
                <w:rFonts w:ascii="Calibri" w:eastAsia="Times New Roman" w:hAnsi="Calibri" w:cs="Calibri"/>
                <w:b/>
                <w:bCs/>
                <w:sz w:val="22"/>
                <w:szCs w:val="22"/>
                <w:lang w:val="hr-HR"/>
              </w:rPr>
            </w:pPr>
            <w:r w:rsidRPr="00270333">
              <w:rPr>
                <w:rFonts w:ascii="Calibri" w:eastAsia="Times New Roman" w:hAnsi="Calibri" w:cs="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C6E0B4"/>
            <w:noWrap/>
            <w:vAlign w:val="center"/>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578</w:t>
            </w:r>
          </w:p>
        </w:tc>
        <w:tc>
          <w:tcPr>
            <w:tcW w:w="960" w:type="dxa"/>
            <w:tcBorders>
              <w:top w:val="nil"/>
              <w:left w:val="nil"/>
              <w:bottom w:val="single" w:sz="4" w:space="0" w:color="auto"/>
              <w:right w:val="single" w:sz="4" w:space="0" w:color="auto"/>
            </w:tcBorders>
            <w:shd w:val="clear" w:color="000000" w:fill="C6E0B4"/>
            <w:noWrap/>
            <w:vAlign w:val="center"/>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145</w:t>
            </w:r>
          </w:p>
        </w:tc>
        <w:tc>
          <w:tcPr>
            <w:tcW w:w="960" w:type="dxa"/>
            <w:tcBorders>
              <w:top w:val="nil"/>
              <w:left w:val="nil"/>
              <w:bottom w:val="single" w:sz="4" w:space="0" w:color="auto"/>
              <w:right w:val="single" w:sz="4" w:space="0" w:color="auto"/>
            </w:tcBorders>
            <w:shd w:val="clear" w:color="000000" w:fill="C6E0B4"/>
            <w:noWrap/>
            <w:vAlign w:val="center"/>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1.193</w:t>
            </w:r>
          </w:p>
        </w:tc>
        <w:tc>
          <w:tcPr>
            <w:tcW w:w="960" w:type="dxa"/>
            <w:tcBorders>
              <w:top w:val="nil"/>
              <w:left w:val="nil"/>
              <w:bottom w:val="single" w:sz="4" w:space="0" w:color="auto"/>
              <w:right w:val="single" w:sz="4" w:space="0" w:color="auto"/>
            </w:tcBorders>
            <w:shd w:val="clear" w:color="000000" w:fill="C6E0B4"/>
            <w:noWrap/>
            <w:vAlign w:val="center"/>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101</w:t>
            </w:r>
          </w:p>
        </w:tc>
        <w:tc>
          <w:tcPr>
            <w:tcW w:w="960" w:type="dxa"/>
            <w:tcBorders>
              <w:top w:val="nil"/>
              <w:left w:val="nil"/>
              <w:bottom w:val="single" w:sz="4" w:space="0" w:color="auto"/>
              <w:right w:val="single" w:sz="4" w:space="0" w:color="auto"/>
            </w:tcBorders>
            <w:shd w:val="clear" w:color="000000" w:fill="C6E0B4"/>
            <w:noWrap/>
            <w:vAlign w:val="center"/>
            <w:hideMark/>
          </w:tcPr>
          <w:p w:rsidR="00270333" w:rsidRPr="00270333" w:rsidRDefault="00270333" w:rsidP="00270333">
            <w:pPr>
              <w:jc w:val="center"/>
              <w:rPr>
                <w:rFonts w:ascii="Calibri" w:eastAsia="Times New Roman" w:hAnsi="Calibri" w:cs="Calibri"/>
                <w:b/>
                <w:bCs/>
                <w:color w:val="000000"/>
                <w:sz w:val="22"/>
                <w:szCs w:val="22"/>
                <w:lang w:val="hr-HR"/>
              </w:rPr>
            </w:pPr>
            <w:r w:rsidRPr="00270333">
              <w:rPr>
                <w:rFonts w:ascii="Calibri" w:eastAsia="Times New Roman" w:hAnsi="Calibri" w:cs="Calibri"/>
                <w:b/>
                <w:bCs/>
                <w:color w:val="000000"/>
                <w:sz w:val="22"/>
                <w:szCs w:val="22"/>
                <w:lang w:val="hr-HR"/>
              </w:rPr>
              <w:t>107</w:t>
            </w:r>
          </w:p>
        </w:tc>
      </w:tr>
    </w:tbl>
    <w:p w:rsidR="00A900B9" w:rsidRDefault="00A900B9" w:rsidP="003E3C38">
      <w:pPr>
        <w:rPr>
          <w:rFonts w:ascii="Arial" w:hAnsi="Arial" w:cs="Arial"/>
          <w:b/>
          <w:sz w:val="18"/>
          <w:szCs w:val="18"/>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3B44DE">
        <w:rPr>
          <w:rFonts w:ascii="Arial" w:hAnsi="Arial" w:cs="Arial"/>
          <w:sz w:val="18"/>
          <w:szCs w:val="18"/>
        </w:rPr>
        <w:t>10. srpnja</w:t>
      </w:r>
      <w:r w:rsidR="00F96EA3">
        <w:rPr>
          <w:rFonts w:ascii="Arial" w:hAnsi="Arial" w:cs="Arial"/>
          <w:sz w:val="18"/>
          <w:szCs w:val="18"/>
        </w:rPr>
        <w:t xml:space="preserve"> 2018.</w:t>
      </w:r>
    </w:p>
    <w:p w:rsidR="001530C9" w:rsidRDefault="00164DE9" w:rsidP="001530C9">
      <w:pPr>
        <w:jc w:val="center"/>
        <w:rPr>
          <w:rFonts w:ascii="Arial" w:hAnsi="Arial" w:cs="Arial"/>
          <w:sz w:val="18"/>
          <w:szCs w:val="18"/>
        </w:rPr>
      </w:pPr>
      <w:r>
        <w:rPr>
          <w:rFonts w:ascii="Arial" w:hAnsi="Arial" w:cs="Arial"/>
          <w:sz w:val="18"/>
          <w:szCs w:val="18"/>
        </w:rPr>
        <w:t xml:space="preserve">*Podaci za ZKO Sv.Ivan Zelina preuzeti iz ZIS-a </w:t>
      </w:r>
      <w:r w:rsidR="003B44DE">
        <w:rPr>
          <w:rFonts w:ascii="Arial" w:hAnsi="Arial" w:cs="Arial"/>
          <w:sz w:val="18"/>
          <w:szCs w:val="18"/>
        </w:rPr>
        <w:t>10. srpnja</w:t>
      </w:r>
      <w:r w:rsidR="001530C9">
        <w:rPr>
          <w:rFonts w:ascii="Arial" w:hAnsi="Arial" w:cs="Arial"/>
          <w:sz w:val="18"/>
          <w:szCs w:val="18"/>
        </w:rPr>
        <w:t xml:space="preserve"> 2018.</w:t>
      </w:r>
    </w:p>
    <w:p w:rsidR="00844551" w:rsidRDefault="00844551" w:rsidP="00C34D20">
      <w:pPr>
        <w:jc w:val="both"/>
        <w:rPr>
          <w:rFonts w:ascii="Arial" w:hAnsi="Arial" w:cs="Arial"/>
          <w:b/>
        </w:rPr>
      </w:pPr>
    </w:p>
    <w:p w:rsidR="001530C9" w:rsidRDefault="001530C9" w:rsidP="00C34D20">
      <w:pPr>
        <w:jc w:val="both"/>
        <w:rPr>
          <w:rFonts w:ascii="Arial" w:hAnsi="Arial" w:cs="Arial"/>
          <w:b/>
          <w:sz w:val="22"/>
          <w:szCs w:val="22"/>
        </w:rPr>
      </w:pPr>
    </w:p>
    <w:p w:rsidR="00CB7378" w:rsidRDefault="008B0478" w:rsidP="00C34D20">
      <w:pPr>
        <w:jc w:val="both"/>
        <w:rPr>
          <w:rFonts w:ascii="Arial" w:hAnsi="Arial" w:cs="Arial"/>
          <w:b/>
        </w:rPr>
      </w:pPr>
      <w:r w:rsidRPr="00A223E2">
        <w:rPr>
          <w:rFonts w:ascii="Arial" w:hAnsi="Arial" w:cs="Arial"/>
          <w:b/>
          <w:sz w:val="22"/>
          <w:szCs w:val="22"/>
        </w:rPr>
        <w:t xml:space="preserve">U </w:t>
      </w:r>
      <w:r w:rsidR="00AC2421">
        <w:rPr>
          <w:rFonts w:ascii="Arial" w:hAnsi="Arial" w:cs="Arial"/>
          <w:b/>
          <w:sz w:val="22"/>
          <w:szCs w:val="22"/>
        </w:rPr>
        <w:t>lipnju</w:t>
      </w:r>
      <w:r w:rsidR="00D31C12">
        <w:rPr>
          <w:rFonts w:ascii="Arial" w:hAnsi="Arial" w:cs="Arial"/>
          <w:b/>
          <w:sz w:val="22"/>
          <w:szCs w:val="22"/>
        </w:rPr>
        <w:t xml:space="preserve"> </w:t>
      </w:r>
      <w:r w:rsidR="00B66916">
        <w:rPr>
          <w:rFonts w:ascii="Arial" w:hAnsi="Arial" w:cs="Arial"/>
          <w:b/>
          <w:sz w:val="22"/>
          <w:szCs w:val="22"/>
        </w:rPr>
        <w:t>2018.</w:t>
      </w:r>
      <w:r w:rsidRPr="00A223E2">
        <w:rPr>
          <w:rFonts w:ascii="Arial" w:hAnsi="Arial" w:cs="Arial"/>
          <w:b/>
          <w:sz w:val="22"/>
          <w:szCs w:val="22"/>
        </w:rPr>
        <w:t xml:space="preserve"> ukupno je riješeno </w:t>
      </w:r>
      <w:r w:rsidR="00243EA8">
        <w:rPr>
          <w:rFonts w:ascii="Arial" w:hAnsi="Arial" w:cs="Arial"/>
          <w:b/>
          <w:sz w:val="22"/>
          <w:szCs w:val="22"/>
        </w:rPr>
        <w:t>20.808</w:t>
      </w:r>
      <w:r w:rsidRPr="00A223E2">
        <w:rPr>
          <w:rFonts w:ascii="Arial" w:hAnsi="Arial" w:cs="Arial"/>
          <w:b/>
          <w:sz w:val="22"/>
          <w:szCs w:val="22"/>
        </w:rPr>
        <w:t xml:space="preserve"> uknjižbi prava vlasništva, </w:t>
      </w:r>
      <w:r w:rsidR="00243EA8">
        <w:rPr>
          <w:rFonts w:ascii="Arial" w:hAnsi="Arial" w:cs="Arial"/>
          <w:b/>
          <w:sz w:val="22"/>
          <w:szCs w:val="22"/>
        </w:rPr>
        <w:t>2.170</w:t>
      </w:r>
      <w:r w:rsidRPr="00A223E2">
        <w:rPr>
          <w:rFonts w:ascii="Arial" w:hAnsi="Arial" w:cs="Arial"/>
          <w:b/>
          <w:sz w:val="22"/>
          <w:szCs w:val="22"/>
        </w:rPr>
        <w:t xml:space="preserve"> uknjižbi prava zaloga, </w:t>
      </w:r>
      <w:r w:rsidR="00243EA8">
        <w:rPr>
          <w:rFonts w:ascii="Arial" w:hAnsi="Arial" w:cs="Arial"/>
          <w:b/>
          <w:sz w:val="22"/>
          <w:szCs w:val="22"/>
        </w:rPr>
        <w:t>939</w:t>
      </w:r>
      <w:r w:rsidR="00D4403A">
        <w:rPr>
          <w:rFonts w:ascii="Arial" w:hAnsi="Arial" w:cs="Arial"/>
          <w:b/>
          <w:sz w:val="22"/>
          <w:szCs w:val="22"/>
        </w:rPr>
        <w:t xml:space="preserve"> </w:t>
      </w:r>
      <w:r w:rsidRPr="00A223E2">
        <w:rPr>
          <w:rFonts w:ascii="Arial" w:hAnsi="Arial" w:cs="Arial"/>
          <w:b/>
          <w:sz w:val="22"/>
          <w:szCs w:val="22"/>
        </w:rPr>
        <w:t xml:space="preserve">prigovora, </w:t>
      </w:r>
      <w:r w:rsidR="00243EA8">
        <w:rPr>
          <w:rFonts w:ascii="Arial" w:hAnsi="Arial" w:cs="Arial"/>
          <w:b/>
          <w:sz w:val="22"/>
          <w:szCs w:val="22"/>
        </w:rPr>
        <w:t>747</w:t>
      </w:r>
      <w:r w:rsidR="00B542D0">
        <w:rPr>
          <w:rFonts w:ascii="Arial" w:hAnsi="Arial" w:cs="Arial"/>
          <w:b/>
          <w:sz w:val="22"/>
          <w:szCs w:val="22"/>
        </w:rPr>
        <w:t xml:space="preserve"> </w:t>
      </w:r>
      <w:r w:rsidR="00A16F56">
        <w:rPr>
          <w:rFonts w:ascii="Arial" w:hAnsi="Arial" w:cs="Arial"/>
          <w:b/>
          <w:sz w:val="22"/>
          <w:szCs w:val="22"/>
        </w:rPr>
        <w:t>žalbi</w:t>
      </w:r>
      <w:r w:rsidRPr="00A223E2">
        <w:rPr>
          <w:rFonts w:ascii="Arial" w:hAnsi="Arial" w:cs="Arial"/>
          <w:b/>
          <w:sz w:val="22"/>
          <w:szCs w:val="22"/>
        </w:rPr>
        <w:t xml:space="preserve">, </w:t>
      </w:r>
      <w:r w:rsidR="00243EA8">
        <w:rPr>
          <w:rFonts w:ascii="Arial" w:hAnsi="Arial" w:cs="Arial"/>
          <w:b/>
          <w:sz w:val="22"/>
          <w:szCs w:val="22"/>
        </w:rPr>
        <w:t>1.080</w:t>
      </w:r>
      <w:r w:rsidRPr="00A223E2">
        <w:rPr>
          <w:rFonts w:ascii="Arial" w:hAnsi="Arial" w:cs="Arial"/>
          <w:b/>
          <w:sz w:val="22"/>
          <w:szCs w:val="22"/>
        </w:rPr>
        <w:t xml:space="preserve"> pojedinačnih ispravnih postupaka, </w:t>
      </w:r>
      <w:r w:rsidR="00243EA8">
        <w:rPr>
          <w:rFonts w:ascii="Arial" w:hAnsi="Arial" w:cs="Arial"/>
          <w:b/>
          <w:sz w:val="22"/>
          <w:szCs w:val="22"/>
        </w:rPr>
        <w:t>182</w:t>
      </w:r>
      <w:r w:rsidR="00A16F56">
        <w:rPr>
          <w:rFonts w:ascii="Arial" w:hAnsi="Arial" w:cs="Arial"/>
          <w:b/>
          <w:sz w:val="22"/>
          <w:szCs w:val="22"/>
        </w:rPr>
        <w:t xml:space="preserve"> </w:t>
      </w:r>
      <w:r w:rsidRPr="00A223E2">
        <w:rPr>
          <w:rFonts w:ascii="Arial" w:hAnsi="Arial" w:cs="Arial"/>
          <w:b/>
          <w:sz w:val="22"/>
          <w:szCs w:val="22"/>
        </w:rPr>
        <w:t xml:space="preserve">prijedloga za povezivanje </w:t>
      </w:r>
      <w:r w:rsidR="00177D5A">
        <w:rPr>
          <w:rFonts w:ascii="Arial" w:hAnsi="Arial" w:cs="Arial"/>
          <w:b/>
          <w:sz w:val="22"/>
          <w:szCs w:val="22"/>
        </w:rPr>
        <w:t>zemljišne knjige i knjige položenih ugovora</w:t>
      </w:r>
      <w:r w:rsidRPr="00A223E2">
        <w:rPr>
          <w:rFonts w:ascii="Arial" w:hAnsi="Arial" w:cs="Arial"/>
          <w:b/>
          <w:sz w:val="22"/>
          <w:szCs w:val="22"/>
        </w:rPr>
        <w:t xml:space="preserve"> te </w:t>
      </w:r>
      <w:r w:rsidR="00243EA8">
        <w:rPr>
          <w:rFonts w:ascii="Arial" w:hAnsi="Arial" w:cs="Arial"/>
          <w:b/>
          <w:sz w:val="22"/>
          <w:szCs w:val="22"/>
        </w:rPr>
        <w:t>56</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AC2421" w:rsidRPr="00A223E2" w:rsidRDefault="00AC2421" w:rsidP="00C34D20">
      <w:pPr>
        <w:jc w:val="both"/>
        <w:rPr>
          <w:rFonts w:ascii="Arial" w:hAnsi="Arial" w:cs="Arial"/>
          <w:b/>
        </w:rPr>
      </w:pPr>
    </w:p>
    <w:p w:rsidR="00B3360D" w:rsidRPr="00EE5591" w:rsidRDefault="00990B20" w:rsidP="00EE5591">
      <w:pPr>
        <w:pStyle w:val="Opisslike"/>
        <w:jc w:val="center"/>
        <w:rPr>
          <w:rFonts w:ascii="Arial" w:hAnsi="Arial" w:cs="Arial"/>
          <w:b w:val="0"/>
          <w:sz w:val="18"/>
          <w:szCs w:val="18"/>
        </w:rPr>
      </w:pPr>
      <w:bookmarkStart w:id="38" w:name="_Toc487525731"/>
      <w:bookmarkStart w:id="39" w:name="_Toc487525901"/>
      <w:r w:rsidRPr="00953157">
        <w:rPr>
          <w:rFonts w:ascii="Arial" w:hAnsi="Arial" w:cs="Arial"/>
          <w:sz w:val="18"/>
          <w:szCs w:val="18"/>
        </w:rPr>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8"/>
      <w:bookmarkEnd w:id="39"/>
    </w:p>
    <w:p w:rsidR="008B0DFC" w:rsidRDefault="008B0DFC" w:rsidP="00C34D20">
      <w:pPr>
        <w:jc w:val="both"/>
        <w:rPr>
          <w:rFonts w:ascii="Arial" w:hAnsi="Arial" w:cs="Arial"/>
          <w:b/>
        </w:rPr>
      </w:pPr>
    </w:p>
    <w:tbl>
      <w:tblPr>
        <w:tblW w:w="10300" w:type="dxa"/>
        <w:jc w:val="center"/>
        <w:tblLook w:val="04A0" w:firstRow="1" w:lastRow="0" w:firstColumn="1" w:lastColumn="0" w:noHBand="0" w:noVBand="1"/>
      </w:tblPr>
      <w:tblGrid>
        <w:gridCol w:w="1660"/>
        <w:gridCol w:w="1920"/>
        <w:gridCol w:w="960"/>
        <w:gridCol w:w="960"/>
        <w:gridCol w:w="960"/>
        <w:gridCol w:w="960"/>
        <w:gridCol w:w="1007"/>
        <w:gridCol w:w="1015"/>
        <w:gridCol w:w="960"/>
      </w:tblGrid>
      <w:tr w:rsidR="005B69F5" w:rsidRPr="005B69F5" w:rsidTr="005B69F5">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5B69F5" w:rsidRPr="005B69F5" w:rsidRDefault="005B69F5" w:rsidP="005B69F5">
            <w:pPr>
              <w:jc w:val="center"/>
              <w:rPr>
                <w:rFonts w:ascii="Calibri" w:eastAsia="Times New Roman" w:hAnsi="Calibri" w:cs="Calibri"/>
                <w:b/>
                <w:bCs/>
                <w:sz w:val="14"/>
                <w:szCs w:val="14"/>
                <w:lang w:val="hr-HR"/>
              </w:rPr>
            </w:pPr>
            <w:r w:rsidRPr="005B69F5">
              <w:rPr>
                <w:rFonts w:ascii="Calibri" w:eastAsia="Times New Roman" w:hAnsi="Calibri" w:cs="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5B69F5" w:rsidRPr="005B69F5" w:rsidRDefault="005B69F5" w:rsidP="005B69F5">
            <w:pPr>
              <w:jc w:val="center"/>
              <w:rPr>
                <w:rFonts w:ascii="Calibri" w:eastAsia="Times New Roman" w:hAnsi="Calibri" w:cs="Calibri"/>
                <w:b/>
                <w:bCs/>
                <w:sz w:val="14"/>
                <w:szCs w:val="14"/>
                <w:lang w:val="hr-HR"/>
              </w:rPr>
            </w:pPr>
            <w:r w:rsidRPr="005B69F5">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5B69F5" w:rsidRPr="005B69F5" w:rsidRDefault="005B69F5" w:rsidP="005B69F5">
            <w:pPr>
              <w:jc w:val="center"/>
              <w:rPr>
                <w:rFonts w:ascii="Calibri" w:eastAsia="Times New Roman" w:hAnsi="Calibri" w:cs="Calibri"/>
                <w:b/>
                <w:bCs/>
                <w:sz w:val="14"/>
                <w:szCs w:val="14"/>
                <w:lang w:val="hr-HR"/>
              </w:rPr>
            </w:pPr>
            <w:r w:rsidRPr="005B69F5">
              <w:rPr>
                <w:rFonts w:ascii="Calibri" w:eastAsia="Times New Roman" w:hAnsi="Calibri" w:cs="Calibri"/>
                <w:b/>
                <w:bCs/>
                <w:sz w:val="14"/>
                <w:szCs w:val="14"/>
                <w:lang w:val="hr-HR"/>
              </w:rPr>
              <w:t>UKNJIŽBA</w:t>
            </w:r>
            <w:r w:rsidRPr="005B69F5">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5B69F5" w:rsidRPr="005B69F5" w:rsidRDefault="005B69F5" w:rsidP="005B69F5">
            <w:pPr>
              <w:jc w:val="center"/>
              <w:rPr>
                <w:rFonts w:ascii="Calibri" w:eastAsia="Times New Roman" w:hAnsi="Calibri" w:cs="Calibri"/>
                <w:b/>
                <w:bCs/>
                <w:sz w:val="14"/>
                <w:szCs w:val="14"/>
                <w:lang w:val="hr-HR"/>
              </w:rPr>
            </w:pPr>
            <w:r w:rsidRPr="005B69F5">
              <w:rPr>
                <w:rFonts w:ascii="Calibri" w:eastAsia="Times New Roman" w:hAnsi="Calibri" w:cs="Calibri"/>
                <w:b/>
                <w:bCs/>
                <w:sz w:val="14"/>
                <w:szCs w:val="14"/>
                <w:lang w:val="hr-HR"/>
              </w:rPr>
              <w:t>UKNJIŽBA</w:t>
            </w:r>
            <w:r w:rsidRPr="005B69F5">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5B69F5" w:rsidRPr="005B69F5" w:rsidRDefault="005B69F5" w:rsidP="005B69F5">
            <w:pPr>
              <w:jc w:val="center"/>
              <w:rPr>
                <w:rFonts w:ascii="Calibri" w:eastAsia="Times New Roman" w:hAnsi="Calibri" w:cs="Calibri"/>
                <w:b/>
                <w:bCs/>
                <w:color w:val="000000"/>
                <w:sz w:val="14"/>
                <w:szCs w:val="14"/>
                <w:lang w:val="hr-HR"/>
              </w:rPr>
            </w:pPr>
            <w:r w:rsidRPr="005B69F5">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5B69F5" w:rsidRPr="005B69F5" w:rsidRDefault="005B69F5" w:rsidP="005B69F5">
            <w:pPr>
              <w:jc w:val="center"/>
              <w:rPr>
                <w:rFonts w:ascii="Calibri" w:eastAsia="Times New Roman" w:hAnsi="Calibri" w:cs="Calibri"/>
                <w:b/>
                <w:bCs/>
                <w:color w:val="000000"/>
                <w:sz w:val="14"/>
                <w:szCs w:val="14"/>
                <w:lang w:val="hr-HR"/>
              </w:rPr>
            </w:pPr>
            <w:r w:rsidRPr="005B69F5">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5B69F5" w:rsidRPr="005B69F5" w:rsidRDefault="005B69F5" w:rsidP="005B69F5">
            <w:pPr>
              <w:jc w:val="center"/>
              <w:rPr>
                <w:rFonts w:ascii="Calibri" w:eastAsia="Times New Roman" w:hAnsi="Calibri" w:cs="Calibri"/>
                <w:b/>
                <w:bCs/>
                <w:color w:val="000000"/>
                <w:sz w:val="14"/>
                <w:szCs w:val="14"/>
                <w:lang w:val="hr-HR"/>
              </w:rPr>
            </w:pPr>
            <w:r w:rsidRPr="005B69F5">
              <w:rPr>
                <w:rFonts w:ascii="Calibri" w:eastAsia="Times New Roman" w:hAnsi="Calibri" w:cs="Calibri"/>
                <w:b/>
                <w:bCs/>
                <w:color w:val="000000"/>
                <w:sz w:val="14"/>
                <w:szCs w:val="14"/>
                <w:lang w:val="hr-HR"/>
              </w:rPr>
              <w:t>POJEDINAČNI</w:t>
            </w:r>
            <w:r w:rsidRPr="005B69F5">
              <w:rPr>
                <w:rFonts w:ascii="Calibri" w:eastAsia="Times New Roman" w:hAnsi="Calibri" w:cs="Calibri"/>
                <w:b/>
                <w:bCs/>
                <w:color w:val="000000"/>
                <w:sz w:val="14"/>
                <w:szCs w:val="14"/>
                <w:lang w:val="hr-HR"/>
              </w:rPr>
              <w:br/>
              <w:t>ISPRAVNI</w:t>
            </w:r>
            <w:r w:rsidRPr="005B69F5">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5B69F5" w:rsidRPr="005B69F5" w:rsidRDefault="005B69F5" w:rsidP="00D3259D">
            <w:pPr>
              <w:jc w:val="center"/>
              <w:rPr>
                <w:rFonts w:ascii="Calibri" w:eastAsia="Times New Roman" w:hAnsi="Calibri" w:cs="Calibri"/>
                <w:b/>
                <w:bCs/>
                <w:color w:val="000000"/>
                <w:sz w:val="14"/>
                <w:szCs w:val="14"/>
                <w:lang w:val="hr-HR"/>
              </w:rPr>
            </w:pPr>
            <w:r w:rsidRPr="005B69F5">
              <w:rPr>
                <w:rFonts w:ascii="Calibri" w:eastAsia="Times New Roman" w:hAnsi="Calibri" w:cs="Calibri"/>
                <w:b/>
                <w:bCs/>
                <w:color w:val="000000"/>
                <w:sz w:val="14"/>
                <w:szCs w:val="14"/>
                <w:lang w:val="hr-HR"/>
              </w:rPr>
              <w:t>PRIJEDLOZI ZA</w:t>
            </w:r>
            <w:r w:rsidRPr="005B69F5">
              <w:rPr>
                <w:rFonts w:ascii="Calibri" w:eastAsia="Times New Roman" w:hAnsi="Calibri" w:cs="Calibri"/>
                <w:b/>
                <w:bCs/>
                <w:color w:val="000000"/>
                <w:sz w:val="14"/>
                <w:szCs w:val="14"/>
                <w:lang w:val="hr-HR"/>
              </w:rPr>
              <w:br/>
              <w:t>POVEZIVANJE</w:t>
            </w:r>
            <w:r w:rsidRPr="005B69F5">
              <w:rPr>
                <w:rFonts w:ascii="Calibri" w:eastAsia="Times New Roman" w:hAnsi="Calibri" w:cs="Calibri"/>
                <w:b/>
                <w:bCs/>
                <w:color w:val="000000"/>
                <w:sz w:val="14"/>
                <w:szCs w:val="14"/>
                <w:lang w:val="hr-HR"/>
              </w:rPr>
              <w:br/>
            </w:r>
            <w:r w:rsidR="00D3259D">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5B69F5" w:rsidRPr="005B69F5" w:rsidRDefault="005B69F5" w:rsidP="005B69F5">
            <w:pPr>
              <w:jc w:val="center"/>
              <w:rPr>
                <w:rFonts w:ascii="Calibri" w:eastAsia="Times New Roman" w:hAnsi="Calibri" w:cs="Calibri"/>
                <w:b/>
                <w:bCs/>
                <w:color w:val="000000"/>
                <w:sz w:val="14"/>
                <w:szCs w:val="14"/>
                <w:lang w:val="hr-HR"/>
              </w:rPr>
            </w:pPr>
            <w:r w:rsidRPr="005B69F5">
              <w:rPr>
                <w:rFonts w:ascii="Calibri" w:eastAsia="Times New Roman" w:hAnsi="Calibri" w:cs="Calibri"/>
                <w:b/>
                <w:bCs/>
                <w:color w:val="000000"/>
                <w:sz w:val="14"/>
                <w:szCs w:val="14"/>
                <w:lang w:val="hr-HR"/>
              </w:rPr>
              <w:t>POSTUPCI OBNOVE,</w:t>
            </w:r>
            <w:r w:rsidRPr="005B69F5">
              <w:rPr>
                <w:rFonts w:ascii="Calibri" w:eastAsia="Times New Roman" w:hAnsi="Calibri" w:cs="Calibri"/>
                <w:b/>
                <w:bCs/>
                <w:color w:val="000000"/>
                <w:sz w:val="14"/>
                <w:szCs w:val="14"/>
                <w:lang w:val="hr-HR"/>
              </w:rPr>
              <w:br/>
              <w:t xml:space="preserve">OSNIVANJA I </w:t>
            </w:r>
            <w:r w:rsidRPr="005B69F5">
              <w:rPr>
                <w:rFonts w:ascii="Calibri" w:eastAsia="Times New Roman" w:hAnsi="Calibri" w:cs="Calibri"/>
                <w:b/>
                <w:bCs/>
                <w:color w:val="000000"/>
                <w:sz w:val="14"/>
                <w:szCs w:val="14"/>
                <w:lang w:val="hr-HR"/>
              </w:rPr>
              <w:br/>
              <w:t>DOPUNE</w:t>
            </w:r>
          </w:p>
        </w:tc>
      </w:tr>
      <w:tr w:rsidR="005B69F5" w:rsidRPr="005B69F5" w:rsidTr="005B69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b/>
                <w:bCs/>
                <w:color w:val="000000"/>
                <w:sz w:val="22"/>
                <w:szCs w:val="22"/>
                <w:lang w:val="hr-HR"/>
              </w:rPr>
            </w:pPr>
            <w:r w:rsidRPr="005B69F5">
              <w:rPr>
                <w:rFonts w:ascii="Calibri" w:eastAsia="Times New Roman" w:hAnsi="Calibri" w:cs="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215</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r>
      <w:tr w:rsidR="005B69F5" w:rsidRPr="005B69F5" w:rsidTr="005B69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B69F5" w:rsidRPr="005B69F5" w:rsidRDefault="005B69F5" w:rsidP="005B69F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76</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r>
      <w:tr w:rsidR="005B69F5" w:rsidRPr="005B69F5" w:rsidTr="005B69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B69F5" w:rsidRPr="005B69F5" w:rsidRDefault="005B69F5" w:rsidP="005B69F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183</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r>
      <w:tr w:rsidR="005B69F5" w:rsidRPr="005B69F5" w:rsidTr="005B69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B69F5" w:rsidRPr="005B69F5" w:rsidRDefault="005B69F5" w:rsidP="005B69F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r>
      <w:tr w:rsidR="005B69F5" w:rsidRPr="005B69F5" w:rsidTr="005B69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B69F5" w:rsidRPr="005B69F5" w:rsidRDefault="005B69F5" w:rsidP="005B69F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146</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r>
      <w:tr w:rsidR="005B69F5" w:rsidRPr="005B69F5" w:rsidTr="005B69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B69F5" w:rsidRPr="005B69F5" w:rsidRDefault="005B69F5" w:rsidP="005B69F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74</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r>
      <w:tr w:rsidR="005B69F5" w:rsidRPr="005B69F5" w:rsidTr="005B69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B69F5" w:rsidRPr="005B69F5" w:rsidRDefault="005B69F5" w:rsidP="005B69F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B69F5" w:rsidRPr="005B69F5" w:rsidRDefault="005B69F5" w:rsidP="005B69F5">
            <w:pPr>
              <w:rPr>
                <w:rFonts w:ascii="Calibri" w:eastAsia="Times New Roman" w:hAnsi="Calibri" w:cs="Calibri"/>
                <w:b/>
                <w:bCs/>
                <w:sz w:val="22"/>
                <w:szCs w:val="22"/>
                <w:lang w:val="hr-HR"/>
              </w:rPr>
            </w:pPr>
            <w:r w:rsidRPr="005B69F5">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5B69F5" w:rsidRPr="005B69F5" w:rsidRDefault="005B69F5" w:rsidP="005B69F5">
            <w:pPr>
              <w:jc w:val="center"/>
              <w:rPr>
                <w:rFonts w:ascii="Calibri" w:eastAsia="Times New Roman" w:hAnsi="Calibri" w:cs="Calibri"/>
                <w:b/>
                <w:bCs/>
                <w:sz w:val="22"/>
                <w:szCs w:val="22"/>
                <w:lang w:val="hr-HR"/>
              </w:rPr>
            </w:pPr>
            <w:r w:rsidRPr="005B69F5">
              <w:rPr>
                <w:rFonts w:ascii="Calibri" w:eastAsia="Times New Roman" w:hAnsi="Calibri" w:cs="Calibri"/>
                <w:b/>
                <w:bCs/>
                <w:sz w:val="22"/>
                <w:szCs w:val="22"/>
                <w:lang w:val="hr-HR"/>
              </w:rPr>
              <w:t>756</w:t>
            </w:r>
          </w:p>
        </w:tc>
        <w:tc>
          <w:tcPr>
            <w:tcW w:w="960" w:type="dxa"/>
            <w:tcBorders>
              <w:top w:val="nil"/>
              <w:left w:val="nil"/>
              <w:bottom w:val="single" w:sz="4" w:space="0" w:color="auto"/>
              <w:right w:val="single" w:sz="4" w:space="0" w:color="auto"/>
            </w:tcBorders>
            <w:shd w:val="clear" w:color="000000" w:fill="D9D9D9"/>
            <w:vAlign w:val="bottom"/>
            <w:hideMark/>
          </w:tcPr>
          <w:p w:rsidR="005B69F5" w:rsidRPr="005B69F5" w:rsidRDefault="005B69F5" w:rsidP="005B69F5">
            <w:pPr>
              <w:jc w:val="center"/>
              <w:rPr>
                <w:rFonts w:ascii="Calibri" w:eastAsia="Times New Roman" w:hAnsi="Calibri" w:cs="Calibri"/>
                <w:b/>
                <w:bCs/>
                <w:sz w:val="22"/>
                <w:szCs w:val="22"/>
                <w:lang w:val="hr-HR"/>
              </w:rPr>
            </w:pPr>
            <w:r w:rsidRPr="005B69F5">
              <w:rPr>
                <w:rFonts w:ascii="Calibri" w:eastAsia="Times New Roman" w:hAnsi="Calibri" w:cs="Calibri"/>
                <w:b/>
                <w:bCs/>
                <w:sz w:val="22"/>
                <w:szCs w:val="22"/>
                <w:lang w:val="hr-HR"/>
              </w:rPr>
              <w:t>56</w:t>
            </w:r>
          </w:p>
        </w:tc>
        <w:tc>
          <w:tcPr>
            <w:tcW w:w="960" w:type="dxa"/>
            <w:tcBorders>
              <w:top w:val="nil"/>
              <w:left w:val="nil"/>
              <w:bottom w:val="single" w:sz="4" w:space="0" w:color="auto"/>
              <w:right w:val="single" w:sz="4" w:space="0" w:color="auto"/>
            </w:tcBorders>
            <w:shd w:val="clear" w:color="000000" w:fill="D9D9D9"/>
            <w:vAlign w:val="bottom"/>
            <w:hideMark/>
          </w:tcPr>
          <w:p w:rsidR="005B69F5" w:rsidRPr="005B69F5" w:rsidRDefault="005B69F5" w:rsidP="005B69F5">
            <w:pPr>
              <w:jc w:val="center"/>
              <w:rPr>
                <w:rFonts w:ascii="Calibri" w:eastAsia="Times New Roman" w:hAnsi="Calibri" w:cs="Calibri"/>
                <w:b/>
                <w:bCs/>
                <w:sz w:val="22"/>
                <w:szCs w:val="22"/>
                <w:lang w:val="hr-HR"/>
              </w:rPr>
            </w:pPr>
            <w:r w:rsidRPr="005B69F5">
              <w:rPr>
                <w:rFonts w:ascii="Calibri" w:eastAsia="Times New Roman" w:hAnsi="Calibri" w:cs="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5B69F5" w:rsidRPr="005B69F5" w:rsidRDefault="005B69F5" w:rsidP="005B69F5">
            <w:pPr>
              <w:jc w:val="center"/>
              <w:rPr>
                <w:rFonts w:ascii="Calibri" w:eastAsia="Times New Roman" w:hAnsi="Calibri" w:cs="Calibri"/>
                <w:b/>
                <w:bCs/>
                <w:sz w:val="22"/>
                <w:szCs w:val="22"/>
                <w:lang w:val="hr-HR"/>
              </w:rPr>
            </w:pPr>
            <w:r w:rsidRPr="005B69F5">
              <w:rPr>
                <w:rFonts w:ascii="Calibri" w:eastAsia="Times New Roman" w:hAnsi="Calibri" w:cs="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5B69F5" w:rsidRPr="005B69F5" w:rsidRDefault="005B69F5" w:rsidP="005B69F5">
            <w:pPr>
              <w:jc w:val="center"/>
              <w:rPr>
                <w:rFonts w:ascii="Calibri" w:eastAsia="Times New Roman" w:hAnsi="Calibri" w:cs="Calibri"/>
                <w:b/>
                <w:bCs/>
                <w:sz w:val="22"/>
                <w:szCs w:val="22"/>
                <w:lang w:val="hr-HR"/>
              </w:rPr>
            </w:pPr>
            <w:r w:rsidRPr="005B69F5">
              <w:rPr>
                <w:rFonts w:ascii="Calibri" w:eastAsia="Times New Roman" w:hAnsi="Calibri" w:cs="Calibri"/>
                <w:b/>
                <w:bCs/>
                <w:sz w:val="22"/>
                <w:szCs w:val="22"/>
                <w:lang w:val="hr-HR"/>
              </w:rPr>
              <w:t>64</w:t>
            </w:r>
          </w:p>
        </w:tc>
        <w:tc>
          <w:tcPr>
            <w:tcW w:w="960" w:type="dxa"/>
            <w:tcBorders>
              <w:top w:val="nil"/>
              <w:left w:val="nil"/>
              <w:bottom w:val="single" w:sz="4" w:space="0" w:color="auto"/>
              <w:right w:val="single" w:sz="4" w:space="0" w:color="auto"/>
            </w:tcBorders>
            <w:shd w:val="clear" w:color="000000" w:fill="D9D9D9"/>
            <w:vAlign w:val="bottom"/>
            <w:hideMark/>
          </w:tcPr>
          <w:p w:rsidR="005B69F5" w:rsidRPr="005B69F5" w:rsidRDefault="005B69F5" w:rsidP="005B69F5">
            <w:pPr>
              <w:jc w:val="center"/>
              <w:rPr>
                <w:rFonts w:ascii="Calibri" w:eastAsia="Times New Roman" w:hAnsi="Calibri" w:cs="Calibri"/>
                <w:b/>
                <w:bCs/>
                <w:sz w:val="22"/>
                <w:szCs w:val="22"/>
                <w:lang w:val="hr-HR"/>
              </w:rPr>
            </w:pPr>
            <w:r w:rsidRPr="005B69F5">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5B69F5" w:rsidRPr="005B69F5" w:rsidRDefault="005B69F5" w:rsidP="005B69F5">
            <w:pPr>
              <w:jc w:val="center"/>
              <w:rPr>
                <w:rFonts w:ascii="Calibri" w:eastAsia="Times New Roman" w:hAnsi="Calibri" w:cs="Calibri"/>
                <w:b/>
                <w:bCs/>
                <w:sz w:val="22"/>
                <w:szCs w:val="22"/>
                <w:lang w:val="hr-HR"/>
              </w:rPr>
            </w:pPr>
            <w:r w:rsidRPr="005B69F5">
              <w:rPr>
                <w:rFonts w:ascii="Calibri" w:eastAsia="Times New Roman" w:hAnsi="Calibri" w:cs="Calibri"/>
                <w:b/>
                <w:bCs/>
                <w:sz w:val="22"/>
                <w:szCs w:val="22"/>
                <w:lang w:val="hr-HR"/>
              </w:rPr>
              <w:t>0</w:t>
            </w:r>
          </w:p>
        </w:tc>
      </w:tr>
      <w:tr w:rsidR="005B69F5" w:rsidRPr="005B69F5" w:rsidTr="005B69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b/>
                <w:bCs/>
                <w:color w:val="000000"/>
                <w:sz w:val="22"/>
                <w:szCs w:val="22"/>
                <w:lang w:val="hr-HR"/>
              </w:rPr>
            </w:pPr>
            <w:r w:rsidRPr="005B69F5">
              <w:rPr>
                <w:rFonts w:ascii="Calibri" w:eastAsia="Times New Roman" w:hAnsi="Calibri" w:cs="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5B69F5" w:rsidRPr="005B69F5" w:rsidRDefault="005B69F5" w:rsidP="005B69F5">
            <w:pPr>
              <w:rPr>
                <w:rFonts w:ascii="Calibri" w:eastAsia="Times New Roman" w:hAnsi="Calibri" w:cs="Calibri"/>
                <w:sz w:val="22"/>
                <w:szCs w:val="22"/>
                <w:lang w:val="hr-HR"/>
              </w:rPr>
            </w:pPr>
            <w:r w:rsidRPr="005B69F5">
              <w:rPr>
                <w:rFonts w:ascii="Calibri" w:eastAsia="Times New Roman" w:hAnsi="Calibri" w:cs="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5B69F5" w:rsidRPr="005B69F5" w:rsidRDefault="005B69F5" w:rsidP="005B69F5">
            <w:pPr>
              <w:jc w:val="center"/>
              <w:rPr>
                <w:rFonts w:ascii="Calibri" w:eastAsia="Times New Roman" w:hAnsi="Calibri" w:cs="Calibri"/>
                <w:sz w:val="22"/>
                <w:szCs w:val="22"/>
                <w:lang w:val="hr-HR"/>
              </w:rPr>
            </w:pPr>
            <w:r w:rsidRPr="005B69F5">
              <w:rPr>
                <w:rFonts w:ascii="Calibri" w:eastAsia="Times New Roman" w:hAnsi="Calibri" w:cs="Calibri"/>
                <w:sz w:val="22"/>
                <w:szCs w:val="22"/>
                <w:lang w:val="hr-HR"/>
              </w:rPr>
              <w:t>185</w:t>
            </w:r>
          </w:p>
        </w:tc>
        <w:tc>
          <w:tcPr>
            <w:tcW w:w="960" w:type="dxa"/>
            <w:tcBorders>
              <w:top w:val="nil"/>
              <w:left w:val="nil"/>
              <w:bottom w:val="single" w:sz="4" w:space="0" w:color="auto"/>
              <w:right w:val="single" w:sz="4" w:space="0" w:color="auto"/>
            </w:tcBorders>
            <w:shd w:val="clear" w:color="000000" w:fill="FFFFFF"/>
            <w:vAlign w:val="bottom"/>
            <w:hideMark/>
          </w:tcPr>
          <w:p w:rsidR="005B69F5" w:rsidRPr="005B69F5" w:rsidRDefault="005B69F5" w:rsidP="005B69F5">
            <w:pPr>
              <w:jc w:val="center"/>
              <w:rPr>
                <w:rFonts w:ascii="Calibri" w:eastAsia="Times New Roman" w:hAnsi="Calibri" w:cs="Calibri"/>
                <w:sz w:val="22"/>
                <w:szCs w:val="22"/>
                <w:lang w:val="hr-HR"/>
              </w:rPr>
            </w:pPr>
            <w:r w:rsidRPr="005B69F5">
              <w:rPr>
                <w:rFonts w:ascii="Calibri" w:eastAsia="Times New Roman" w:hAnsi="Calibri" w:cs="Calibri"/>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r>
      <w:tr w:rsidR="005B69F5" w:rsidRPr="005B69F5" w:rsidTr="005B69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B69F5" w:rsidRPr="005B69F5" w:rsidRDefault="005B69F5" w:rsidP="005B69F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B69F5" w:rsidRPr="005B69F5" w:rsidRDefault="005B69F5" w:rsidP="005B69F5">
            <w:pP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69F5" w:rsidRPr="005B69F5" w:rsidRDefault="005B69F5" w:rsidP="005B69F5">
            <w:pPr>
              <w:jc w:val="center"/>
              <w:rPr>
                <w:rFonts w:ascii="Calibri" w:eastAsia="Times New Roman" w:hAnsi="Calibri" w:cs="Calibri"/>
                <w:color w:val="000000"/>
                <w:sz w:val="22"/>
                <w:szCs w:val="22"/>
                <w:lang w:val="hr-HR"/>
              </w:rPr>
            </w:pPr>
            <w:r w:rsidRPr="005B69F5">
              <w:rPr>
                <w:rFonts w:ascii="Calibri" w:eastAsia="Times New Roman" w:hAnsi="Calibri" w:cs="Calibri"/>
                <w:color w:val="000000"/>
                <w:sz w:val="22"/>
                <w:szCs w:val="22"/>
                <w:lang w:val="hr-HR"/>
              </w:rPr>
              <w:t>2</w:t>
            </w:r>
          </w:p>
        </w:tc>
      </w:tr>
      <w:tr w:rsidR="005B69F5" w:rsidRPr="005B69F5" w:rsidTr="005B69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B69F5" w:rsidRPr="005B69F5" w:rsidRDefault="005B69F5" w:rsidP="005B69F5">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B69F5" w:rsidRPr="005B69F5" w:rsidRDefault="005B69F5" w:rsidP="005B69F5">
            <w:pPr>
              <w:rPr>
                <w:rFonts w:ascii="Calibri" w:eastAsia="Times New Roman" w:hAnsi="Calibri" w:cs="Calibri"/>
                <w:b/>
                <w:bCs/>
                <w:sz w:val="22"/>
                <w:szCs w:val="22"/>
                <w:lang w:val="hr-HR"/>
              </w:rPr>
            </w:pPr>
            <w:r w:rsidRPr="005B69F5">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5B69F5" w:rsidRPr="005B69F5" w:rsidRDefault="005B69F5" w:rsidP="005B69F5">
            <w:pPr>
              <w:jc w:val="center"/>
              <w:rPr>
                <w:rFonts w:ascii="Calibri" w:eastAsia="Times New Roman" w:hAnsi="Calibri" w:cs="Calibri"/>
                <w:b/>
                <w:bCs/>
                <w:sz w:val="22"/>
                <w:szCs w:val="22"/>
                <w:lang w:val="hr-HR"/>
              </w:rPr>
            </w:pPr>
            <w:r w:rsidRPr="005B69F5">
              <w:rPr>
                <w:rFonts w:ascii="Calibri" w:eastAsia="Times New Roman" w:hAnsi="Calibri" w:cs="Calibri"/>
                <w:b/>
                <w:bCs/>
                <w:sz w:val="22"/>
                <w:szCs w:val="22"/>
                <w:lang w:val="hr-HR"/>
              </w:rPr>
              <w:t>281</w:t>
            </w:r>
          </w:p>
        </w:tc>
        <w:tc>
          <w:tcPr>
            <w:tcW w:w="960" w:type="dxa"/>
            <w:tcBorders>
              <w:top w:val="nil"/>
              <w:left w:val="nil"/>
              <w:bottom w:val="single" w:sz="4" w:space="0" w:color="auto"/>
              <w:right w:val="single" w:sz="4" w:space="0" w:color="auto"/>
            </w:tcBorders>
            <w:shd w:val="clear" w:color="000000" w:fill="D9D9D9"/>
            <w:vAlign w:val="bottom"/>
            <w:hideMark/>
          </w:tcPr>
          <w:p w:rsidR="005B69F5" w:rsidRPr="005B69F5" w:rsidRDefault="005B69F5" w:rsidP="005B69F5">
            <w:pPr>
              <w:jc w:val="center"/>
              <w:rPr>
                <w:rFonts w:ascii="Calibri" w:eastAsia="Times New Roman" w:hAnsi="Calibri" w:cs="Calibri"/>
                <w:b/>
                <w:bCs/>
                <w:sz w:val="22"/>
                <w:szCs w:val="22"/>
                <w:lang w:val="hr-HR"/>
              </w:rPr>
            </w:pPr>
            <w:r w:rsidRPr="005B69F5">
              <w:rPr>
                <w:rFonts w:ascii="Calibri" w:eastAsia="Times New Roman" w:hAnsi="Calibri" w:cs="Calibri"/>
                <w:b/>
                <w:bCs/>
                <w:sz w:val="22"/>
                <w:szCs w:val="22"/>
                <w:lang w:val="hr-HR"/>
              </w:rPr>
              <w:t>39</w:t>
            </w:r>
          </w:p>
        </w:tc>
        <w:tc>
          <w:tcPr>
            <w:tcW w:w="960" w:type="dxa"/>
            <w:tcBorders>
              <w:top w:val="nil"/>
              <w:left w:val="nil"/>
              <w:bottom w:val="single" w:sz="4" w:space="0" w:color="auto"/>
              <w:right w:val="single" w:sz="4" w:space="0" w:color="auto"/>
            </w:tcBorders>
            <w:shd w:val="clear" w:color="000000" w:fill="D9D9D9"/>
            <w:vAlign w:val="bottom"/>
            <w:hideMark/>
          </w:tcPr>
          <w:p w:rsidR="005B69F5" w:rsidRPr="005B69F5" w:rsidRDefault="005B69F5" w:rsidP="005B69F5">
            <w:pPr>
              <w:jc w:val="center"/>
              <w:rPr>
                <w:rFonts w:ascii="Calibri" w:eastAsia="Times New Roman" w:hAnsi="Calibri" w:cs="Calibri"/>
                <w:b/>
                <w:bCs/>
                <w:sz w:val="22"/>
                <w:szCs w:val="22"/>
                <w:lang w:val="hr-HR"/>
              </w:rPr>
            </w:pPr>
            <w:r w:rsidRPr="005B69F5">
              <w:rPr>
                <w:rFonts w:ascii="Calibri" w:eastAsia="Times New Roman" w:hAnsi="Calibri" w:cs="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5B69F5" w:rsidRPr="005B69F5" w:rsidRDefault="005B69F5" w:rsidP="005B69F5">
            <w:pPr>
              <w:jc w:val="center"/>
              <w:rPr>
                <w:rFonts w:ascii="Calibri" w:eastAsia="Times New Roman" w:hAnsi="Calibri" w:cs="Calibri"/>
                <w:b/>
                <w:bCs/>
                <w:sz w:val="22"/>
                <w:szCs w:val="22"/>
                <w:lang w:val="hr-HR"/>
              </w:rPr>
            </w:pPr>
            <w:r w:rsidRPr="005B69F5">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5B69F5" w:rsidRPr="005B69F5" w:rsidRDefault="005B69F5" w:rsidP="005B69F5">
            <w:pPr>
              <w:jc w:val="center"/>
              <w:rPr>
                <w:rFonts w:ascii="Calibri" w:eastAsia="Times New Roman" w:hAnsi="Calibri" w:cs="Calibri"/>
                <w:b/>
                <w:bCs/>
                <w:sz w:val="22"/>
                <w:szCs w:val="22"/>
                <w:lang w:val="hr-HR"/>
              </w:rPr>
            </w:pPr>
            <w:r w:rsidRPr="005B69F5">
              <w:rPr>
                <w:rFonts w:ascii="Calibri" w:eastAsia="Times New Roman" w:hAnsi="Calibri" w:cs="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5B69F5" w:rsidRPr="005B69F5" w:rsidRDefault="005B69F5" w:rsidP="005B69F5">
            <w:pPr>
              <w:jc w:val="center"/>
              <w:rPr>
                <w:rFonts w:ascii="Calibri" w:eastAsia="Times New Roman" w:hAnsi="Calibri" w:cs="Calibri"/>
                <w:b/>
                <w:bCs/>
                <w:sz w:val="22"/>
                <w:szCs w:val="22"/>
                <w:lang w:val="hr-HR"/>
              </w:rPr>
            </w:pPr>
            <w:r w:rsidRPr="005B69F5">
              <w:rPr>
                <w:rFonts w:ascii="Calibri" w:eastAsia="Times New Roman" w:hAnsi="Calibri" w:cs="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5B69F5" w:rsidRPr="005B69F5" w:rsidRDefault="005B69F5" w:rsidP="005B69F5">
            <w:pPr>
              <w:jc w:val="center"/>
              <w:rPr>
                <w:rFonts w:ascii="Calibri" w:eastAsia="Times New Roman" w:hAnsi="Calibri" w:cs="Calibri"/>
                <w:b/>
                <w:bCs/>
                <w:sz w:val="22"/>
                <w:szCs w:val="22"/>
                <w:lang w:val="hr-HR"/>
              </w:rPr>
            </w:pPr>
            <w:r w:rsidRPr="005B69F5">
              <w:rPr>
                <w:rFonts w:ascii="Calibri" w:eastAsia="Times New Roman" w:hAnsi="Calibri" w:cs="Calibri"/>
                <w:b/>
                <w:bCs/>
                <w:sz w:val="22"/>
                <w:szCs w:val="22"/>
                <w:lang w:val="hr-HR"/>
              </w:rPr>
              <w:t>2</w:t>
            </w:r>
          </w:p>
        </w:tc>
      </w:tr>
    </w:tbl>
    <w:p w:rsidR="00A96C58" w:rsidRDefault="00A96C58" w:rsidP="00C34D20">
      <w:pPr>
        <w:jc w:val="both"/>
        <w:rPr>
          <w:rFonts w:ascii="Arial" w:hAnsi="Arial" w:cs="Arial"/>
          <w:b/>
        </w:rPr>
      </w:pPr>
    </w:p>
    <w:p w:rsidR="00A96C58" w:rsidRDefault="00A96C58" w:rsidP="00C34D20">
      <w:pPr>
        <w:jc w:val="both"/>
        <w:rPr>
          <w:rFonts w:ascii="Arial" w:hAnsi="Arial" w:cs="Arial"/>
          <w:b/>
        </w:rPr>
      </w:pPr>
    </w:p>
    <w:tbl>
      <w:tblPr>
        <w:tblW w:w="10300" w:type="dxa"/>
        <w:jc w:val="center"/>
        <w:tblLook w:val="04A0" w:firstRow="1" w:lastRow="0" w:firstColumn="1" w:lastColumn="0" w:noHBand="0" w:noVBand="1"/>
      </w:tblPr>
      <w:tblGrid>
        <w:gridCol w:w="1660"/>
        <w:gridCol w:w="1920"/>
        <w:gridCol w:w="960"/>
        <w:gridCol w:w="960"/>
        <w:gridCol w:w="960"/>
        <w:gridCol w:w="960"/>
        <w:gridCol w:w="1007"/>
        <w:gridCol w:w="1015"/>
        <w:gridCol w:w="960"/>
      </w:tblGrid>
      <w:tr w:rsidR="00E23870" w:rsidRPr="00E23870" w:rsidTr="00E23870">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E23870" w:rsidRPr="00E23870" w:rsidRDefault="00E23870" w:rsidP="00E23870">
            <w:pPr>
              <w:jc w:val="center"/>
              <w:rPr>
                <w:rFonts w:ascii="Calibri" w:eastAsia="Times New Roman" w:hAnsi="Calibri" w:cs="Calibri"/>
                <w:b/>
                <w:bCs/>
                <w:sz w:val="14"/>
                <w:szCs w:val="14"/>
                <w:lang w:val="hr-HR"/>
              </w:rPr>
            </w:pPr>
            <w:r w:rsidRPr="00E23870">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E23870" w:rsidRPr="00E23870" w:rsidRDefault="00E23870" w:rsidP="00E23870">
            <w:pPr>
              <w:jc w:val="center"/>
              <w:rPr>
                <w:rFonts w:ascii="Calibri" w:eastAsia="Times New Roman" w:hAnsi="Calibri" w:cs="Calibri"/>
                <w:b/>
                <w:bCs/>
                <w:sz w:val="14"/>
                <w:szCs w:val="14"/>
                <w:lang w:val="hr-HR"/>
              </w:rPr>
            </w:pPr>
            <w:r w:rsidRPr="00E23870">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23870" w:rsidRPr="00E23870" w:rsidRDefault="00E23870" w:rsidP="00E23870">
            <w:pPr>
              <w:jc w:val="center"/>
              <w:rPr>
                <w:rFonts w:ascii="Calibri" w:eastAsia="Times New Roman" w:hAnsi="Calibri" w:cs="Calibri"/>
                <w:b/>
                <w:bCs/>
                <w:sz w:val="14"/>
                <w:szCs w:val="14"/>
                <w:lang w:val="hr-HR"/>
              </w:rPr>
            </w:pPr>
            <w:r w:rsidRPr="00E23870">
              <w:rPr>
                <w:rFonts w:ascii="Calibri" w:eastAsia="Times New Roman" w:hAnsi="Calibri" w:cs="Calibri"/>
                <w:b/>
                <w:bCs/>
                <w:sz w:val="14"/>
                <w:szCs w:val="14"/>
                <w:lang w:val="hr-HR"/>
              </w:rPr>
              <w:t>UKNJIŽBA</w:t>
            </w:r>
            <w:r w:rsidRPr="00E23870">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23870" w:rsidRPr="00E23870" w:rsidRDefault="00E23870" w:rsidP="00E23870">
            <w:pPr>
              <w:jc w:val="center"/>
              <w:rPr>
                <w:rFonts w:ascii="Calibri" w:eastAsia="Times New Roman" w:hAnsi="Calibri" w:cs="Calibri"/>
                <w:b/>
                <w:bCs/>
                <w:sz w:val="14"/>
                <w:szCs w:val="14"/>
                <w:lang w:val="hr-HR"/>
              </w:rPr>
            </w:pPr>
            <w:r w:rsidRPr="00E23870">
              <w:rPr>
                <w:rFonts w:ascii="Calibri" w:eastAsia="Times New Roman" w:hAnsi="Calibri" w:cs="Calibri"/>
                <w:b/>
                <w:bCs/>
                <w:sz w:val="14"/>
                <w:szCs w:val="14"/>
                <w:lang w:val="hr-HR"/>
              </w:rPr>
              <w:t>UKNJIŽBA</w:t>
            </w:r>
            <w:r w:rsidRPr="00E23870">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E23870" w:rsidRPr="00E23870" w:rsidRDefault="00E23870" w:rsidP="00E23870">
            <w:pPr>
              <w:jc w:val="center"/>
              <w:rPr>
                <w:rFonts w:ascii="Calibri" w:eastAsia="Times New Roman" w:hAnsi="Calibri" w:cs="Calibri"/>
                <w:b/>
                <w:bCs/>
                <w:color w:val="000000"/>
                <w:sz w:val="14"/>
                <w:szCs w:val="14"/>
                <w:lang w:val="hr-HR"/>
              </w:rPr>
            </w:pPr>
            <w:r w:rsidRPr="00E23870">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E23870" w:rsidRPr="00E23870" w:rsidRDefault="00E23870" w:rsidP="00E23870">
            <w:pPr>
              <w:jc w:val="center"/>
              <w:rPr>
                <w:rFonts w:ascii="Calibri" w:eastAsia="Times New Roman" w:hAnsi="Calibri" w:cs="Calibri"/>
                <w:b/>
                <w:bCs/>
                <w:color w:val="000000"/>
                <w:sz w:val="14"/>
                <w:szCs w:val="14"/>
                <w:lang w:val="hr-HR"/>
              </w:rPr>
            </w:pPr>
            <w:r w:rsidRPr="00E23870">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23870" w:rsidRPr="00E23870" w:rsidRDefault="00E23870" w:rsidP="00E23870">
            <w:pPr>
              <w:jc w:val="center"/>
              <w:rPr>
                <w:rFonts w:ascii="Calibri" w:eastAsia="Times New Roman" w:hAnsi="Calibri" w:cs="Calibri"/>
                <w:b/>
                <w:bCs/>
                <w:color w:val="000000"/>
                <w:sz w:val="14"/>
                <w:szCs w:val="14"/>
                <w:lang w:val="hr-HR"/>
              </w:rPr>
            </w:pPr>
            <w:r w:rsidRPr="00E23870">
              <w:rPr>
                <w:rFonts w:ascii="Calibri" w:eastAsia="Times New Roman" w:hAnsi="Calibri" w:cs="Calibri"/>
                <w:b/>
                <w:bCs/>
                <w:color w:val="000000"/>
                <w:sz w:val="14"/>
                <w:szCs w:val="14"/>
                <w:lang w:val="hr-HR"/>
              </w:rPr>
              <w:t>POJEDINAČNI</w:t>
            </w:r>
            <w:r w:rsidRPr="00E23870">
              <w:rPr>
                <w:rFonts w:ascii="Calibri" w:eastAsia="Times New Roman" w:hAnsi="Calibri" w:cs="Calibri"/>
                <w:b/>
                <w:bCs/>
                <w:color w:val="000000"/>
                <w:sz w:val="14"/>
                <w:szCs w:val="14"/>
                <w:lang w:val="hr-HR"/>
              </w:rPr>
              <w:br/>
              <w:t>ISPRAVNI</w:t>
            </w:r>
            <w:r w:rsidRPr="00E23870">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23870" w:rsidRPr="00E23870" w:rsidRDefault="00E23870" w:rsidP="00D3259D">
            <w:pPr>
              <w:jc w:val="center"/>
              <w:rPr>
                <w:rFonts w:ascii="Calibri" w:eastAsia="Times New Roman" w:hAnsi="Calibri" w:cs="Calibri"/>
                <w:b/>
                <w:bCs/>
                <w:color w:val="000000"/>
                <w:sz w:val="14"/>
                <w:szCs w:val="14"/>
                <w:lang w:val="hr-HR"/>
              </w:rPr>
            </w:pPr>
            <w:r w:rsidRPr="00E23870">
              <w:rPr>
                <w:rFonts w:ascii="Calibri" w:eastAsia="Times New Roman" w:hAnsi="Calibri" w:cs="Calibri"/>
                <w:b/>
                <w:bCs/>
                <w:color w:val="000000"/>
                <w:sz w:val="14"/>
                <w:szCs w:val="14"/>
                <w:lang w:val="hr-HR"/>
              </w:rPr>
              <w:t>PRIJEDLOZI ZA</w:t>
            </w:r>
            <w:r w:rsidRPr="00E23870">
              <w:rPr>
                <w:rFonts w:ascii="Calibri" w:eastAsia="Times New Roman" w:hAnsi="Calibri" w:cs="Calibri"/>
                <w:b/>
                <w:bCs/>
                <w:color w:val="000000"/>
                <w:sz w:val="14"/>
                <w:szCs w:val="14"/>
                <w:lang w:val="hr-HR"/>
              </w:rPr>
              <w:br/>
              <w:t>POVEZIVANJE</w:t>
            </w:r>
            <w:r w:rsidRPr="00E23870">
              <w:rPr>
                <w:rFonts w:ascii="Calibri" w:eastAsia="Times New Roman" w:hAnsi="Calibri" w:cs="Calibri"/>
                <w:b/>
                <w:bCs/>
                <w:color w:val="000000"/>
                <w:sz w:val="14"/>
                <w:szCs w:val="14"/>
                <w:lang w:val="hr-HR"/>
              </w:rPr>
              <w:br/>
            </w:r>
            <w:r w:rsidR="00D3259D">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23870" w:rsidRPr="00E23870" w:rsidRDefault="00E23870" w:rsidP="00E23870">
            <w:pPr>
              <w:jc w:val="center"/>
              <w:rPr>
                <w:rFonts w:ascii="Calibri" w:eastAsia="Times New Roman" w:hAnsi="Calibri" w:cs="Calibri"/>
                <w:b/>
                <w:bCs/>
                <w:color w:val="000000"/>
                <w:sz w:val="14"/>
                <w:szCs w:val="14"/>
                <w:lang w:val="hr-HR"/>
              </w:rPr>
            </w:pPr>
            <w:r w:rsidRPr="00E23870">
              <w:rPr>
                <w:rFonts w:ascii="Calibri" w:eastAsia="Times New Roman" w:hAnsi="Calibri" w:cs="Calibri"/>
                <w:b/>
                <w:bCs/>
                <w:color w:val="000000"/>
                <w:sz w:val="14"/>
                <w:szCs w:val="14"/>
                <w:lang w:val="hr-HR"/>
              </w:rPr>
              <w:t>POSTUPCI OBNOVE,</w:t>
            </w:r>
            <w:r w:rsidRPr="00E23870">
              <w:rPr>
                <w:rFonts w:ascii="Calibri" w:eastAsia="Times New Roman" w:hAnsi="Calibri" w:cs="Calibri"/>
                <w:b/>
                <w:bCs/>
                <w:color w:val="000000"/>
                <w:sz w:val="14"/>
                <w:szCs w:val="14"/>
                <w:lang w:val="hr-HR"/>
              </w:rPr>
              <w:br/>
              <w:t xml:space="preserve">OSNIVANJA I </w:t>
            </w:r>
            <w:r w:rsidRPr="00E23870">
              <w:rPr>
                <w:rFonts w:ascii="Calibri" w:eastAsia="Times New Roman" w:hAnsi="Calibri" w:cs="Calibri"/>
                <w:b/>
                <w:bCs/>
                <w:color w:val="000000"/>
                <w:sz w:val="14"/>
                <w:szCs w:val="14"/>
                <w:lang w:val="hr-HR"/>
              </w:rPr>
              <w:br/>
              <w:t>DOPUNE</w:t>
            </w:r>
          </w:p>
        </w:tc>
      </w:tr>
      <w:tr w:rsidR="00E23870" w:rsidRPr="00E23870" w:rsidTr="00E2387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sz w:val="22"/>
                <w:szCs w:val="22"/>
                <w:lang w:val="hr-HR"/>
              </w:rPr>
            </w:pPr>
            <w:r w:rsidRPr="00E23870">
              <w:rPr>
                <w:rFonts w:ascii="Calibri" w:eastAsia="Times New Roman" w:hAnsi="Calibri" w:cs="Calibri"/>
                <w:sz w:val="22"/>
                <w:szCs w:val="22"/>
                <w:lang w:val="hr-HR"/>
              </w:rPr>
              <w:t>142</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sz w:val="22"/>
                <w:szCs w:val="22"/>
                <w:lang w:val="hr-HR"/>
              </w:rPr>
            </w:pPr>
            <w:r w:rsidRPr="00E23870">
              <w:rPr>
                <w:rFonts w:ascii="Calibri" w:eastAsia="Times New Roman" w:hAnsi="Calibri" w:cs="Calibri"/>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sz w:val="22"/>
                <w:szCs w:val="22"/>
                <w:lang w:val="hr-HR"/>
              </w:rPr>
            </w:pPr>
            <w:r w:rsidRPr="00E23870">
              <w:rPr>
                <w:rFonts w:ascii="Calibri" w:eastAsia="Times New Roman" w:hAnsi="Calibri" w:cs="Calibri"/>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sz w:val="22"/>
                <w:szCs w:val="22"/>
                <w:lang w:val="hr-HR"/>
              </w:rPr>
            </w:pPr>
            <w:r w:rsidRPr="00E23870">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sz w:val="22"/>
                <w:szCs w:val="22"/>
                <w:lang w:val="hr-HR"/>
              </w:rPr>
            </w:pPr>
            <w:r w:rsidRPr="00E23870">
              <w:rPr>
                <w:rFonts w:ascii="Calibri" w:eastAsia="Times New Roman" w:hAnsi="Calibri" w:cs="Calibri"/>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sz w:val="22"/>
                <w:szCs w:val="22"/>
                <w:lang w:val="hr-HR"/>
              </w:rPr>
            </w:pPr>
            <w:r w:rsidRPr="00E23870">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sz w:val="22"/>
                <w:szCs w:val="22"/>
                <w:lang w:val="hr-HR"/>
              </w:rPr>
            </w:pPr>
            <w:r w:rsidRPr="00E23870">
              <w:rPr>
                <w:rFonts w:ascii="Calibri" w:eastAsia="Times New Roman" w:hAnsi="Calibri" w:cs="Calibri"/>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sz w:val="22"/>
                <w:szCs w:val="22"/>
                <w:lang w:val="hr-HR"/>
              </w:rPr>
            </w:pPr>
            <w:r w:rsidRPr="00E23870">
              <w:rPr>
                <w:rFonts w:ascii="Calibri" w:eastAsia="Times New Roman" w:hAnsi="Calibri" w:cs="Calibri"/>
                <w:sz w:val="22"/>
                <w:szCs w:val="22"/>
                <w:lang w:val="hr-HR"/>
              </w:rPr>
              <w:t>110</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sz w:val="22"/>
                <w:szCs w:val="22"/>
                <w:lang w:val="hr-HR"/>
              </w:rPr>
            </w:pPr>
            <w:r w:rsidRPr="00E23870">
              <w:rPr>
                <w:rFonts w:ascii="Calibri" w:eastAsia="Times New Roman" w:hAnsi="Calibri" w:cs="Calibri"/>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sz w:val="22"/>
                <w:szCs w:val="22"/>
                <w:lang w:val="hr-HR"/>
              </w:rPr>
            </w:pPr>
            <w:r w:rsidRPr="00E23870">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sz w:val="22"/>
                <w:szCs w:val="22"/>
                <w:lang w:val="hr-HR"/>
              </w:rPr>
            </w:pPr>
            <w:r w:rsidRPr="00E23870">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sz w:val="22"/>
                <w:szCs w:val="22"/>
                <w:lang w:val="hr-HR"/>
              </w:rPr>
            </w:pPr>
            <w:r w:rsidRPr="00E23870">
              <w:rPr>
                <w:rFonts w:ascii="Calibri" w:eastAsia="Times New Roman" w:hAnsi="Calibri" w:cs="Calibri"/>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sz w:val="22"/>
                <w:szCs w:val="22"/>
                <w:lang w:val="hr-HR"/>
              </w:rPr>
            </w:pPr>
            <w:r w:rsidRPr="00E23870">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sz w:val="22"/>
                <w:szCs w:val="22"/>
                <w:lang w:val="hr-HR"/>
              </w:rPr>
            </w:pPr>
            <w:r w:rsidRPr="00E23870">
              <w:rPr>
                <w:rFonts w:ascii="Calibri" w:eastAsia="Times New Roman" w:hAnsi="Calibri" w:cs="Calibri"/>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345</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46</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25</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0</w:t>
            </w:r>
          </w:p>
        </w:tc>
      </w:tr>
      <w:tr w:rsidR="00E23870" w:rsidRPr="00E23870" w:rsidTr="00E2387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113</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119</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76</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355</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0</w:t>
            </w:r>
          </w:p>
        </w:tc>
      </w:tr>
      <w:tr w:rsidR="00E23870" w:rsidRPr="00E23870" w:rsidTr="00E2387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590</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748</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33</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65</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0</w:t>
            </w:r>
          </w:p>
        </w:tc>
      </w:tr>
      <w:tr w:rsidR="00E23870" w:rsidRPr="00E23870" w:rsidTr="00E2387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382</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107</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E23870" w:rsidRPr="00E23870" w:rsidRDefault="00E23870" w:rsidP="00E23870">
            <w:pP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382</w:t>
            </w:r>
          </w:p>
        </w:tc>
        <w:tc>
          <w:tcPr>
            <w:tcW w:w="960" w:type="dxa"/>
            <w:tcBorders>
              <w:top w:val="nil"/>
              <w:left w:val="nil"/>
              <w:bottom w:val="single" w:sz="4" w:space="0" w:color="auto"/>
              <w:right w:val="single" w:sz="4" w:space="0" w:color="auto"/>
            </w:tcBorders>
            <w:shd w:val="clear" w:color="000000" w:fill="D9D9D9"/>
            <w:noWrap/>
            <w:vAlign w:val="bottom"/>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27</w:t>
            </w:r>
          </w:p>
        </w:tc>
        <w:tc>
          <w:tcPr>
            <w:tcW w:w="960" w:type="dxa"/>
            <w:tcBorders>
              <w:top w:val="nil"/>
              <w:left w:val="nil"/>
              <w:bottom w:val="single" w:sz="4" w:space="0" w:color="auto"/>
              <w:right w:val="single" w:sz="4" w:space="0" w:color="auto"/>
            </w:tcBorders>
            <w:shd w:val="clear" w:color="000000" w:fill="D9D9D9"/>
            <w:noWrap/>
            <w:vAlign w:val="bottom"/>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107</w:t>
            </w:r>
          </w:p>
        </w:tc>
        <w:tc>
          <w:tcPr>
            <w:tcW w:w="960" w:type="dxa"/>
            <w:tcBorders>
              <w:top w:val="nil"/>
              <w:left w:val="nil"/>
              <w:bottom w:val="single" w:sz="4" w:space="0" w:color="auto"/>
              <w:right w:val="single" w:sz="4" w:space="0" w:color="auto"/>
            </w:tcBorders>
            <w:shd w:val="clear" w:color="000000" w:fill="D9D9D9"/>
            <w:noWrap/>
            <w:vAlign w:val="bottom"/>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0</w:t>
            </w:r>
          </w:p>
        </w:tc>
      </w:tr>
      <w:tr w:rsidR="00E23870" w:rsidRPr="00E23870" w:rsidTr="00E2387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430</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84</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115</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87</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126</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84</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923</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170</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0</w:t>
            </w:r>
          </w:p>
        </w:tc>
      </w:tr>
      <w:tr w:rsidR="00E23870" w:rsidRPr="00E23870" w:rsidTr="00E2387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245</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E23870" w:rsidRPr="00E23870" w:rsidRDefault="00E23870" w:rsidP="00E23870">
            <w:pP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245</w:t>
            </w:r>
          </w:p>
        </w:tc>
        <w:tc>
          <w:tcPr>
            <w:tcW w:w="960" w:type="dxa"/>
            <w:tcBorders>
              <w:top w:val="nil"/>
              <w:left w:val="nil"/>
              <w:bottom w:val="single" w:sz="4" w:space="0" w:color="auto"/>
              <w:right w:val="single" w:sz="4" w:space="0" w:color="auto"/>
            </w:tcBorders>
            <w:shd w:val="clear" w:color="000000" w:fill="D9D9D9"/>
            <w:noWrap/>
            <w:vAlign w:val="bottom"/>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21</w:t>
            </w:r>
          </w:p>
        </w:tc>
        <w:tc>
          <w:tcPr>
            <w:tcW w:w="960" w:type="dxa"/>
            <w:tcBorders>
              <w:top w:val="nil"/>
              <w:left w:val="nil"/>
              <w:bottom w:val="single" w:sz="4" w:space="0" w:color="auto"/>
              <w:right w:val="single" w:sz="4" w:space="0" w:color="auto"/>
            </w:tcBorders>
            <w:shd w:val="clear" w:color="000000" w:fill="D9D9D9"/>
            <w:noWrap/>
            <w:vAlign w:val="bottom"/>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19</w:t>
            </w:r>
          </w:p>
        </w:tc>
        <w:tc>
          <w:tcPr>
            <w:tcW w:w="960" w:type="dxa"/>
            <w:tcBorders>
              <w:top w:val="nil"/>
              <w:left w:val="nil"/>
              <w:bottom w:val="single" w:sz="4" w:space="0" w:color="auto"/>
              <w:right w:val="single" w:sz="4" w:space="0" w:color="auto"/>
            </w:tcBorders>
            <w:shd w:val="clear" w:color="000000" w:fill="D9D9D9"/>
            <w:noWrap/>
            <w:vAlign w:val="bottom"/>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0</w:t>
            </w:r>
          </w:p>
        </w:tc>
      </w:tr>
      <w:tr w:rsidR="00E23870" w:rsidRPr="00E23870" w:rsidTr="00E2387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E23870" w:rsidRPr="00E23870" w:rsidRDefault="00E23870" w:rsidP="00E23870">
            <w:pPr>
              <w:jc w:val="center"/>
              <w:rPr>
                <w:rFonts w:ascii="Calibri" w:eastAsia="Times New Roman" w:hAnsi="Calibri" w:cs="Calibri"/>
                <w:b/>
                <w:bCs/>
                <w:color w:val="000000"/>
                <w:sz w:val="22"/>
                <w:szCs w:val="22"/>
                <w:lang w:val="hr-HR"/>
              </w:rPr>
            </w:pPr>
            <w:r w:rsidRPr="00E23870">
              <w:rPr>
                <w:rFonts w:ascii="Calibri" w:eastAsia="Times New Roman" w:hAnsi="Calibri" w:cs="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542</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91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198</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121</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100</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188</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116</w:t>
            </w:r>
          </w:p>
        </w:tc>
        <w:tc>
          <w:tcPr>
            <w:tcW w:w="960" w:type="dxa"/>
            <w:tcBorders>
              <w:top w:val="nil"/>
              <w:left w:val="nil"/>
              <w:bottom w:val="single" w:sz="4" w:space="0" w:color="auto"/>
              <w:right w:val="single" w:sz="4" w:space="0" w:color="auto"/>
            </w:tcBorders>
            <w:shd w:val="clear" w:color="auto" w:fill="auto"/>
            <w:noWrap/>
            <w:vAlign w:val="bottom"/>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E23870" w:rsidRPr="00E23870" w:rsidRDefault="00E23870" w:rsidP="00E23870">
            <w:pPr>
              <w:jc w:val="center"/>
              <w:rPr>
                <w:rFonts w:ascii="Calibri" w:eastAsia="Times New Roman" w:hAnsi="Calibri" w:cs="Calibri"/>
                <w:color w:val="000000"/>
                <w:sz w:val="22"/>
                <w:szCs w:val="22"/>
                <w:lang w:val="hr-HR"/>
              </w:rPr>
            </w:pPr>
            <w:r w:rsidRPr="00E23870">
              <w:rPr>
                <w:rFonts w:ascii="Calibri" w:eastAsia="Times New Roman" w:hAnsi="Calibri" w:cs="Calibri"/>
                <w:color w:val="000000"/>
                <w:sz w:val="22"/>
                <w:szCs w:val="22"/>
                <w:lang w:val="hr-HR"/>
              </w:rPr>
              <w:t>0</w:t>
            </w:r>
          </w:p>
        </w:tc>
      </w:tr>
      <w:tr w:rsidR="00E23870" w:rsidRPr="00E23870" w:rsidTr="00E238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23870" w:rsidRPr="00E23870" w:rsidRDefault="00E23870" w:rsidP="00E2387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1.296</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203</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83</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30</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17</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20</w:t>
            </w:r>
          </w:p>
        </w:tc>
        <w:tc>
          <w:tcPr>
            <w:tcW w:w="960" w:type="dxa"/>
            <w:tcBorders>
              <w:top w:val="nil"/>
              <w:left w:val="nil"/>
              <w:bottom w:val="single" w:sz="4" w:space="0" w:color="auto"/>
              <w:right w:val="single" w:sz="4" w:space="0" w:color="auto"/>
            </w:tcBorders>
            <w:shd w:val="clear" w:color="000000" w:fill="D9D9D9"/>
            <w:vAlign w:val="bottom"/>
            <w:hideMark/>
          </w:tcPr>
          <w:p w:rsidR="00E23870" w:rsidRPr="00E23870" w:rsidRDefault="00E23870" w:rsidP="00E23870">
            <w:pPr>
              <w:jc w:val="center"/>
              <w:rPr>
                <w:rFonts w:ascii="Calibri" w:eastAsia="Times New Roman" w:hAnsi="Calibri" w:cs="Calibri"/>
                <w:b/>
                <w:bCs/>
                <w:sz w:val="22"/>
                <w:szCs w:val="22"/>
                <w:lang w:val="hr-HR"/>
              </w:rPr>
            </w:pPr>
            <w:r w:rsidRPr="00E23870">
              <w:rPr>
                <w:rFonts w:ascii="Calibri" w:eastAsia="Times New Roman" w:hAnsi="Calibri" w:cs="Calibri"/>
                <w:b/>
                <w:bCs/>
                <w:sz w:val="22"/>
                <w:szCs w:val="22"/>
                <w:lang w:val="hr-HR"/>
              </w:rPr>
              <w:t>0</w:t>
            </w:r>
          </w:p>
        </w:tc>
      </w:tr>
    </w:tbl>
    <w:p w:rsidR="00001982" w:rsidRDefault="00001982" w:rsidP="00C34D20">
      <w:pPr>
        <w:jc w:val="both"/>
        <w:rPr>
          <w:rFonts w:ascii="Arial" w:hAnsi="Arial" w:cs="Arial"/>
          <w:b/>
        </w:rPr>
      </w:pPr>
    </w:p>
    <w:p w:rsidR="00B85251" w:rsidRDefault="00B85251" w:rsidP="00C34D20">
      <w:pPr>
        <w:jc w:val="both"/>
        <w:rPr>
          <w:rFonts w:ascii="Arial" w:hAnsi="Arial" w:cs="Arial"/>
          <w:b/>
        </w:rPr>
      </w:pPr>
    </w:p>
    <w:p w:rsidR="008B0DFC" w:rsidRDefault="008B0DFC" w:rsidP="00C34D20">
      <w:pPr>
        <w:jc w:val="both"/>
        <w:rPr>
          <w:rFonts w:ascii="Arial" w:hAnsi="Arial" w:cs="Arial"/>
          <w:b/>
        </w:rPr>
      </w:pPr>
    </w:p>
    <w:p w:rsidR="008B0DFC" w:rsidRDefault="008B0DFC" w:rsidP="00C34D20">
      <w:pPr>
        <w:jc w:val="both"/>
        <w:rPr>
          <w:rFonts w:ascii="Arial" w:hAnsi="Arial" w:cs="Arial"/>
          <w:b/>
        </w:rPr>
      </w:pPr>
    </w:p>
    <w:p w:rsidR="001F5450" w:rsidRDefault="001F5450" w:rsidP="00C34D20">
      <w:pPr>
        <w:jc w:val="both"/>
        <w:rPr>
          <w:rFonts w:ascii="Arial" w:hAnsi="Arial" w:cs="Arial"/>
          <w:b/>
        </w:rPr>
      </w:pPr>
    </w:p>
    <w:tbl>
      <w:tblPr>
        <w:tblW w:w="10300" w:type="dxa"/>
        <w:jc w:val="center"/>
        <w:tblLook w:val="04A0" w:firstRow="1" w:lastRow="0" w:firstColumn="1" w:lastColumn="0" w:noHBand="0" w:noVBand="1"/>
      </w:tblPr>
      <w:tblGrid>
        <w:gridCol w:w="1660"/>
        <w:gridCol w:w="1920"/>
        <w:gridCol w:w="960"/>
        <w:gridCol w:w="960"/>
        <w:gridCol w:w="960"/>
        <w:gridCol w:w="960"/>
        <w:gridCol w:w="1007"/>
        <w:gridCol w:w="1015"/>
        <w:gridCol w:w="960"/>
      </w:tblGrid>
      <w:tr w:rsidR="00393427" w:rsidRPr="00393427" w:rsidTr="00393427">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393427" w:rsidRPr="00393427" w:rsidRDefault="00393427" w:rsidP="00393427">
            <w:pPr>
              <w:jc w:val="center"/>
              <w:rPr>
                <w:rFonts w:ascii="Calibri" w:eastAsia="Times New Roman" w:hAnsi="Calibri" w:cs="Calibri"/>
                <w:b/>
                <w:bCs/>
                <w:sz w:val="14"/>
                <w:szCs w:val="14"/>
                <w:lang w:val="hr-HR"/>
              </w:rPr>
            </w:pPr>
            <w:r w:rsidRPr="00393427">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393427" w:rsidRPr="00393427" w:rsidRDefault="00393427" w:rsidP="00393427">
            <w:pPr>
              <w:jc w:val="center"/>
              <w:rPr>
                <w:rFonts w:ascii="Calibri" w:eastAsia="Times New Roman" w:hAnsi="Calibri" w:cs="Calibri"/>
                <w:b/>
                <w:bCs/>
                <w:sz w:val="14"/>
                <w:szCs w:val="14"/>
                <w:lang w:val="hr-HR"/>
              </w:rPr>
            </w:pPr>
            <w:r w:rsidRPr="00393427">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393427" w:rsidRPr="00393427" w:rsidRDefault="00393427" w:rsidP="00393427">
            <w:pPr>
              <w:jc w:val="center"/>
              <w:rPr>
                <w:rFonts w:ascii="Calibri" w:eastAsia="Times New Roman" w:hAnsi="Calibri" w:cs="Calibri"/>
                <w:b/>
                <w:bCs/>
                <w:sz w:val="14"/>
                <w:szCs w:val="14"/>
                <w:lang w:val="hr-HR"/>
              </w:rPr>
            </w:pPr>
            <w:r w:rsidRPr="00393427">
              <w:rPr>
                <w:rFonts w:ascii="Calibri" w:eastAsia="Times New Roman" w:hAnsi="Calibri" w:cs="Calibri"/>
                <w:b/>
                <w:bCs/>
                <w:sz w:val="14"/>
                <w:szCs w:val="14"/>
                <w:lang w:val="hr-HR"/>
              </w:rPr>
              <w:t>UKNJIŽBA</w:t>
            </w:r>
            <w:r w:rsidRPr="00393427">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393427" w:rsidRPr="00393427" w:rsidRDefault="00393427" w:rsidP="00393427">
            <w:pPr>
              <w:jc w:val="center"/>
              <w:rPr>
                <w:rFonts w:ascii="Calibri" w:eastAsia="Times New Roman" w:hAnsi="Calibri" w:cs="Calibri"/>
                <w:b/>
                <w:bCs/>
                <w:sz w:val="14"/>
                <w:szCs w:val="14"/>
                <w:lang w:val="hr-HR"/>
              </w:rPr>
            </w:pPr>
            <w:r w:rsidRPr="00393427">
              <w:rPr>
                <w:rFonts w:ascii="Calibri" w:eastAsia="Times New Roman" w:hAnsi="Calibri" w:cs="Calibri"/>
                <w:b/>
                <w:bCs/>
                <w:sz w:val="14"/>
                <w:szCs w:val="14"/>
                <w:lang w:val="hr-HR"/>
              </w:rPr>
              <w:t>UKNJIŽBA</w:t>
            </w:r>
            <w:r w:rsidRPr="00393427">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393427" w:rsidRPr="00393427" w:rsidRDefault="00393427" w:rsidP="00393427">
            <w:pPr>
              <w:jc w:val="center"/>
              <w:rPr>
                <w:rFonts w:ascii="Calibri" w:eastAsia="Times New Roman" w:hAnsi="Calibri" w:cs="Calibri"/>
                <w:b/>
                <w:bCs/>
                <w:color w:val="000000"/>
                <w:sz w:val="14"/>
                <w:szCs w:val="14"/>
                <w:lang w:val="hr-HR"/>
              </w:rPr>
            </w:pPr>
            <w:r w:rsidRPr="00393427">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393427" w:rsidRPr="00393427" w:rsidRDefault="00393427" w:rsidP="00393427">
            <w:pPr>
              <w:jc w:val="center"/>
              <w:rPr>
                <w:rFonts w:ascii="Calibri" w:eastAsia="Times New Roman" w:hAnsi="Calibri" w:cs="Calibri"/>
                <w:b/>
                <w:bCs/>
                <w:color w:val="000000"/>
                <w:sz w:val="14"/>
                <w:szCs w:val="14"/>
                <w:lang w:val="hr-HR"/>
              </w:rPr>
            </w:pPr>
            <w:r w:rsidRPr="00393427">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393427" w:rsidRPr="00393427" w:rsidRDefault="00393427" w:rsidP="00393427">
            <w:pPr>
              <w:jc w:val="center"/>
              <w:rPr>
                <w:rFonts w:ascii="Calibri" w:eastAsia="Times New Roman" w:hAnsi="Calibri" w:cs="Calibri"/>
                <w:b/>
                <w:bCs/>
                <w:color w:val="000000"/>
                <w:sz w:val="14"/>
                <w:szCs w:val="14"/>
                <w:lang w:val="hr-HR"/>
              </w:rPr>
            </w:pPr>
            <w:r w:rsidRPr="00393427">
              <w:rPr>
                <w:rFonts w:ascii="Calibri" w:eastAsia="Times New Roman" w:hAnsi="Calibri" w:cs="Calibri"/>
                <w:b/>
                <w:bCs/>
                <w:color w:val="000000"/>
                <w:sz w:val="14"/>
                <w:szCs w:val="14"/>
                <w:lang w:val="hr-HR"/>
              </w:rPr>
              <w:t>POJEDINAČNI</w:t>
            </w:r>
            <w:r w:rsidRPr="00393427">
              <w:rPr>
                <w:rFonts w:ascii="Calibri" w:eastAsia="Times New Roman" w:hAnsi="Calibri" w:cs="Calibri"/>
                <w:b/>
                <w:bCs/>
                <w:color w:val="000000"/>
                <w:sz w:val="14"/>
                <w:szCs w:val="14"/>
                <w:lang w:val="hr-HR"/>
              </w:rPr>
              <w:br/>
              <w:t>ISPRAVNI</w:t>
            </w:r>
            <w:r w:rsidRPr="00393427">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393427" w:rsidRPr="00393427" w:rsidRDefault="00393427" w:rsidP="00D3259D">
            <w:pPr>
              <w:jc w:val="center"/>
              <w:rPr>
                <w:rFonts w:ascii="Calibri" w:eastAsia="Times New Roman" w:hAnsi="Calibri" w:cs="Calibri"/>
                <w:b/>
                <w:bCs/>
                <w:color w:val="000000"/>
                <w:sz w:val="14"/>
                <w:szCs w:val="14"/>
                <w:lang w:val="hr-HR"/>
              </w:rPr>
            </w:pPr>
            <w:r w:rsidRPr="00393427">
              <w:rPr>
                <w:rFonts w:ascii="Calibri" w:eastAsia="Times New Roman" w:hAnsi="Calibri" w:cs="Calibri"/>
                <w:b/>
                <w:bCs/>
                <w:color w:val="000000"/>
                <w:sz w:val="14"/>
                <w:szCs w:val="14"/>
                <w:lang w:val="hr-HR"/>
              </w:rPr>
              <w:t>PRIJEDLOZI ZA</w:t>
            </w:r>
            <w:r w:rsidRPr="00393427">
              <w:rPr>
                <w:rFonts w:ascii="Calibri" w:eastAsia="Times New Roman" w:hAnsi="Calibri" w:cs="Calibri"/>
                <w:b/>
                <w:bCs/>
                <w:color w:val="000000"/>
                <w:sz w:val="14"/>
                <w:szCs w:val="14"/>
                <w:lang w:val="hr-HR"/>
              </w:rPr>
              <w:br/>
              <w:t>POVEZIVANJE</w:t>
            </w:r>
            <w:r w:rsidRPr="00393427">
              <w:rPr>
                <w:rFonts w:ascii="Calibri" w:eastAsia="Times New Roman" w:hAnsi="Calibri" w:cs="Calibri"/>
                <w:b/>
                <w:bCs/>
                <w:color w:val="000000"/>
                <w:sz w:val="14"/>
                <w:szCs w:val="14"/>
                <w:lang w:val="hr-HR"/>
              </w:rPr>
              <w:br/>
            </w:r>
            <w:r w:rsidR="00D3259D">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393427" w:rsidRPr="00393427" w:rsidRDefault="00393427" w:rsidP="00393427">
            <w:pPr>
              <w:jc w:val="center"/>
              <w:rPr>
                <w:rFonts w:ascii="Calibri" w:eastAsia="Times New Roman" w:hAnsi="Calibri" w:cs="Calibri"/>
                <w:b/>
                <w:bCs/>
                <w:color w:val="000000"/>
                <w:sz w:val="14"/>
                <w:szCs w:val="14"/>
                <w:lang w:val="hr-HR"/>
              </w:rPr>
            </w:pPr>
            <w:r w:rsidRPr="00393427">
              <w:rPr>
                <w:rFonts w:ascii="Calibri" w:eastAsia="Times New Roman" w:hAnsi="Calibri" w:cs="Calibri"/>
                <w:b/>
                <w:bCs/>
                <w:color w:val="000000"/>
                <w:sz w:val="14"/>
                <w:szCs w:val="14"/>
                <w:lang w:val="hr-HR"/>
              </w:rPr>
              <w:t>POSTUPCI OBNOVE,</w:t>
            </w:r>
            <w:r w:rsidRPr="00393427">
              <w:rPr>
                <w:rFonts w:ascii="Calibri" w:eastAsia="Times New Roman" w:hAnsi="Calibri" w:cs="Calibri"/>
                <w:b/>
                <w:bCs/>
                <w:color w:val="000000"/>
                <w:sz w:val="14"/>
                <w:szCs w:val="14"/>
                <w:lang w:val="hr-HR"/>
              </w:rPr>
              <w:br/>
              <w:t xml:space="preserve">OSNIVANJA I </w:t>
            </w:r>
            <w:r w:rsidRPr="00393427">
              <w:rPr>
                <w:rFonts w:ascii="Calibri" w:eastAsia="Times New Roman" w:hAnsi="Calibri" w:cs="Calibri"/>
                <w:b/>
                <w:bCs/>
                <w:color w:val="000000"/>
                <w:sz w:val="14"/>
                <w:szCs w:val="14"/>
                <w:lang w:val="hr-HR"/>
              </w:rPr>
              <w:br/>
              <w:t>DOPUNE</w:t>
            </w:r>
          </w:p>
        </w:tc>
      </w:tr>
      <w:tr w:rsidR="00393427" w:rsidRPr="00393427" w:rsidTr="0039342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b/>
                <w:bCs/>
                <w:color w:val="000000"/>
                <w:sz w:val="22"/>
                <w:szCs w:val="22"/>
                <w:lang w:val="hr-HR"/>
              </w:rPr>
            </w:pPr>
            <w:r w:rsidRPr="00393427">
              <w:rPr>
                <w:rFonts w:ascii="Calibri" w:eastAsia="Times New Roman" w:hAnsi="Calibri" w:cs="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458</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113</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sz w:val="22"/>
                <w:szCs w:val="22"/>
                <w:lang w:val="hr-HR"/>
              </w:rPr>
            </w:pPr>
            <w:r w:rsidRPr="00393427">
              <w:rPr>
                <w:rFonts w:ascii="Calibri" w:eastAsia="Times New Roman" w:hAnsi="Calibri" w:cs="Calibri"/>
                <w:sz w:val="22"/>
                <w:szCs w:val="22"/>
                <w:lang w:val="hr-HR"/>
              </w:rPr>
              <w:t>116</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sz w:val="22"/>
                <w:szCs w:val="22"/>
                <w:lang w:val="hr-HR"/>
              </w:rPr>
            </w:pPr>
            <w:r w:rsidRPr="00393427">
              <w:rPr>
                <w:rFonts w:ascii="Calibri" w:eastAsia="Times New Roman" w:hAnsi="Calibri" w:cs="Calibri"/>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sz w:val="22"/>
                <w:szCs w:val="22"/>
                <w:lang w:val="hr-HR"/>
              </w:rPr>
            </w:pPr>
            <w:r w:rsidRPr="00393427">
              <w:rPr>
                <w:rFonts w:ascii="Calibri" w:eastAsia="Times New Roman" w:hAnsi="Calibri" w:cs="Calibri"/>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sz w:val="22"/>
                <w:szCs w:val="22"/>
                <w:lang w:val="hr-HR"/>
              </w:rPr>
            </w:pPr>
            <w:r w:rsidRPr="00393427">
              <w:rPr>
                <w:rFonts w:ascii="Calibri" w:eastAsia="Times New Roman" w:hAnsi="Calibri" w:cs="Calibri"/>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sz w:val="22"/>
                <w:szCs w:val="22"/>
                <w:lang w:val="hr-HR"/>
              </w:rPr>
            </w:pPr>
            <w:r w:rsidRPr="00393427">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sz w:val="22"/>
                <w:szCs w:val="22"/>
                <w:lang w:val="hr-HR"/>
              </w:rPr>
            </w:pPr>
            <w:r w:rsidRPr="00393427">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sz w:val="22"/>
                <w:szCs w:val="22"/>
                <w:lang w:val="hr-HR"/>
              </w:rPr>
            </w:pPr>
            <w:r w:rsidRPr="00393427">
              <w:rPr>
                <w:rFonts w:ascii="Calibri" w:eastAsia="Times New Roman" w:hAnsi="Calibri" w:cs="Calibri"/>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72</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461</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112</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65</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84</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55</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1.500</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185</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108</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33</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57</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64</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0</w:t>
            </w:r>
          </w:p>
        </w:tc>
      </w:tr>
      <w:tr w:rsidR="00393427" w:rsidRPr="00393427" w:rsidTr="0039342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b/>
                <w:bCs/>
                <w:color w:val="000000"/>
                <w:sz w:val="22"/>
                <w:szCs w:val="22"/>
                <w:lang w:val="hr-HR"/>
              </w:rPr>
            </w:pPr>
            <w:r w:rsidRPr="00393427">
              <w:rPr>
                <w:rFonts w:ascii="Calibri" w:eastAsia="Times New Roman" w:hAnsi="Calibri" w:cs="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249</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88</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121</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665</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31</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100</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0</w:t>
            </w:r>
          </w:p>
        </w:tc>
      </w:tr>
      <w:tr w:rsidR="00393427" w:rsidRPr="00393427" w:rsidTr="0039342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393427" w:rsidRPr="00393427" w:rsidRDefault="00393427" w:rsidP="00393427">
            <w:pPr>
              <w:jc w:val="center"/>
              <w:rPr>
                <w:rFonts w:ascii="Calibri" w:eastAsia="Times New Roman" w:hAnsi="Calibri" w:cs="Calibri"/>
                <w:b/>
                <w:bCs/>
                <w:color w:val="000000"/>
                <w:sz w:val="22"/>
                <w:szCs w:val="22"/>
                <w:lang w:val="hr-HR"/>
              </w:rPr>
            </w:pPr>
            <w:r w:rsidRPr="00393427">
              <w:rPr>
                <w:rFonts w:ascii="Calibri" w:eastAsia="Times New Roman" w:hAnsi="Calibri" w:cs="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191</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141</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332</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43</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0</w:t>
            </w:r>
          </w:p>
        </w:tc>
      </w:tr>
      <w:tr w:rsidR="00393427" w:rsidRPr="00393427" w:rsidTr="0039342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b/>
                <w:bCs/>
                <w:color w:val="000000"/>
                <w:sz w:val="22"/>
                <w:szCs w:val="22"/>
                <w:lang w:val="hr-HR"/>
              </w:rPr>
            </w:pPr>
            <w:r w:rsidRPr="00393427">
              <w:rPr>
                <w:rFonts w:ascii="Calibri" w:eastAsia="Times New Roman" w:hAnsi="Calibri" w:cs="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1.098</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95</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156</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203</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103</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298</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125</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87</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 </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67</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2.265</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182</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58</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93</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0</w:t>
            </w:r>
          </w:p>
        </w:tc>
      </w:tr>
      <w:tr w:rsidR="00393427" w:rsidRPr="00393427" w:rsidTr="0039342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b/>
                <w:bCs/>
                <w:color w:val="000000"/>
                <w:sz w:val="22"/>
                <w:szCs w:val="22"/>
                <w:lang w:val="hr-HR"/>
              </w:rPr>
            </w:pPr>
            <w:r w:rsidRPr="00393427">
              <w:rPr>
                <w:rFonts w:ascii="Calibri" w:eastAsia="Times New Roman" w:hAnsi="Calibri" w:cs="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253</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84</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3427" w:rsidRPr="00393427" w:rsidRDefault="00393427" w:rsidP="00393427">
            <w:pPr>
              <w:jc w:val="center"/>
              <w:rPr>
                <w:rFonts w:ascii="Calibri" w:eastAsia="Times New Roman" w:hAnsi="Calibri" w:cs="Calibri"/>
                <w:color w:val="000000"/>
                <w:sz w:val="22"/>
                <w:szCs w:val="22"/>
                <w:lang w:val="hr-HR"/>
              </w:rPr>
            </w:pPr>
            <w:r w:rsidRPr="00393427">
              <w:rPr>
                <w:rFonts w:ascii="Calibri" w:eastAsia="Times New Roman" w:hAnsi="Calibri" w:cs="Calibri"/>
                <w:color w:val="000000"/>
                <w:sz w:val="22"/>
                <w:szCs w:val="22"/>
                <w:lang w:val="hr-HR"/>
              </w:rPr>
              <w:t>0</w:t>
            </w:r>
          </w:p>
        </w:tc>
      </w:tr>
      <w:tr w:rsidR="00393427" w:rsidRPr="00393427" w:rsidTr="003934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93427" w:rsidRPr="00393427" w:rsidRDefault="00393427" w:rsidP="00393427">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420</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49</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102</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93427" w:rsidRPr="00393427" w:rsidRDefault="00393427" w:rsidP="00393427">
            <w:pPr>
              <w:jc w:val="center"/>
              <w:rPr>
                <w:rFonts w:ascii="Calibri" w:eastAsia="Times New Roman" w:hAnsi="Calibri" w:cs="Calibri"/>
                <w:b/>
                <w:bCs/>
                <w:sz w:val="22"/>
                <w:szCs w:val="22"/>
                <w:lang w:val="hr-HR"/>
              </w:rPr>
            </w:pPr>
            <w:r w:rsidRPr="00393427">
              <w:rPr>
                <w:rFonts w:ascii="Calibri" w:eastAsia="Times New Roman" w:hAnsi="Calibri" w:cs="Calibri"/>
                <w:b/>
                <w:bCs/>
                <w:sz w:val="22"/>
                <w:szCs w:val="22"/>
                <w:lang w:val="hr-HR"/>
              </w:rPr>
              <w:t>0</w:t>
            </w:r>
          </w:p>
        </w:tc>
      </w:tr>
    </w:tbl>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8B0DFC" w:rsidRDefault="008B0DFC" w:rsidP="00C34D20">
      <w:pPr>
        <w:jc w:val="both"/>
        <w:rPr>
          <w:rFonts w:ascii="Arial" w:hAnsi="Arial" w:cs="Arial"/>
          <w:b/>
        </w:rPr>
      </w:pPr>
    </w:p>
    <w:tbl>
      <w:tblPr>
        <w:tblW w:w="10300" w:type="dxa"/>
        <w:jc w:val="center"/>
        <w:tblLook w:val="04A0" w:firstRow="1" w:lastRow="0" w:firstColumn="1" w:lastColumn="0" w:noHBand="0" w:noVBand="1"/>
      </w:tblPr>
      <w:tblGrid>
        <w:gridCol w:w="1660"/>
        <w:gridCol w:w="1920"/>
        <w:gridCol w:w="960"/>
        <w:gridCol w:w="960"/>
        <w:gridCol w:w="960"/>
        <w:gridCol w:w="960"/>
        <w:gridCol w:w="1007"/>
        <w:gridCol w:w="1015"/>
        <w:gridCol w:w="960"/>
      </w:tblGrid>
      <w:tr w:rsidR="00D3617C" w:rsidRPr="00D3617C" w:rsidTr="00D3617C">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D3617C" w:rsidRPr="00D3617C" w:rsidRDefault="00D3617C" w:rsidP="00D3617C">
            <w:pPr>
              <w:jc w:val="center"/>
              <w:rPr>
                <w:rFonts w:ascii="Calibri" w:eastAsia="Times New Roman" w:hAnsi="Calibri" w:cs="Calibri"/>
                <w:b/>
                <w:bCs/>
                <w:sz w:val="14"/>
                <w:szCs w:val="14"/>
                <w:lang w:val="hr-HR"/>
              </w:rPr>
            </w:pPr>
            <w:r w:rsidRPr="00D3617C">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D3617C" w:rsidRPr="00D3617C" w:rsidRDefault="00D3617C" w:rsidP="00D3617C">
            <w:pPr>
              <w:jc w:val="center"/>
              <w:rPr>
                <w:rFonts w:ascii="Calibri" w:eastAsia="Times New Roman" w:hAnsi="Calibri" w:cs="Calibri"/>
                <w:b/>
                <w:bCs/>
                <w:sz w:val="14"/>
                <w:szCs w:val="14"/>
                <w:lang w:val="hr-HR"/>
              </w:rPr>
            </w:pPr>
            <w:r w:rsidRPr="00D3617C">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D3617C" w:rsidRPr="00D3617C" w:rsidRDefault="00D3617C" w:rsidP="00D3617C">
            <w:pPr>
              <w:jc w:val="center"/>
              <w:rPr>
                <w:rFonts w:ascii="Calibri" w:eastAsia="Times New Roman" w:hAnsi="Calibri" w:cs="Calibri"/>
                <w:b/>
                <w:bCs/>
                <w:sz w:val="14"/>
                <w:szCs w:val="14"/>
                <w:lang w:val="hr-HR"/>
              </w:rPr>
            </w:pPr>
            <w:r w:rsidRPr="00D3617C">
              <w:rPr>
                <w:rFonts w:ascii="Calibri" w:eastAsia="Times New Roman" w:hAnsi="Calibri" w:cs="Calibri"/>
                <w:b/>
                <w:bCs/>
                <w:sz w:val="14"/>
                <w:szCs w:val="14"/>
                <w:lang w:val="hr-HR"/>
              </w:rPr>
              <w:t>UKNJIŽBA</w:t>
            </w:r>
            <w:r w:rsidRPr="00D3617C">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D3617C" w:rsidRPr="00D3617C" w:rsidRDefault="00D3617C" w:rsidP="00D3617C">
            <w:pPr>
              <w:jc w:val="center"/>
              <w:rPr>
                <w:rFonts w:ascii="Calibri" w:eastAsia="Times New Roman" w:hAnsi="Calibri" w:cs="Calibri"/>
                <w:b/>
                <w:bCs/>
                <w:sz w:val="14"/>
                <w:szCs w:val="14"/>
                <w:lang w:val="hr-HR"/>
              </w:rPr>
            </w:pPr>
            <w:r w:rsidRPr="00D3617C">
              <w:rPr>
                <w:rFonts w:ascii="Calibri" w:eastAsia="Times New Roman" w:hAnsi="Calibri" w:cs="Calibri"/>
                <w:b/>
                <w:bCs/>
                <w:sz w:val="14"/>
                <w:szCs w:val="14"/>
                <w:lang w:val="hr-HR"/>
              </w:rPr>
              <w:t>UKNJIŽBA</w:t>
            </w:r>
            <w:r w:rsidRPr="00D3617C">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D3617C" w:rsidRPr="00D3617C" w:rsidRDefault="00D3617C" w:rsidP="00D3617C">
            <w:pPr>
              <w:jc w:val="center"/>
              <w:rPr>
                <w:rFonts w:ascii="Calibri" w:eastAsia="Times New Roman" w:hAnsi="Calibri" w:cs="Calibri"/>
                <w:b/>
                <w:bCs/>
                <w:color w:val="000000"/>
                <w:sz w:val="14"/>
                <w:szCs w:val="14"/>
                <w:lang w:val="hr-HR"/>
              </w:rPr>
            </w:pPr>
            <w:r w:rsidRPr="00D3617C">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D3617C" w:rsidRPr="00D3617C" w:rsidRDefault="00D3617C" w:rsidP="00D3617C">
            <w:pPr>
              <w:jc w:val="center"/>
              <w:rPr>
                <w:rFonts w:ascii="Calibri" w:eastAsia="Times New Roman" w:hAnsi="Calibri" w:cs="Calibri"/>
                <w:b/>
                <w:bCs/>
                <w:color w:val="000000"/>
                <w:sz w:val="14"/>
                <w:szCs w:val="14"/>
                <w:lang w:val="hr-HR"/>
              </w:rPr>
            </w:pPr>
            <w:r w:rsidRPr="00D3617C">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D3617C" w:rsidRPr="00D3617C" w:rsidRDefault="00D3617C" w:rsidP="00D3617C">
            <w:pPr>
              <w:jc w:val="center"/>
              <w:rPr>
                <w:rFonts w:ascii="Calibri" w:eastAsia="Times New Roman" w:hAnsi="Calibri" w:cs="Calibri"/>
                <w:b/>
                <w:bCs/>
                <w:color w:val="000000"/>
                <w:sz w:val="14"/>
                <w:szCs w:val="14"/>
                <w:lang w:val="hr-HR"/>
              </w:rPr>
            </w:pPr>
            <w:r w:rsidRPr="00D3617C">
              <w:rPr>
                <w:rFonts w:ascii="Calibri" w:eastAsia="Times New Roman" w:hAnsi="Calibri" w:cs="Calibri"/>
                <w:b/>
                <w:bCs/>
                <w:color w:val="000000"/>
                <w:sz w:val="14"/>
                <w:szCs w:val="14"/>
                <w:lang w:val="hr-HR"/>
              </w:rPr>
              <w:t>POJEDINAČNI</w:t>
            </w:r>
            <w:r w:rsidRPr="00D3617C">
              <w:rPr>
                <w:rFonts w:ascii="Calibri" w:eastAsia="Times New Roman" w:hAnsi="Calibri" w:cs="Calibri"/>
                <w:b/>
                <w:bCs/>
                <w:color w:val="000000"/>
                <w:sz w:val="14"/>
                <w:szCs w:val="14"/>
                <w:lang w:val="hr-HR"/>
              </w:rPr>
              <w:br/>
              <w:t>ISPRAVNI</w:t>
            </w:r>
            <w:r w:rsidRPr="00D3617C">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D3617C" w:rsidRPr="00D3617C" w:rsidRDefault="00D3617C" w:rsidP="00D3259D">
            <w:pPr>
              <w:jc w:val="center"/>
              <w:rPr>
                <w:rFonts w:ascii="Calibri" w:eastAsia="Times New Roman" w:hAnsi="Calibri" w:cs="Calibri"/>
                <w:b/>
                <w:bCs/>
                <w:color w:val="000000"/>
                <w:sz w:val="14"/>
                <w:szCs w:val="14"/>
                <w:lang w:val="hr-HR"/>
              </w:rPr>
            </w:pPr>
            <w:r w:rsidRPr="00D3617C">
              <w:rPr>
                <w:rFonts w:ascii="Calibri" w:eastAsia="Times New Roman" w:hAnsi="Calibri" w:cs="Calibri"/>
                <w:b/>
                <w:bCs/>
                <w:color w:val="000000"/>
                <w:sz w:val="14"/>
                <w:szCs w:val="14"/>
                <w:lang w:val="hr-HR"/>
              </w:rPr>
              <w:t>PRIJEDLOZI ZA</w:t>
            </w:r>
            <w:r w:rsidRPr="00D3617C">
              <w:rPr>
                <w:rFonts w:ascii="Calibri" w:eastAsia="Times New Roman" w:hAnsi="Calibri" w:cs="Calibri"/>
                <w:b/>
                <w:bCs/>
                <w:color w:val="000000"/>
                <w:sz w:val="14"/>
                <w:szCs w:val="14"/>
                <w:lang w:val="hr-HR"/>
              </w:rPr>
              <w:br/>
              <w:t>POVEZIVANJE</w:t>
            </w:r>
            <w:r w:rsidRPr="00D3617C">
              <w:rPr>
                <w:rFonts w:ascii="Calibri" w:eastAsia="Times New Roman" w:hAnsi="Calibri" w:cs="Calibri"/>
                <w:b/>
                <w:bCs/>
                <w:color w:val="000000"/>
                <w:sz w:val="14"/>
                <w:szCs w:val="14"/>
                <w:lang w:val="hr-HR"/>
              </w:rPr>
              <w:br/>
            </w:r>
            <w:r w:rsidR="00D3259D">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D3617C" w:rsidRPr="00D3617C" w:rsidRDefault="00D3617C" w:rsidP="00D3617C">
            <w:pPr>
              <w:jc w:val="center"/>
              <w:rPr>
                <w:rFonts w:ascii="Calibri" w:eastAsia="Times New Roman" w:hAnsi="Calibri" w:cs="Calibri"/>
                <w:b/>
                <w:bCs/>
                <w:color w:val="000000"/>
                <w:sz w:val="14"/>
                <w:szCs w:val="14"/>
                <w:lang w:val="hr-HR"/>
              </w:rPr>
            </w:pPr>
            <w:r w:rsidRPr="00D3617C">
              <w:rPr>
                <w:rFonts w:ascii="Calibri" w:eastAsia="Times New Roman" w:hAnsi="Calibri" w:cs="Calibri"/>
                <w:b/>
                <w:bCs/>
                <w:color w:val="000000"/>
                <w:sz w:val="14"/>
                <w:szCs w:val="14"/>
                <w:lang w:val="hr-HR"/>
              </w:rPr>
              <w:t>POSTUPCI OBNOVE,</w:t>
            </w:r>
            <w:r w:rsidRPr="00D3617C">
              <w:rPr>
                <w:rFonts w:ascii="Calibri" w:eastAsia="Times New Roman" w:hAnsi="Calibri" w:cs="Calibri"/>
                <w:b/>
                <w:bCs/>
                <w:color w:val="000000"/>
                <w:sz w:val="14"/>
                <w:szCs w:val="14"/>
                <w:lang w:val="hr-HR"/>
              </w:rPr>
              <w:br/>
              <w:t xml:space="preserve">OSNIVANJA I </w:t>
            </w:r>
            <w:r w:rsidRPr="00D3617C">
              <w:rPr>
                <w:rFonts w:ascii="Calibri" w:eastAsia="Times New Roman" w:hAnsi="Calibri" w:cs="Calibri"/>
                <w:b/>
                <w:bCs/>
                <w:color w:val="000000"/>
                <w:sz w:val="14"/>
                <w:szCs w:val="14"/>
                <w:lang w:val="hr-HR"/>
              </w:rPr>
              <w:br/>
              <w:t>DOPUNE</w:t>
            </w:r>
          </w:p>
        </w:tc>
      </w:tr>
      <w:tr w:rsidR="00D3617C" w:rsidRPr="00D3617C" w:rsidTr="00D3617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b/>
                <w:bCs/>
                <w:color w:val="000000"/>
                <w:sz w:val="22"/>
                <w:szCs w:val="22"/>
                <w:lang w:val="hr-HR"/>
              </w:rPr>
            </w:pPr>
            <w:r w:rsidRPr="00D3617C">
              <w:rPr>
                <w:rFonts w:ascii="Calibri" w:eastAsia="Times New Roman" w:hAnsi="Calibri" w:cs="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235</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55</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42</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122</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92</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IVANEC</w:t>
            </w:r>
          </w:p>
        </w:tc>
        <w:tc>
          <w:tcPr>
            <w:tcW w:w="960" w:type="dxa"/>
            <w:tcBorders>
              <w:top w:val="nil"/>
              <w:left w:val="nil"/>
              <w:bottom w:val="single" w:sz="4" w:space="0" w:color="auto"/>
              <w:right w:val="single" w:sz="4" w:space="0" w:color="auto"/>
            </w:tcBorders>
            <w:shd w:val="clear" w:color="000000" w:fill="FFFFFF"/>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317</w:t>
            </w:r>
          </w:p>
        </w:tc>
        <w:tc>
          <w:tcPr>
            <w:tcW w:w="960" w:type="dxa"/>
            <w:tcBorders>
              <w:top w:val="nil"/>
              <w:left w:val="nil"/>
              <w:bottom w:val="single" w:sz="4" w:space="0" w:color="auto"/>
              <w:right w:val="single" w:sz="4" w:space="0" w:color="auto"/>
            </w:tcBorders>
            <w:shd w:val="clear" w:color="000000" w:fill="FFFFFF"/>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000000" w:fill="FFFFFF"/>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000000" w:fill="FFFFFF"/>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766</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72</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44</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42</w:t>
            </w:r>
          </w:p>
        </w:tc>
      </w:tr>
      <w:tr w:rsidR="00D3617C" w:rsidRPr="00D3617C" w:rsidTr="00D3617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b/>
                <w:bCs/>
                <w:color w:val="000000"/>
                <w:sz w:val="22"/>
                <w:szCs w:val="22"/>
                <w:lang w:val="hr-HR"/>
              </w:rPr>
            </w:pPr>
            <w:r w:rsidRPr="00D3617C">
              <w:rPr>
                <w:rFonts w:ascii="Calibri" w:eastAsia="Times New Roman" w:hAnsi="Calibri" w:cs="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134</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127</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132</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393</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43</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0</w:t>
            </w:r>
          </w:p>
        </w:tc>
      </w:tr>
      <w:tr w:rsidR="00D3617C" w:rsidRPr="00D3617C" w:rsidTr="00D3617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b/>
                <w:bCs/>
                <w:color w:val="000000"/>
                <w:sz w:val="22"/>
                <w:szCs w:val="22"/>
                <w:lang w:val="hr-HR"/>
              </w:rPr>
            </w:pPr>
            <w:r w:rsidRPr="00D3617C">
              <w:rPr>
                <w:rFonts w:ascii="Calibri" w:eastAsia="Times New Roman" w:hAnsi="Calibri" w:cs="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122</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85</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317</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35</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21</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0</w:t>
            </w:r>
          </w:p>
        </w:tc>
      </w:tr>
      <w:tr w:rsidR="00D3617C" w:rsidRPr="00D3617C" w:rsidTr="00D3617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b/>
                <w:bCs/>
                <w:color w:val="000000"/>
                <w:sz w:val="22"/>
                <w:szCs w:val="22"/>
                <w:lang w:val="hr-HR"/>
              </w:rPr>
            </w:pPr>
            <w:r w:rsidRPr="00D3617C">
              <w:rPr>
                <w:rFonts w:ascii="Calibri" w:eastAsia="Times New Roman" w:hAnsi="Calibri" w:cs="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118</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173</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121</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448</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111</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0</w:t>
            </w:r>
          </w:p>
        </w:tc>
      </w:tr>
      <w:tr w:rsidR="00D3617C" w:rsidRPr="00D3617C" w:rsidTr="00D3617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b/>
                <w:bCs/>
                <w:color w:val="000000"/>
                <w:sz w:val="22"/>
                <w:szCs w:val="22"/>
                <w:lang w:val="hr-HR"/>
              </w:rPr>
            </w:pPr>
            <w:r w:rsidRPr="00D3617C">
              <w:rPr>
                <w:rFonts w:ascii="Calibri" w:eastAsia="Times New Roman" w:hAnsi="Calibri" w:cs="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659</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87</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65</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181</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80</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960</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113</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30</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86</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0</w:t>
            </w:r>
          </w:p>
        </w:tc>
      </w:tr>
      <w:tr w:rsidR="00D3617C" w:rsidRPr="00D3617C" w:rsidTr="00D3617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b/>
                <w:bCs/>
                <w:color w:val="000000"/>
                <w:sz w:val="22"/>
                <w:szCs w:val="22"/>
                <w:lang w:val="hr-HR"/>
              </w:rPr>
            </w:pPr>
            <w:r w:rsidRPr="00D3617C">
              <w:rPr>
                <w:rFonts w:ascii="Calibri" w:eastAsia="Times New Roman" w:hAnsi="Calibri" w:cs="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5.918</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427</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543</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635</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8</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83</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124</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6.182</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495</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545</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636</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38</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69</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8</w:t>
            </w:r>
          </w:p>
        </w:tc>
      </w:tr>
      <w:tr w:rsidR="00D3617C" w:rsidRPr="00D3617C" w:rsidTr="00D3617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b/>
                <w:bCs/>
                <w:color w:val="000000"/>
                <w:sz w:val="22"/>
                <w:szCs w:val="22"/>
                <w:lang w:val="hr-HR"/>
              </w:rPr>
            </w:pPr>
            <w:r w:rsidRPr="00D3617C">
              <w:rPr>
                <w:rFonts w:ascii="Calibri" w:eastAsia="Times New Roman" w:hAnsi="Calibri" w:cs="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445</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109</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4</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95</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173</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119</w:t>
            </w:r>
          </w:p>
        </w:tc>
        <w:tc>
          <w:tcPr>
            <w:tcW w:w="960" w:type="dxa"/>
            <w:tcBorders>
              <w:top w:val="nil"/>
              <w:left w:val="nil"/>
              <w:bottom w:val="single" w:sz="4" w:space="0" w:color="auto"/>
              <w:right w:val="single" w:sz="4" w:space="0" w:color="auto"/>
            </w:tcBorders>
            <w:shd w:val="clear" w:color="auto" w:fill="auto"/>
            <w:noWrap/>
            <w:vAlign w:val="bottom"/>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3617C" w:rsidRPr="00D3617C" w:rsidRDefault="00D3617C" w:rsidP="00D3617C">
            <w:pPr>
              <w:jc w:val="center"/>
              <w:rPr>
                <w:rFonts w:ascii="Calibri" w:eastAsia="Times New Roman" w:hAnsi="Calibri" w:cs="Calibri"/>
                <w:color w:val="000000"/>
                <w:sz w:val="22"/>
                <w:szCs w:val="22"/>
                <w:lang w:val="hr-HR"/>
              </w:rPr>
            </w:pPr>
            <w:r w:rsidRPr="00D3617C">
              <w:rPr>
                <w:rFonts w:ascii="Calibri" w:eastAsia="Times New Roman" w:hAnsi="Calibri" w:cs="Calibri"/>
                <w:color w:val="000000"/>
                <w:sz w:val="22"/>
                <w:szCs w:val="22"/>
                <w:lang w:val="hr-HR"/>
              </w:rPr>
              <w:t>0</w:t>
            </w:r>
          </w:p>
        </w:tc>
      </w:tr>
      <w:tr w:rsidR="00D3617C" w:rsidRPr="00D3617C" w:rsidTr="00D3617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3617C" w:rsidRPr="00D3617C" w:rsidRDefault="00D3617C" w:rsidP="00D3617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832</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164</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35</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53</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D3617C" w:rsidRPr="00D3617C" w:rsidRDefault="00D3617C" w:rsidP="00D3617C">
            <w:pPr>
              <w:jc w:val="center"/>
              <w:rPr>
                <w:rFonts w:ascii="Calibri" w:eastAsia="Times New Roman" w:hAnsi="Calibri" w:cs="Calibri"/>
                <w:b/>
                <w:bCs/>
                <w:sz w:val="22"/>
                <w:szCs w:val="22"/>
                <w:lang w:val="hr-HR"/>
              </w:rPr>
            </w:pPr>
            <w:r w:rsidRPr="00D3617C">
              <w:rPr>
                <w:rFonts w:ascii="Calibri" w:eastAsia="Times New Roman" w:hAnsi="Calibri" w:cs="Calibri"/>
                <w:b/>
                <w:bCs/>
                <w:sz w:val="22"/>
                <w:szCs w:val="22"/>
                <w:lang w:val="hr-HR"/>
              </w:rPr>
              <w:t>4</w:t>
            </w:r>
          </w:p>
        </w:tc>
      </w:tr>
    </w:tbl>
    <w:p w:rsidR="008B0DFC" w:rsidRDefault="008B0DFC" w:rsidP="00C34D20">
      <w:pPr>
        <w:jc w:val="both"/>
        <w:rPr>
          <w:rFonts w:ascii="Arial" w:hAnsi="Arial" w:cs="Arial"/>
          <w:b/>
        </w:rPr>
      </w:pPr>
    </w:p>
    <w:p w:rsidR="00963FAD" w:rsidRDefault="00963FAD" w:rsidP="00C34D20">
      <w:pPr>
        <w:jc w:val="both"/>
        <w:rPr>
          <w:rFonts w:ascii="Arial" w:hAnsi="Arial" w:cs="Arial"/>
          <w:b/>
        </w:rPr>
      </w:pPr>
    </w:p>
    <w:p w:rsidR="00DE5FDC" w:rsidRDefault="00DE5FDC" w:rsidP="00C34D20">
      <w:pPr>
        <w:jc w:val="both"/>
        <w:rPr>
          <w:rFonts w:ascii="Arial" w:hAnsi="Arial" w:cs="Arial"/>
          <w:b/>
        </w:rPr>
      </w:pPr>
    </w:p>
    <w:p w:rsidR="009D7220" w:rsidRDefault="009D7220" w:rsidP="00161D2A">
      <w:pPr>
        <w:jc w:val="center"/>
        <w:rPr>
          <w:rFonts w:ascii="Arial" w:hAnsi="Arial" w:cs="Arial"/>
          <w:b/>
          <w:sz w:val="18"/>
          <w:szCs w:val="18"/>
        </w:rPr>
      </w:pPr>
    </w:p>
    <w:p w:rsidR="00D3617C" w:rsidRDefault="00D3617C" w:rsidP="00161D2A">
      <w:pPr>
        <w:jc w:val="center"/>
        <w:rPr>
          <w:rFonts w:ascii="Arial" w:hAnsi="Arial" w:cs="Arial"/>
          <w:b/>
          <w:sz w:val="18"/>
          <w:szCs w:val="18"/>
        </w:rPr>
      </w:pPr>
    </w:p>
    <w:p w:rsidR="00D3617C" w:rsidRDefault="00D3617C" w:rsidP="00161D2A">
      <w:pPr>
        <w:jc w:val="center"/>
        <w:rPr>
          <w:rFonts w:ascii="Arial" w:hAnsi="Arial" w:cs="Arial"/>
          <w:b/>
          <w:sz w:val="18"/>
          <w:szCs w:val="18"/>
        </w:rPr>
      </w:pPr>
    </w:p>
    <w:p w:rsidR="00D3617C" w:rsidRDefault="00D3617C" w:rsidP="00161D2A">
      <w:pPr>
        <w:jc w:val="center"/>
        <w:rPr>
          <w:rFonts w:ascii="Arial" w:hAnsi="Arial" w:cs="Arial"/>
          <w:b/>
          <w:sz w:val="18"/>
          <w:szCs w:val="18"/>
        </w:rPr>
      </w:pPr>
    </w:p>
    <w:p w:rsidR="00D3617C" w:rsidRDefault="00D3617C" w:rsidP="00161D2A">
      <w:pPr>
        <w:jc w:val="center"/>
        <w:rPr>
          <w:rFonts w:ascii="Arial" w:hAnsi="Arial" w:cs="Arial"/>
          <w:b/>
          <w:sz w:val="18"/>
          <w:szCs w:val="18"/>
        </w:rPr>
      </w:pPr>
    </w:p>
    <w:p w:rsidR="00D3617C" w:rsidRDefault="00D3617C" w:rsidP="00161D2A">
      <w:pPr>
        <w:jc w:val="center"/>
        <w:rPr>
          <w:rFonts w:ascii="Arial" w:hAnsi="Arial" w:cs="Arial"/>
          <w:b/>
          <w:sz w:val="18"/>
          <w:szCs w:val="18"/>
        </w:rPr>
      </w:pPr>
    </w:p>
    <w:p w:rsidR="00D3617C" w:rsidRDefault="00D3617C" w:rsidP="00161D2A">
      <w:pPr>
        <w:jc w:val="center"/>
        <w:rPr>
          <w:rFonts w:ascii="Arial" w:hAnsi="Arial" w:cs="Arial"/>
          <w:b/>
          <w:sz w:val="18"/>
          <w:szCs w:val="18"/>
        </w:rPr>
      </w:pPr>
    </w:p>
    <w:tbl>
      <w:tblPr>
        <w:tblW w:w="10300" w:type="dxa"/>
        <w:jc w:val="center"/>
        <w:tblLook w:val="04A0" w:firstRow="1" w:lastRow="0" w:firstColumn="1" w:lastColumn="0" w:noHBand="0" w:noVBand="1"/>
      </w:tblPr>
      <w:tblGrid>
        <w:gridCol w:w="1660"/>
        <w:gridCol w:w="1920"/>
        <w:gridCol w:w="960"/>
        <w:gridCol w:w="960"/>
        <w:gridCol w:w="960"/>
        <w:gridCol w:w="960"/>
        <w:gridCol w:w="1007"/>
        <w:gridCol w:w="1015"/>
        <w:gridCol w:w="960"/>
      </w:tblGrid>
      <w:tr w:rsidR="00C74751" w:rsidRPr="00C74751" w:rsidTr="00C74751">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C74751" w:rsidRPr="00C74751" w:rsidRDefault="00C74751" w:rsidP="00C74751">
            <w:pPr>
              <w:jc w:val="center"/>
              <w:rPr>
                <w:rFonts w:ascii="Calibri" w:eastAsia="Times New Roman" w:hAnsi="Calibri" w:cs="Calibri"/>
                <w:b/>
                <w:bCs/>
                <w:sz w:val="14"/>
                <w:szCs w:val="14"/>
                <w:lang w:val="hr-HR"/>
              </w:rPr>
            </w:pPr>
            <w:r w:rsidRPr="00C74751">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C74751" w:rsidRPr="00C74751" w:rsidRDefault="00C74751" w:rsidP="00C74751">
            <w:pPr>
              <w:jc w:val="center"/>
              <w:rPr>
                <w:rFonts w:ascii="Calibri" w:eastAsia="Times New Roman" w:hAnsi="Calibri" w:cs="Calibri"/>
                <w:b/>
                <w:bCs/>
                <w:sz w:val="14"/>
                <w:szCs w:val="14"/>
                <w:lang w:val="hr-HR"/>
              </w:rPr>
            </w:pPr>
            <w:r w:rsidRPr="00C74751">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C74751" w:rsidRPr="00C74751" w:rsidRDefault="00C74751" w:rsidP="00C74751">
            <w:pPr>
              <w:jc w:val="center"/>
              <w:rPr>
                <w:rFonts w:ascii="Calibri" w:eastAsia="Times New Roman" w:hAnsi="Calibri" w:cs="Calibri"/>
                <w:b/>
                <w:bCs/>
                <w:sz w:val="14"/>
                <w:szCs w:val="14"/>
                <w:lang w:val="hr-HR"/>
              </w:rPr>
            </w:pPr>
            <w:r w:rsidRPr="00C74751">
              <w:rPr>
                <w:rFonts w:ascii="Calibri" w:eastAsia="Times New Roman" w:hAnsi="Calibri" w:cs="Calibri"/>
                <w:b/>
                <w:bCs/>
                <w:sz w:val="14"/>
                <w:szCs w:val="14"/>
                <w:lang w:val="hr-HR"/>
              </w:rPr>
              <w:t>UKNJIŽBA</w:t>
            </w:r>
            <w:r w:rsidRPr="00C74751">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C74751" w:rsidRPr="00C74751" w:rsidRDefault="00C74751" w:rsidP="00C74751">
            <w:pPr>
              <w:jc w:val="center"/>
              <w:rPr>
                <w:rFonts w:ascii="Calibri" w:eastAsia="Times New Roman" w:hAnsi="Calibri" w:cs="Calibri"/>
                <w:b/>
                <w:bCs/>
                <w:sz w:val="14"/>
                <w:szCs w:val="14"/>
                <w:lang w:val="hr-HR"/>
              </w:rPr>
            </w:pPr>
            <w:r w:rsidRPr="00C74751">
              <w:rPr>
                <w:rFonts w:ascii="Calibri" w:eastAsia="Times New Roman" w:hAnsi="Calibri" w:cs="Calibri"/>
                <w:b/>
                <w:bCs/>
                <w:sz w:val="14"/>
                <w:szCs w:val="14"/>
                <w:lang w:val="hr-HR"/>
              </w:rPr>
              <w:t>UKNJIŽBA</w:t>
            </w:r>
            <w:r w:rsidRPr="00C74751">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C74751" w:rsidRPr="00C74751" w:rsidRDefault="00C74751" w:rsidP="00C74751">
            <w:pPr>
              <w:jc w:val="center"/>
              <w:rPr>
                <w:rFonts w:ascii="Calibri" w:eastAsia="Times New Roman" w:hAnsi="Calibri" w:cs="Calibri"/>
                <w:b/>
                <w:bCs/>
                <w:color w:val="000000"/>
                <w:sz w:val="14"/>
                <w:szCs w:val="14"/>
                <w:lang w:val="hr-HR"/>
              </w:rPr>
            </w:pPr>
            <w:r w:rsidRPr="00C74751">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C74751" w:rsidRPr="00C74751" w:rsidRDefault="00C74751" w:rsidP="00C74751">
            <w:pPr>
              <w:jc w:val="center"/>
              <w:rPr>
                <w:rFonts w:ascii="Calibri" w:eastAsia="Times New Roman" w:hAnsi="Calibri" w:cs="Calibri"/>
                <w:b/>
                <w:bCs/>
                <w:color w:val="000000"/>
                <w:sz w:val="14"/>
                <w:szCs w:val="14"/>
                <w:lang w:val="hr-HR"/>
              </w:rPr>
            </w:pPr>
            <w:r w:rsidRPr="00C74751">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C74751" w:rsidRPr="00C74751" w:rsidRDefault="00C74751" w:rsidP="00C74751">
            <w:pPr>
              <w:jc w:val="center"/>
              <w:rPr>
                <w:rFonts w:ascii="Calibri" w:eastAsia="Times New Roman" w:hAnsi="Calibri" w:cs="Calibri"/>
                <w:b/>
                <w:bCs/>
                <w:color w:val="000000"/>
                <w:sz w:val="14"/>
                <w:szCs w:val="14"/>
                <w:lang w:val="hr-HR"/>
              </w:rPr>
            </w:pPr>
            <w:r w:rsidRPr="00C74751">
              <w:rPr>
                <w:rFonts w:ascii="Calibri" w:eastAsia="Times New Roman" w:hAnsi="Calibri" w:cs="Calibri"/>
                <w:b/>
                <w:bCs/>
                <w:color w:val="000000"/>
                <w:sz w:val="14"/>
                <w:szCs w:val="14"/>
                <w:lang w:val="hr-HR"/>
              </w:rPr>
              <w:t>POJEDINAČNI</w:t>
            </w:r>
            <w:r w:rsidRPr="00C74751">
              <w:rPr>
                <w:rFonts w:ascii="Calibri" w:eastAsia="Times New Roman" w:hAnsi="Calibri" w:cs="Calibri"/>
                <w:b/>
                <w:bCs/>
                <w:color w:val="000000"/>
                <w:sz w:val="14"/>
                <w:szCs w:val="14"/>
                <w:lang w:val="hr-HR"/>
              </w:rPr>
              <w:br/>
              <w:t>ISPRAVNI</w:t>
            </w:r>
            <w:r w:rsidRPr="00C74751">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C74751" w:rsidRPr="00C74751" w:rsidRDefault="00C74751" w:rsidP="00D3259D">
            <w:pPr>
              <w:jc w:val="center"/>
              <w:rPr>
                <w:rFonts w:ascii="Calibri" w:eastAsia="Times New Roman" w:hAnsi="Calibri" w:cs="Calibri"/>
                <w:b/>
                <w:bCs/>
                <w:color w:val="000000"/>
                <w:sz w:val="14"/>
                <w:szCs w:val="14"/>
                <w:lang w:val="hr-HR"/>
              </w:rPr>
            </w:pPr>
            <w:r w:rsidRPr="00C74751">
              <w:rPr>
                <w:rFonts w:ascii="Calibri" w:eastAsia="Times New Roman" w:hAnsi="Calibri" w:cs="Calibri"/>
                <w:b/>
                <w:bCs/>
                <w:color w:val="000000"/>
                <w:sz w:val="14"/>
                <w:szCs w:val="14"/>
                <w:lang w:val="hr-HR"/>
              </w:rPr>
              <w:t>PRIJEDLOZI ZA</w:t>
            </w:r>
            <w:r w:rsidRPr="00C74751">
              <w:rPr>
                <w:rFonts w:ascii="Calibri" w:eastAsia="Times New Roman" w:hAnsi="Calibri" w:cs="Calibri"/>
                <w:b/>
                <w:bCs/>
                <w:color w:val="000000"/>
                <w:sz w:val="14"/>
                <w:szCs w:val="14"/>
                <w:lang w:val="hr-HR"/>
              </w:rPr>
              <w:br/>
              <w:t>POVEZIVANJE</w:t>
            </w:r>
            <w:r w:rsidRPr="00C74751">
              <w:rPr>
                <w:rFonts w:ascii="Calibri" w:eastAsia="Times New Roman" w:hAnsi="Calibri" w:cs="Calibri"/>
                <w:b/>
                <w:bCs/>
                <w:color w:val="000000"/>
                <w:sz w:val="14"/>
                <w:szCs w:val="14"/>
                <w:lang w:val="hr-HR"/>
              </w:rPr>
              <w:br/>
            </w:r>
            <w:r w:rsidR="00D3259D">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C74751" w:rsidRPr="00C74751" w:rsidRDefault="00C74751" w:rsidP="00C74751">
            <w:pPr>
              <w:jc w:val="center"/>
              <w:rPr>
                <w:rFonts w:ascii="Calibri" w:eastAsia="Times New Roman" w:hAnsi="Calibri" w:cs="Calibri"/>
                <w:b/>
                <w:bCs/>
                <w:color w:val="000000"/>
                <w:sz w:val="14"/>
                <w:szCs w:val="14"/>
                <w:lang w:val="hr-HR"/>
              </w:rPr>
            </w:pPr>
            <w:r w:rsidRPr="00C74751">
              <w:rPr>
                <w:rFonts w:ascii="Calibri" w:eastAsia="Times New Roman" w:hAnsi="Calibri" w:cs="Calibri"/>
                <w:b/>
                <w:bCs/>
                <w:color w:val="000000"/>
                <w:sz w:val="14"/>
                <w:szCs w:val="14"/>
                <w:lang w:val="hr-HR"/>
              </w:rPr>
              <w:t>POSTUPCI OBNOVE,</w:t>
            </w:r>
            <w:r w:rsidRPr="00C74751">
              <w:rPr>
                <w:rFonts w:ascii="Calibri" w:eastAsia="Times New Roman" w:hAnsi="Calibri" w:cs="Calibri"/>
                <w:b/>
                <w:bCs/>
                <w:color w:val="000000"/>
                <w:sz w:val="14"/>
                <w:szCs w:val="14"/>
                <w:lang w:val="hr-HR"/>
              </w:rPr>
              <w:br/>
              <w:t xml:space="preserve">OSNIVANJA I </w:t>
            </w:r>
            <w:r w:rsidRPr="00C74751">
              <w:rPr>
                <w:rFonts w:ascii="Calibri" w:eastAsia="Times New Roman" w:hAnsi="Calibri" w:cs="Calibri"/>
                <w:b/>
                <w:bCs/>
                <w:color w:val="000000"/>
                <w:sz w:val="14"/>
                <w:szCs w:val="14"/>
                <w:lang w:val="hr-HR"/>
              </w:rPr>
              <w:br/>
              <w:t>DOPUNE</w:t>
            </w:r>
          </w:p>
        </w:tc>
      </w:tr>
      <w:tr w:rsidR="00C74751" w:rsidRPr="00C74751" w:rsidTr="00C7475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b/>
                <w:bCs/>
                <w:color w:val="000000"/>
                <w:sz w:val="22"/>
                <w:szCs w:val="22"/>
                <w:lang w:val="hr-HR"/>
              </w:rPr>
            </w:pPr>
            <w:r w:rsidRPr="00C74751">
              <w:rPr>
                <w:rFonts w:ascii="Calibri" w:eastAsia="Times New Roman" w:hAnsi="Calibri" w:cs="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r>
      <w:tr w:rsidR="00C74751" w:rsidRPr="00C74751" w:rsidTr="00C7475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751" w:rsidRPr="00C74751" w:rsidRDefault="00C74751" w:rsidP="00C7475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r>
      <w:tr w:rsidR="00C74751" w:rsidRPr="00C74751" w:rsidTr="00C7475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751" w:rsidRPr="00C74751" w:rsidRDefault="00C74751" w:rsidP="00C7475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r>
      <w:tr w:rsidR="00C74751" w:rsidRPr="00C74751" w:rsidTr="00C7475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751" w:rsidRPr="00C74751" w:rsidRDefault="00C74751" w:rsidP="00C7475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r>
      <w:tr w:rsidR="00C74751" w:rsidRPr="00C74751" w:rsidTr="00C7475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751" w:rsidRPr="00C74751" w:rsidRDefault="00C74751" w:rsidP="00C7475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136</w:t>
            </w:r>
          </w:p>
        </w:tc>
        <w:tc>
          <w:tcPr>
            <w:tcW w:w="96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r>
      <w:tr w:rsidR="00C74751" w:rsidRPr="00C74751" w:rsidTr="00C7475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751" w:rsidRPr="00C74751" w:rsidRDefault="00C74751" w:rsidP="00C7475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74751" w:rsidRPr="00C74751" w:rsidRDefault="00C74751" w:rsidP="00C74751">
            <w:pPr>
              <w:jc w:val="center"/>
              <w:rPr>
                <w:rFonts w:ascii="Calibri" w:eastAsia="Times New Roman" w:hAnsi="Calibri" w:cs="Calibri"/>
                <w:color w:val="000000"/>
                <w:sz w:val="22"/>
                <w:szCs w:val="22"/>
                <w:lang w:val="hr-HR"/>
              </w:rPr>
            </w:pPr>
            <w:r w:rsidRPr="00C74751">
              <w:rPr>
                <w:rFonts w:ascii="Calibri" w:eastAsia="Times New Roman" w:hAnsi="Calibri" w:cs="Calibri"/>
                <w:color w:val="000000"/>
                <w:sz w:val="22"/>
                <w:szCs w:val="22"/>
                <w:lang w:val="hr-HR"/>
              </w:rPr>
              <w:t>0</w:t>
            </w:r>
          </w:p>
        </w:tc>
      </w:tr>
      <w:tr w:rsidR="00C74751" w:rsidRPr="00C74751" w:rsidTr="00C7475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751" w:rsidRPr="00C74751" w:rsidRDefault="00C74751" w:rsidP="00C7475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74751" w:rsidRPr="00C74751" w:rsidRDefault="00C74751" w:rsidP="00C74751">
            <w:pPr>
              <w:rPr>
                <w:rFonts w:ascii="Calibri" w:eastAsia="Times New Roman" w:hAnsi="Calibri" w:cs="Calibri"/>
                <w:b/>
                <w:bCs/>
                <w:sz w:val="22"/>
                <w:szCs w:val="22"/>
                <w:lang w:val="hr-HR"/>
              </w:rPr>
            </w:pPr>
            <w:r w:rsidRPr="00C7475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74751" w:rsidRPr="00C74751" w:rsidRDefault="00C74751" w:rsidP="00C74751">
            <w:pPr>
              <w:jc w:val="center"/>
              <w:rPr>
                <w:rFonts w:ascii="Calibri" w:eastAsia="Times New Roman" w:hAnsi="Calibri" w:cs="Calibri"/>
                <w:b/>
                <w:bCs/>
                <w:sz w:val="22"/>
                <w:szCs w:val="22"/>
                <w:lang w:val="hr-HR"/>
              </w:rPr>
            </w:pPr>
            <w:r w:rsidRPr="00C74751">
              <w:rPr>
                <w:rFonts w:ascii="Calibri" w:eastAsia="Times New Roman" w:hAnsi="Calibri" w:cs="Calibri"/>
                <w:b/>
                <w:bCs/>
                <w:sz w:val="22"/>
                <w:szCs w:val="22"/>
                <w:lang w:val="hr-HR"/>
              </w:rPr>
              <w:t>397</w:t>
            </w:r>
          </w:p>
        </w:tc>
        <w:tc>
          <w:tcPr>
            <w:tcW w:w="960" w:type="dxa"/>
            <w:tcBorders>
              <w:top w:val="nil"/>
              <w:left w:val="nil"/>
              <w:bottom w:val="single" w:sz="4" w:space="0" w:color="auto"/>
              <w:right w:val="single" w:sz="4" w:space="0" w:color="auto"/>
            </w:tcBorders>
            <w:shd w:val="clear" w:color="000000" w:fill="D9D9D9"/>
            <w:vAlign w:val="bottom"/>
            <w:hideMark/>
          </w:tcPr>
          <w:p w:rsidR="00C74751" w:rsidRPr="00C74751" w:rsidRDefault="00C74751" w:rsidP="00C74751">
            <w:pPr>
              <w:jc w:val="center"/>
              <w:rPr>
                <w:rFonts w:ascii="Calibri" w:eastAsia="Times New Roman" w:hAnsi="Calibri" w:cs="Calibri"/>
                <w:b/>
                <w:bCs/>
                <w:sz w:val="22"/>
                <w:szCs w:val="22"/>
                <w:lang w:val="hr-HR"/>
              </w:rPr>
            </w:pPr>
            <w:r w:rsidRPr="00C74751">
              <w:rPr>
                <w:rFonts w:ascii="Calibri" w:eastAsia="Times New Roman" w:hAnsi="Calibri" w:cs="Calibri"/>
                <w:b/>
                <w:bCs/>
                <w:sz w:val="22"/>
                <w:szCs w:val="22"/>
                <w:lang w:val="hr-HR"/>
              </w:rPr>
              <w:t>37</w:t>
            </w:r>
          </w:p>
        </w:tc>
        <w:tc>
          <w:tcPr>
            <w:tcW w:w="960" w:type="dxa"/>
            <w:tcBorders>
              <w:top w:val="nil"/>
              <w:left w:val="nil"/>
              <w:bottom w:val="single" w:sz="4" w:space="0" w:color="auto"/>
              <w:right w:val="single" w:sz="4" w:space="0" w:color="auto"/>
            </w:tcBorders>
            <w:shd w:val="clear" w:color="000000" w:fill="D9D9D9"/>
            <w:vAlign w:val="bottom"/>
            <w:hideMark/>
          </w:tcPr>
          <w:p w:rsidR="00C74751" w:rsidRPr="00C74751" w:rsidRDefault="00C74751" w:rsidP="00C74751">
            <w:pPr>
              <w:jc w:val="center"/>
              <w:rPr>
                <w:rFonts w:ascii="Calibri" w:eastAsia="Times New Roman" w:hAnsi="Calibri" w:cs="Calibri"/>
                <w:b/>
                <w:bCs/>
                <w:sz w:val="22"/>
                <w:szCs w:val="22"/>
                <w:lang w:val="hr-HR"/>
              </w:rPr>
            </w:pPr>
            <w:r w:rsidRPr="00C74751">
              <w:rPr>
                <w:rFonts w:ascii="Calibri" w:eastAsia="Times New Roman" w:hAnsi="Calibri" w:cs="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C74751" w:rsidRPr="00C74751" w:rsidRDefault="00C74751" w:rsidP="00C74751">
            <w:pPr>
              <w:jc w:val="center"/>
              <w:rPr>
                <w:rFonts w:ascii="Calibri" w:eastAsia="Times New Roman" w:hAnsi="Calibri" w:cs="Calibri"/>
                <w:b/>
                <w:bCs/>
                <w:sz w:val="22"/>
                <w:szCs w:val="22"/>
                <w:lang w:val="hr-HR"/>
              </w:rPr>
            </w:pPr>
            <w:r w:rsidRPr="00C74751">
              <w:rPr>
                <w:rFonts w:ascii="Calibri" w:eastAsia="Times New Roman" w:hAnsi="Calibri" w:cs="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C74751" w:rsidRPr="00C74751" w:rsidRDefault="00C74751" w:rsidP="00C74751">
            <w:pPr>
              <w:jc w:val="center"/>
              <w:rPr>
                <w:rFonts w:ascii="Calibri" w:eastAsia="Times New Roman" w:hAnsi="Calibri" w:cs="Calibri"/>
                <w:b/>
                <w:bCs/>
                <w:sz w:val="22"/>
                <w:szCs w:val="22"/>
                <w:lang w:val="hr-HR"/>
              </w:rPr>
            </w:pPr>
            <w:r w:rsidRPr="00C74751">
              <w:rPr>
                <w:rFonts w:ascii="Calibri" w:eastAsia="Times New Roman" w:hAnsi="Calibri" w:cs="Calibri"/>
                <w:b/>
                <w:bCs/>
                <w:sz w:val="22"/>
                <w:szCs w:val="22"/>
                <w:lang w:val="hr-HR"/>
              </w:rPr>
              <w:t>146</w:t>
            </w:r>
          </w:p>
        </w:tc>
        <w:tc>
          <w:tcPr>
            <w:tcW w:w="960" w:type="dxa"/>
            <w:tcBorders>
              <w:top w:val="nil"/>
              <w:left w:val="nil"/>
              <w:bottom w:val="single" w:sz="4" w:space="0" w:color="auto"/>
              <w:right w:val="single" w:sz="4" w:space="0" w:color="auto"/>
            </w:tcBorders>
            <w:shd w:val="clear" w:color="000000" w:fill="D9D9D9"/>
            <w:vAlign w:val="bottom"/>
            <w:hideMark/>
          </w:tcPr>
          <w:p w:rsidR="00C74751" w:rsidRPr="00C74751" w:rsidRDefault="00C74751" w:rsidP="00C74751">
            <w:pPr>
              <w:jc w:val="center"/>
              <w:rPr>
                <w:rFonts w:ascii="Calibri" w:eastAsia="Times New Roman" w:hAnsi="Calibri" w:cs="Calibri"/>
                <w:b/>
                <w:bCs/>
                <w:sz w:val="22"/>
                <w:szCs w:val="22"/>
                <w:lang w:val="hr-HR"/>
              </w:rPr>
            </w:pPr>
            <w:r w:rsidRPr="00C74751">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C74751" w:rsidRPr="00C74751" w:rsidRDefault="00C74751" w:rsidP="00C74751">
            <w:pPr>
              <w:jc w:val="center"/>
              <w:rPr>
                <w:rFonts w:ascii="Calibri" w:eastAsia="Times New Roman" w:hAnsi="Calibri" w:cs="Calibri"/>
                <w:b/>
                <w:bCs/>
                <w:sz w:val="22"/>
                <w:szCs w:val="22"/>
                <w:lang w:val="hr-HR"/>
              </w:rPr>
            </w:pPr>
            <w:r w:rsidRPr="00C74751">
              <w:rPr>
                <w:rFonts w:ascii="Calibri" w:eastAsia="Times New Roman" w:hAnsi="Calibri" w:cs="Calibri"/>
                <w:b/>
                <w:bCs/>
                <w:sz w:val="22"/>
                <w:szCs w:val="22"/>
                <w:lang w:val="hr-HR"/>
              </w:rPr>
              <w:t>0</w:t>
            </w:r>
          </w:p>
        </w:tc>
      </w:tr>
      <w:tr w:rsidR="00C74751" w:rsidRPr="00C74751" w:rsidTr="00C74751">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rsidR="00C74751" w:rsidRPr="00C74751" w:rsidRDefault="00C74751" w:rsidP="00C74751">
            <w:pPr>
              <w:jc w:val="center"/>
              <w:rPr>
                <w:rFonts w:ascii="Calibri" w:eastAsia="Times New Roman" w:hAnsi="Calibri" w:cs="Calibri"/>
                <w:b/>
                <w:bCs/>
                <w:sz w:val="22"/>
                <w:szCs w:val="22"/>
                <w:lang w:val="hr-HR"/>
              </w:rPr>
            </w:pPr>
            <w:r w:rsidRPr="00C74751">
              <w:rPr>
                <w:rFonts w:ascii="Calibri" w:eastAsia="Times New Roman" w:hAnsi="Calibri" w:cs="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C6E0B4"/>
            <w:vAlign w:val="center"/>
            <w:hideMark/>
          </w:tcPr>
          <w:p w:rsidR="00C74751" w:rsidRPr="00C74751" w:rsidRDefault="00C74751" w:rsidP="00C74751">
            <w:pPr>
              <w:jc w:val="center"/>
              <w:rPr>
                <w:rFonts w:ascii="Calibri" w:eastAsia="Times New Roman" w:hAnsi="Calibri" w:cs="Calibri"/>
                <w:b/>
                <w:bCs/>
                <w:sz w:val="22"/>
                <w:szCs w:val="22"/>
                <w:lang w:val="hr-HR"/>
              </w:rPr>
            </w:pPr>
            <w:r w:rsidRPr="00C74751">
              <w:rPr>
                <w:rFonts w:ascii="Calibri" w:eastAsia="Times New Roman" w:hAnsi="Calibri" w:cs="Calibri"/>
                <w:b/>
                <w:bCs/>
                <w:sz w:val="22"/>
                <w:szCs w:val="22"/>
                <w:lang w:val="hr-HR"/>
              </w:rPr>
              <w:t>20.808</w:t>
            </w:r>
          </w:p>
        </w:tc>
        <w:tc>
          <w:tcPr>
            <w:tcW w:w="960" w:type="dxa"/>
            <w:tcBorders>
              <w:top w:val="nil"/>
              <w:left w:val="nil"/>
              <w:bottom w:val="single" w:sz="4" w:space="0" w:color="auto"/>
              <w:right w:val="single" w:sz="4" w:space="0" w:color="auto"/>
            </w:tcBorders>
            <w:shd w:val="clear" w:color="000000" w:fill="C6E0B4"/>
            <w:vAlign w:val="center"/>
            <w:hideMark/>
          </w:tcPr>
          <w:p w:rsidR="00C74751" w:rsidRPr="00C74751" w:rsidRDefault="00C74751" w:rsidP="00C74751">
            <w:pPr>
              <w:jc w:val="center"/>
              <w:rPr>
                <w:rFonts w:ascii="Calibri" w:eastAsia="Times New Roman" w:hAnsi="Calibri" w:cs="Calibri"/>
                <w:b/>
                <w:bCs/>
                <w:sz w:val="22"/>
                <w:szCs w:val="22"/>
                <w:lang w:val="hr-HR"/>
              </w:rPr>
            </w:pPr>
            <w:r w:rsidRPr="00C74751">
              <w:rPr>
                <w:rFonts w:ascii="Calibri" w:eastAsia="Times New Roman" w:hAnsi="Calibri" w:cs="Calibri"/>
                <w:b/>
                <w:bCs/>
                <w:sz w:val="22"/>
                <w:szCs w:val="22"/>
                <w:lang w:val="hr-HR"/>
              </w:rPr>
              <w:t>2.170</w:t>
            </w:r>
          </w:p>
        </w:tc>
        <w:tc>
          <w:tcPr>
            <w:tcW w:w="960" w:type="dxa"/>
            <w:tcBorders>
              <w:top w:val="nil"/>
              <w:left w:val="nil"/>
              <w:bottom w:val="single" w:sz="4" w:space="0" w:color="auto"/>
              <w:right w:val="single" w:sz="4" w:space="0" w:color="auto"/>
            </w:tcBorders>
            <w:shd w:val="clear" w:color="000000" w:fill="C6E0B4"/>
            <w:vAlign w:val="center"/>
            <w:hideMark/>
          </w:tcPr>
          <w:p w:rsidR="00C74751" w:rsidRPr="00C74751" w:rsidRDefault="00C74751" w:rsidP="00C74751">
            <w:pPr>
              <w:jc w:val="center"/>
              <w:rPr>
                <w:rFonts w:ascii="Calibri" w:eastAsia="Times New Roman" w:hAnsi="Calibri" w:cs="Calibri"/>
                <w:b/>
                <w:bCs/>
                <w:sz w:val="22"/>
                <w:szCs w:val="22"/>
                <w:lang w:val="hr-HR"/>
              </w:rPr>
            </w:pPr>
            <w:r w:rsidRPr="00C74751">
              <w:rPr>
                <w:rFonts w:ascii="Calibri" w:eastAsia="Times New Roman" w:hAnsi="Calibri" w:cs="Calibri"/>
                <w:b/>
                <w:bCs/>
                <w:sz w:val="22"/>
                <w:szCs w:val="22"/>
                <w:lang w:val="hr-HR"/>
              </w:rPr>
              <w:t>939</w:t>
            </w:r>
          </w:p>
        </w:tc>
        <w:tc>
          <w:tcPr>
            <w:tcW w:w="960" w:type="dxa"/>
            <w:tcBorders>
              <w:top w:val="nil"/>
              <w:left w:val="nil"/>
              <w:bottom w:val="single" w:sz="4" w:space="0" w:color="auto"/>
              <w:right w:val="single" w:sz="4" w:space="0" w:color="auto"/>
            </w:tcBorders>
            <w:shd w:val="clear" w:color="000000" w:fill="C6E0B4"/>
            <w:vAlign w:val="center"/>
            <w:hideMark/>
          </w:tcPr>
          <w:p w:rsidR="00C74751" w:rsidRPr="00C74751" w:rsidRDefault="00C74751" w:rsidP="00C74751">
            <w:pPr>
              <w:jc w:val="center"/>
              <w:rPr>
                <w:rFonts w:ascii="Calibri" w:eastAsia="Times New Roman" w:hAnsi="Calibri" w:cs="Calibri"/>
                <w:b/>
                <w:bCs/>
                <w:sz w:val="22"/>
                <w:szCs w:val="22"/>
                <w:lang w:val="hr-HR"/>
              </w:rPr>
            </w:pPr>
            <w:r w:rsidRPr="00C74751">
              <w:rPr>
                <w:rFonts w:ascii="Calibri" w:eastAsia="Times New Roman" w:hAnsi="Calibri" w:cs="Calibri"/>
                <w:b/>
                <w:bCs/>
                <w:sz w:val="22"/>
                <w:szCs w:val="22"/>
                <w:lang w:val="hr-HR"/>
              </w:rPr>
              <w:t>747</w:t>
            </w:r>
          </w:p>
        </w:tc>
        <w:tc>
          <w:tcPr>
            <w:tcW w:w="960" w:type="dxa"/>
            <w:tcBorders>
              <w:top w:val="nil"/>
              <w:left w:val="nil"/>
              <w:bottom w:val="single" w:sz="4" w:space="0" w:color="auto"/>
              <w:right w:val="single" w:sz="4" w:space="0" w:color="auto"/>
            </w:tcBorders>
            <w:shd w:val="clear" w:color="000000" w:fill="C6E0B4"/>
            <w:vAlign w:val="center"/>
            <w:hideMark/>
          </w:tcPr>
          <w:p w:rsidR="00C74751" w:rsidRPr="00C74751" w:rsidRDefault="00C74751" w:rsidP="00C74751">
            <w:pPr>
              <w:jc w:val="center"/>
              <w:rPr>
                <w:rFonts w:ascii="Calibri" w:eastAsia="Times New Roman" w:hAnsi="Calibri" w:cs="Calibri"/>
                <w:b/>
                <w:bCs/>
                <w:sz w:val="22"/>
                <w:szCs w:val="22"/>
                <w:lang w:val="hr-HR"/>
              </w:rPr>
            </w:pPr>
            <w:r w:rsidRPr="00C74751">
              <w:rPr>
                <w:rFonts w:ascii="Calibri" w:eastAsia="Times New Roman" w:hAnsi="Calibri" w:cs="Calibri"/>
                <w:b/>
                <w:bCs/>
                <w:sz w:val="22"/>
                <w:szCs w:val="22"/>
                <w:lang w:val="hr-HR"/>
              </w:rPr>
              <w:t>1.080</w:t>
            </w:r>
          </w:p>
        </w:tc>
        <w:tc>
          <w:tcPr>
            <w:tcW w:w="960" w:type="dxa"/>
            <w:tcBorders>
              <w:top w:val="nil"/>
              <w:left w:val="nil"/>
              <w:bottom w:val="single" w:sz="4" w:space="0" w:color="auto"/>
              <w:right w:val="single" w:sz="4" w:space="0" w:color="auto"/>
            </w:tcBorders>
            <w:shd w:val="clear" w:color="000000" w:fill="C6E0B4"/>
            <w:vAlign w:val="center"/>
            <w:hideMark/>
          </w:tcPr>
          <w:p w:rsidR="00C74751" w:rsidRPr="00C74751" w:rsidRDefault="00C74751" w:rsidP="00C74751">
            <w:pPr>
              <w:jc w:val="center"/>
              <w:rPr>
                <w:rFonts w:ascii="Calibri" w:eastAsia="Times New Roman" w:hAnsi="Calibri" w:cs="Calibri"/>
                <w:b/>
                <w:bCs/>
                <w:sz w:val="22"/>
                <w:szCs w:val="22"/>
                <w:lang w:val="hr-HR"/>
              </w:rPr>
            </w:pPr>
            <w:r w:rsidRPr="00C74751">
              <w:rPr>
                <w:rFonts w:ascii="Calibri" w:eastAsia="Times New Roman" w:hAnsi="Calibri" w:cs="Calibri"/>
                <w:b/>
                <w:bCs/>
                <w:sz w:val="22"/>
                <w:szCs w:val="22"/>
                <w:lang w:val="hr-HR"/>
              </w:rPr>
              <w:t>182</w:t>
            </w:r>
          </w:p>
        </w:tc>
        <w:tc>
          <w:tcPr>
            <w:tcW w:w="960" w:type="dxa"/>
            <w:tcBorders>
              <w:top w:val="nil"/>
              <w:left w:val="nil"/>
              <w:bottom w:val="single" w:sz="4" w:space="0" w:color="auto"/>
              <w:right w:val="single" w:sz="4" w:space="0" w:color="auto"/>
            </w:tcBorders>
            <w:shd w:val="clear" w:color="000000" w:fill="C6E0B4"/>
            <w:vAlign w:val="center"/>
            <w:hideMark/>
          </w:tcPr>
          <w:p w:rsidR="00C74751" w:rsidRPr="00C74751" w:rsidRDefault="00C74751" w:rsidP="00C74751">
            <w:pPr>
              <w:jc w:val="center"/>
              <w:rPr>
                <w:rFonts w:ascii="Calibri" w:eastAsia="Times New Roman" w:hAnsi="Calibri" w:cs="Calibri"/>
                <w:b/>
                <w:bCs/>
                <w:sz w:val="22"/>
                <w:szCs w:val="22"/>
                <w:lang w:val="hr-HR"/>
              </w:rPr>
            </w:pPr>
            <w:r w:rsidRPr="00C74751">
              <w:rPr>
                <w:rFonts w:ascii="Calibri" w:eastAsia="Times New Roman" w:hAnsi="Calibri" w:cs="Calibri"/>
                <w:b/>
                <w:bCs/>
                <w:sz w:val="22"/>
                <w:szCs w:val="22"/>
                <w:lang w:val="hr-HR"/>
              </w:rPr>
              <w:t>56</w:t>
            </w:r>
          </w:p>
        </w:tc>
      </w:tr>
    </w:tbl>
    <w:p w:rsidR="009D7220" w:rsidRDefault="009D7220" w:rsidP="00161D2A">
      <w:pPr>
        <w:jc w:val="center"/>
        <w:rPr>
          <w:rFonts w:ascii="Arial" w:hAnsi="Arial" w:cs="Arial"/>
          <w:b/>
          <w:sz w:val="18"/>
          <w:szCs w:val="18"/>
        </w:rPr>
      </w:pPr>
    </w:p>
    <w:p w:rsidR="00161D2A" w:rsidRDefault="00161D2A" w:rsidP="00161D2A">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DE5FDC">
        <w:rPr>
          <w:rFonts w:ascii="Arial" w:hAnsi="Arial" w:cs="Arial"/>
          <w:sz w:val="18"/>
          <w:szCs w:val="18"/>
        </w:rPr>
        <w:t xml:space="preserve">rano i obrađeno </w:t>
      </w:r>
      <w:r w:rsidR="005F7D99">
        <w:rPr>
          <w:rFonts w:ascii="Arial" w:hAnsi="Arial" w:cs="Arial"/>
          <w:sz w:val="18"/>
          <w:szCs w:val="18"/>
        </w:rPr>
        <w:t>10. srpnja</w:t>
      </w:r>
      <w:r>
        <w:rPr>
          <w:rFonts w:ascii="Arial" w:hAnsi="Arial" w:cs="Arial"/>
          <w:sz w:val="18"/>
          <w:szCs w:val="18"/>
        </w:rPr>
        <w:t xml:space="preserve"> 2018.</w:t>
      </w:r>
    </w:p>
    <w:p w:rsidR="00C776BA" w:rsidRDefault="00966722" w:rsidP="00C776BA">
      <w:pPr>
        <w:jc w:val="center"/>
        <w:rPr>
          <w:rFonts w:ascii="Arial" w:hAnsi="Arial" w:cs="Arial"/>
          <w:sz w:val="18"/>
          <w:szCs w:val="18"/>
        </w:rPr>
      </w:pPr>
      <w:r>
        <w:rPr>
          <w:rFonts w:ascii="Arial" w:hAnsi="Arial" w:cs="Arial"/>
          <w:sz w:val="18"/>
          <w:szCs w:val="18"/>
        </w:rPr>
        <w:t xml:space="preserve">*Podaci za ZKO Sv.Ivan Zelina preuzeti iz ZIS-a </w:t>
      </w:r>
      <w:r w:rsidR="005F7D99">
        <w:rPr>
          <w:rFonts w:ascii="Arial" w:hAnsi="Arial" w:cs="Arial"/>
          <w:sz w:val="18"/>
          <w:szCs w:val="18"/>
        </w:rPr>
        <w:t>10. srpnja</w:t>
      </w:r>
      <w:r w:rsidR="00C776BA">
        <w:rPr>
          <w:rFonts w:ascii="Arial" w:hAnsi="Arial" w:cs="Arial"/>
          <w:sz w:val="18"/>
          <w:szCs w:val="18"/>
        </w:rPr>
        <w:t xml:space="preserve"> 2018.</w:t>
      </w:r>
    </w:p>
    <w:p w:rsidR="00A87D92" w:rsidRPr="00BB232D" w:rsidRDefault="00A87D92" w:rsidP="00956C5F">
      <w:pPr>
        <w:jc w:val="center"/>
        <w:rPr>
          <w:rFonts w:ascii="Arial" w:hAnsi="Arial" w:cs="Arial"/>
          <w:sz w:val="18"/>
          <w:szCs w:val="18"/>
        </w:rPr>
      </w:pP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w:t>
      </w:r>
      <w:r w:rsidR="000E2739">
        <w:rPr>
          <w:rFonts w:ascii="Arial" w:hAnsi="Arial" w:cs="Arial"/>
          <w:b/>
          <w:sz w:val="22"/>
          <w:szCs w:val="22"/>
        </w:rPr>
        <w:t>e</w:t>
      </w:r>
      <w:r w:rsidRPr="00F076B3">
        <w:rPr>
          <w:rFonts w:ascii="Arial" w:hAnsi="Arial" w:cs="Arial"/>
          <w:b/>
          <w:sz w:val="22"/>
          <w:szCs w:val="22"/>
        </w:rPr>
        <w:t>nih redovnih zk predmeta na r</w:t>
      </w:r>
      <w:r w:rsidR="0050439A" w:rsidRPr="00F076B3">
        <w:rPr>
          <w:rFonts w:ascii="Arial" w:hAnsi="Arial" w:cs="Arial"/>
          <w:b/>
          <w:sz w:val="22"/>
          <w:szCs w:val="22"/>
        </w:rPr>
        <w:t>azini Republike Hrvatske (</w:t>
      </w:r>
      <w:r w:rsidR="00516EE9">
        <w:rPr>
          <w:rFonts w:ascii="Arial" w:hAnsi="Arial" w:cs="Arial"/>
          <w:b/>
          <w:sz w:val="22"/>
          <w:szCs w:val="22"/>
        </w:rPr>
        <w:t>45.113</w:t>
      </w:r>
      <w:r w:rsidR="0011343A">
        <w:rPr>
          <w:rFonts w:ascii="Arial" w:hAnsi="Arial" w:cs="Arial"/>
          <w:b/>
          <w:sz w:val="22"/>
          <w:szCs w:val="22"/>
        </w:rPr>
        <w:t xml:space="preserve"> zk predmet</w:t>
      </w:r>
      <w:r w:rsidR="00DD7D5A">
        <w:rPr>
          <w:rFonts w:ascii="Arial" w:hAnsi="Arial" w:cs="Arial"/>
          <w:b/>
          <w:sz w:val="22"/>
          <w:szCs w:val="22"/>
        </w:rPr>
        <w:t>a</w:t>
      </w:r>
      <w:r w:rsidR="000A008B" w:rsidRPr="00F076B3">
        <w:rPr>
          <w:rFonts w:ascii="Arial" w:hAnsi="Arial" w:cs="Arial"/>
          <w:b/>
          <w:sz w:val="22"/>
          <w:szCs w:val="22"/>
        </w:rPr>
        <w:t xml:space="preserve">), </w:t>
      </w:r>
      <w:r w:rsidR="00F06E29">
        <w:rPr>
          <w:rFonts w:ascii="Arial" w:hAnsi="Arial" w:cs="Arial"/>
          <w:b/>
          <w:sz w:val="22"/>
          <w:szCs w:val="22"/>
        </w:rPr>
        <w:t>32.575</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F06E29">
        <w:rPr>
          <w:rFonts w:ascii="Arial" w:hAnsi="Arial" w:cs="Arial"/>
          <w:b/>
          <w:sz w:val="22"/>
          <w:szCs w:val="22"/>
        </w:rPr>
        <w:t>759</w:t>
      </w:r>
      <w:r w:rsidRPr="00F076B3">
        <w:rPr>
          <w:rFonts w:ascii="Arial" w:hAnsi="Arial" w:cs="Arial"/>
          <w:b/>
          <w:sz w:val="22"/>
          <w:szCs w:val="22"/>
        </w:rPr>
        <w:t xml:space="preserve"> zk predmeta odnosi na uknjižbe založnog prava. </w:t>
      </w:r>
    </w:p>
    <w:p w:rsidR="0050439A"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516EE9">
        <w:rPr>
          <w:rFonts w:ascii="Arial" w:hAnsi="Arial" w:cs="Arial"/>
          <w:b/>
          <w:sz w:val="22"/>
          <w:szCs w:val="22"/>
        </w:rPr>
        <w:t>25.419</w:t>
      </w:r>
      <w:r w:rsidR="000A008B" w:rsidRPr="00F076B3">
        <w:rPr>
          <w:rFonts w:ascii="Arial" w:hAnsi="Arial" w:cs="Arial"/>
          <w:b/>
          <w:sz w:val="22"/>
          <w:szCs w:val="22"/>
        </w:rPr>
        <w:t xml:space="preserve"> zk predmeta), </w:t>
      </w:r>
      <w:r w:rsidR="005225F5">
        <w:rPr>
          <w:rFonts w:ascii="Arial" w:hAnsi="Arial" w:cs="Arial"/>
          <w:b/>
          <w:sz w:val="22"/>
          <w:szCs w:val="22"/>
        </w:rPr>
        <w:t>4.919</w:t>
      </w:r>
      <w:r w:rsidRPr="00F076B3">
        <w:rPr>
          <w:rFonts w:ascii="Arial" w:hAnsi="Arial" w:cs="Arial"/>
          <w:b/>
          <w:sz w:val="22"/>
          <w:szCs w:val="22"/>
        </w:rPr>
        <w:t xml:space="preserve"> zk predme</w:t>
      </w:r>
      <w:r w:rsidR="009D4245" w:rsidRPr="00F076B3">
        <w:rPr>
          <w:rFonts w:ascii="Arial" w:hAnsi="Arial" w:cs="Arial"/>
          <w:b/>
          <w:sz w:val="22"/>
          <w:szCs w:val="22"/>
        </w:rPr>
        <w:t xml:space="preserve">ta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5225F5">
        <w:rPr>
          <w:rFonts w:ascii="Arial" w:hAnsi="Arial" w:cs="Arial"/>
          <w:b/>
          <w:sz w:val="22"/>
          <w:szCs w:val="22"/>
        </w:rPr>
        <w:t>1.084</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5225F5">
        <w:rPr>
          <w:rFonts w:ascii="Arial" w:hAnsi="Arial" w:cs="Arial"/>
          <w:b/>
          <w:sz w:val="22"/>
          <w:szCs w:val="22"/>
        </w:rPr>
        <w:t>11.861</w:t>
      </w:r>
      <w:r w:rsidR="00A16F56">
        <w:rPr>
          <w:rFonts w:ascii="Arial" w:hAnsi="Arial" w:cs="Arial"/>
          <w:b/>
          <w:sz w:val="22"/>
          <w:szCs w:val="22"/>
        </w:rPr>
        <w:t xml:space="preserve"> zk predmet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pke</w:t>
      </w:r>
      <w:r w:rsidR="00585A1A">
        <w:rPr>
          <w:rFonts w:ascii="Arial" w:hAnsi="Arial" w:cs="Arial"/>
          <w:b/>
          <w:sz w:val="22"/>
          <w:szCs w:val="22"/>
        </w:rPr>
        <w:t xml:space="preserve"> </w:t>
      </w:r>
      <w:r w:rsidR="005225F5">
        <w:rPr>
          <w:rFonts w:ascii="Arial" w:hAnsi="Arial" w:cs="Arial"/>
          <w:b/>
          <w:sz w:val="22"/>
          <w:szCs w:val="22"/>
        </w:rPr>
        <w:t>6.162</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5225F5">
        <w:rPr>
          <w:rFonts w:ascii="Arial" w:hAnsi="Arial" w:cs="Arial"/>
          <w:b/>
          <w:sz w:val="22"/>
          <w:szCs w:val="22"/>
        </w:rPr>
        <w:t>548</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EE7DB9" w:rsidRDefault="00EE7DB9" w:rsidP="00926DF7">
      <w:pPr>
        <w:rPr>
          <w:rFonts w:ascii="Arial" w:hAnsi="Arial" w:cs="Arial"/>
          <w:b/>
        </w:rPr>
      </w:pPr>
    </w:p>
    <w:p w:rsidR="003B3288" w:rsidRPr="003605C1" w:rsidRDefault="0016240D" w:rsidP="003605C1">
      <w:pPr>
        <w:pStyle w:val="Opisslike"/>
        <w:jc w:val="center"/>
        <w:rPr>
          <w:rFonts w:ascii="Arial" w:hAnsi="Arial" w:cs="Arial"/>
          <w:b w:val="0"/>
          <w:sz w:val="18"/>
          <w:szCs w:val="18"/>
        </w:rPr>
      </w:pPr>
      <w:bookmarkStart w:id="40" w:name="_Toc487525732"/>
      <w:bookmarkStart w:id="41" w:name="_Toc487525902"/>
      <w:r w:rsidRPr="00EE7DB9">
        <w:rPr>
          <w:rFonts w:ascii="Arial" w:hAnsi="Arial" w:cs="Arial"/>
          <w:sz w:val="18"/>
          <w:szCs w:val="18"/>
        </w:rPr>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40"/>
      <w:bookmarkEnd w:id="41"/>
    </w:p>
    <w:p w:rsidR="001F0689" w:rsidRDefault="001F0689" w:rsidP="00C34D20">
      <w:pPr>
        <w:jc w:val="both"/>
        <w:rPr>
          <w:rFonts w:ascii="Arial" w:hAnsi="Arial" w:cs="Arial"/>
          <w:b/>
        </w:rPr>
      </w:pPr>
    </w:p>
    <w:tbl>
      <w:tblPr>
        <w:tblW w:w="10300" w:type="dxa"/>
        <w:jc w:val="center"/>
        <w:tblLook w:val="04A0" w:firstRow="1" w:lastRow="0" w:firstColumn="1" w:lastColumn="0" w:noHBand="0" w:noVBand="1"/>
      </w:tblPr>
      <w:tblGrid>
        <w:gridCol w:w="1660"/>
        <w:gridCol w:w="1920"/>
        <w:gridCol w:w="960"/>
        <w:gridCol w:w="960"/>
        <w:gridCol w:w="960"/>
        <w:gridCol w:w="960"/>
        <w:gridCol w:w="1007"/>
        <w:gridCol w:w="1015"/>
        <w:gridCol w:w="960"/>
      </w:tblGrid>
      <w:tr w:rsidR="00AE10EE" w:rsidRPr="00AE10EE" w:rsidTr="00AE10EE">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AE10EE" w:rsidRPr="00AE10EE" w:rsidRDefault="00AE10EE" w:rsidP="00AE10EE">
            <w:pPr>
              <w:jc w:val="center"/>
              <w:rPr>
                <w:rFonts w:ascii="Calibri" w:eastAsia="Times New Roman" w:hAnsi="Calibri" w:cs="Calibri"/>
                <w:b/>
                <w:bCs/>
                <w:sz w:val="14"/>
                <w:szCs w:val="14"/>
                <w:lang w:val="hr-HR"/>
              </w:rPr>
            </w:pPr>
            <w:r w:rsidRPr="00AE10EE">
              <w:rPr>
                <w:rFonts w:ascii="Calibri" w:eastAsia="Times New Roman" w:hAnsi="Calibri" w:cs="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AE10EE" w:rsidRPr="00AE10EE" w:rsidRDefault="00AE10EE" w:rsidP="00AE10EE">
            <w:pPr>
              <w:jc w:val="center"/>
              <w:rPr>
                <w:rFonts w:ascii="Calibri" w:eastAsia="Times New Roman" w:hAnsi="Calibri" w:cs="Calibri"/>
                <w:b/>
                <w:bCs/>
                <w:sz w:val="14"/>
                <w:szCs w:val="14"/>
                <w:lang w:val="hr-HR"/>
              </w:rPr>
            </w:pPr>
            <w:r w:rsidRPr="00AE10EE">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E10EE" w:rsidRPr="00AE10EE" w:rsidRDefault="00AE10EE" w:rsidP="00AE10EE">
            <w:pPr>
              <w:jc w:val="center"/>
              <w:rPr>
                <w:rFonts w:ascii="Calibri" w:eastAsia="Times New Roman" w:hAnsi="Calibri" w:cs="Calibri"/>
                <w:b/>
                <w:bCs/>
                <w:sz w:val="14"/>
                <w:szCs w:val="14"/>
                <w:lang w:val="hr-HR"/>
              </w:rPr>
            </w:pPr>
            <w:r w:rsidRPr="00AE10EE">
              <w:rPr>
                <w:rFonts w:ascii="Calibri" w:eastAsia="Times New Roman" w:hAnsi="Calibri" w:cs="Calibri"/>
                <w:b/>
                <w:bCs/>
                <w:sz w:val="14"/>
                <w:szCs w:val="14"/>
                <w:lang w:val="hr-HR"/>
              </w:rPr>
              <w:t>UKNJIŽBA</w:t>
            </w:r>
            <w:r w:rsidRPr="00AE10EE">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E10EE" w:rsidRPr="00AE10EE" w:rsidRDefault="00AE10EE" w:rsidP="00AE10EE">
            <w:pPr>
              <w:jc w:val="center"/>
              <w:rPr>
                <w:rFonts w:ascii="Calibri" w:eastAsia="Times New Roman" w:hAnsi="Calibri" w:cs="Calibri"/>
                <w:b/>
                <w:bCs/>
                <w:sz w:val="14"/>
                <w:szCs w:val="14"/>
                <w:lang w:val="hr-HR"/>
              </w:rPr>
            </w:pPr>
            <w:r w:rsidRPr="00AE10EE">
              <w:rPr>
                <w:rFonts w:ascii="Calibri" w:eastAsia="Times New Roman" w:hAnsi="Calibri" w:cs="Calibri"/>
                <w:b/>
                <w:bCs/>
                <w:sz w:val="14"/>
                <w:szCs w:val="14"/>
                <w:lang w:val="hr-HR"/>
              </w:rPr>
              <w:t>UKNJIŽBA</w:t>
            </w:r>
            <w:r w:rsidRPr="00AE10EE">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AE10EE" w:rsidRPr="00AE10EE" w:rsidRDefault="00AE10EE" w:rsidP="00AE10EE">
            <w:pPr>
              <w:jc w:val="center"/>
              <w:rPr>
                <w:rFonts w:ascii="Calibri" w:eastAsia="Times New Roman" w:hAnsi="Calibri" w:cs="Calibri"/>
                <w:b/>
                <w:bCs/>
                <w:color w:val="000000"/>
                <w:sz w:val="14"/>
                <w:szCs w:val="14"/>
                <w:lang w:val="hr-HR"/>
              </w:rPr>
            </w:pPr>
            <w:r w:rsidRPr="00AE10EE">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AE10EE" w:rsidRPr="00AE10EE" w:rsidRDefault="00AE10EE" w:rsidP="00AE10EE">
            <w:pPr>
              <w:jc w:val="center"/>
              <w:rPr>
                <w:rFonts w:ascii="Calibri" w:eastAsia="Times New Roman" w:hAnsi="Calibri" w:cs="Calibri"/>
                <w:b/>
                <w:bCs/>
                <w:color w:val="000000"/>
                <w:sz w:val="14"/>
                <w:szCs w:val="14"/>
                <w:lang w:val="hr-HR"/>
              </w:rPr>
            </w:pPr>
            <w:r w:rsidRPr="00AE10EE">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E10EE" w:rsidRPr="00AE10EE" w:rsidRDefault="00AE10EE" w:rsidP="00AE10EE">
            <w:pPr>
              <w:jc w:val="center"/>
              <w:rPr>
                <w:rFonts w:ascii="Calibri" w:eastAsia="Times New Roman" w:hAnsi="Calibri" w:cs="Calibri"/>
                <w:b/>
                <w:bCs/>
                <w:color w:val="000000"/>
                <w:sz w:val="14"/>
                <w:szCs w:val="14"/>
                <w:lang w:val="hr-HR"/>
              </w:rPr>
            </w:pPr>
            <w:r w:rsidRPr="00AE10EE">
              <w:rPr>
                <w:rFonts w:ascii="Calibri" w:eastAsia="Times New Roman" w:hAnsi="Calibri" w:cs="Calibri"/>
                <w:b/>
                <w:bCs/>
                <w:color w:val="000000"/>
                <w:sz w:val="14"/>
                <w:szCs w:val="14"/>
                <w:lang w:val="hr-HR"/>
              </w:rPr>
              <w:t>POJEDINAČNI</w:t>
            </w:r>
            <w:r w:rsidRPr="00AE10EE">
              <w:rPr>
                <w:rFonts w:ascii="Calibri" w:eastAsia="Times New Roman" w:hAnsi="Calibri" w:cs="Calibri"/>
                <w:b/>
                <w:bCs/>
                <w:color w:val="000000"/>
                <w:sz w:val="14"/>
                <w:szCs w:val="14"/>
                <w:lang w:val="hr-HR"/>
              </w:rPr>
              <w:br/>
              <w:t>ISPRAVNI</w:t>
            </w:r>
            <w:r w:rsidRPr="00AE10EE">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E10EE" w:rsidRPr="00AE10EE" w:rsidRDefault="00AE10EE" w:rsidP="00BC078C">
            <w:pPr>
              <w:jc w:val="center"/>
              <w:rPr>
                <w:rFonts w:ascii="Calibri" w:eastAsia="Times New Roman" w:hAnsi="Calibri" w:cs="Calibri"/>
                <w:b/>
                <w:bCs/>
                <w:color w:val="000000"/>
                <w:sz w:val="14"/>
                <w:szCs w:val="14"/>
                <w:lang w:val="hr-HR"/>
              </w:rPr>
            </w:pPr>
            <w:r w:rsidRPr="00AE10EE">
              <w:rPr>
                <w:rFonts w:ascii="Calibri" w:eastAsia="Times New Roman" w:hAnsi="Calibri" w:cs="Calibri"/>
                <w:b/>
                <w:bCs/>
                <w:color w:val="000000"/>
                <w:sz w:val="14"/>
                <w:szCs w:val="14"/>
                <w:lang w:val="hr-HR"/>
              </w:rPr>
              <w:t>PRIJEDLOZI ZA</w:t>
            </w:r>
            <w:r w:rsidRPr="00AE10EE">
              <w:rPr>
                <w:rFonts w:ascii="Calibri" w:eastAsia="Times New Roman" w:hAnsi="Calibri" w:cs="Calibri"/>
                <w:b/>
                <w:bCs/>
                <w:color w:val="000000"/>
                <w:sz w:val="14"/>
                <w:szCs w:val="14"/>
                <w:lang w:val="hr-HR"/>
              </w:rPr>
              <w:br/>
              <w:t>POVEZIVANJE</w:t>
            </w:r>
            <w:r w:rsidRPr="00AE10EE">
              <w:rPr>
                <w:rFonts w:ascii="Calibri" w:eastAsia="Times New Roman" w:hAnsi="Calibri" w:cs="Calibri"/>
                <w:b/>
                <w:bCs/>
                <w:color w:val="000000"/>
                <w:sz w:val="14"/>
                <w:szCs w:val="14"/>
                <w:lang w:val="hr-HR"/>
              </w:rPr>
              <w:br/>
            </w:r>
            <w:r w:rsidR="00BC078C">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E10EE" w:rsidRPr="00AE10EE" w:rsidRDefault="00AE10EE" w:rsidP="00AE10EE">
            <w:pPr>
              <w:jc w:val="center"/>
              <w:rPr>
                <w:rFonts w:ascii="Calibri" w:eastAsia="Times New Roman" w:hAnsi="Calibri" w:cs="Calibri"/>
                <w:b/>
                <w:bCs/>
                <w:color w:val="000000"/>
                <w:sz w:val="14"/>
                <w:szCs w:val="14"/>
                <w:lang w:val="hr-HR"/>
              </w:rPr>
            </w:pPr>
            <w:r w:rsidRPr="00AE10EE">
              <w:rPr>
                <w:rFonts w:ascii="Calibri" w:eastAsia="Times New Roman" w:hAnsi="Calibri" w:cs="Calibri"/>
                <w:b/>
                <w:bCs/>
                <w:color w:val="000000"/>
                <w:sz w:val="14"/>
                <w:szCs w:val="14"/>
                <w:lang w:val="hr-HR"/>
              </w:rPr>
              <w:t>POSTUPCI OBNOVE,</w:t>
            </w:r>
            <w:r w:rsidRPr="00AE10EE">
              <w:rPr>
                <w:rFonts w:ascii="Calibri" w:eastAsia="Times New Roman" w:hAnsi="Calibri" w:cs="Calibri"/>
                <w:b/>
                <w:bCs/>
                <w:color w:val="000000"/>
                <w:sz w:val="14"/>
                <w:szCs w:val="14"/>
                <w:lang w:val="hr-HR"/>
              </w:rPr>
              <w:br/>
              <w:t xml:space="preserve">OSNIVANJA I </w:t>
            </w:r>
            <w:r w:rsidRPr="00AE10EE">
              <w:rPr>
                <w:rFonts w:ascii="Calibri" w:eastAsia="Times New Roman" w:hAnsi="Calibri" w:cs="Calibri"/>
                <w:b/>
                <w:bCs/>
                <w:color w:val="000000"/>
                <w:sz w:val="14"/>
                <w:szCs w:val="14"/>
                <w:lang w:val="hr-HR"/>
              </w:rPr>
              <w:br/>
              <w:t>DOPUNE</w:t>
            </w:r>
          </w:p>
        </w:tc>
      </w:tr>
      <w:tr w:rsidR="00AE10EE" w:rsidRPr="00AE10EE" w:rsidTr="00AE10E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10EE" w:rsidRPr="00AE10EE" w:rsidRDefault="00AE10EE" w:rsidP="00AE10EE">
            <w:pPr>
              <w:jc w:val="center"/>
              <w:rPr>
                <w:rFonts w:ascii="Calibri" w:eastAsia="Times New Roman" w:hAnsi="Calibri" w:cs="Calibri"/>
                <w:b/>
                <w:bCs/>
                <w:color w:val="000000"/>
                <w:sz w:val="22"/>
                <w:szCs w:val="22"/>
                <w:lang w:val="hr-HR"/>
              </w:rPr>
            </w:pPr>
            <w:r w:rsidRPr="00AE10EE">
              <w:rPr>
                <w:rFonts w:ascii="Calibri" w:eastAsia="Times New Roman" w:hAnsi="Calibri" w:cs="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w:t>
            </w:r>
          </w:p>
        </w:tc>
      </w:tr>
      <w:tr w:rsidR="00AE10EE" w:rsidRPr="00AE10EE" w:rsidTr="00AE10E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10EE" w:rsidRPr="00AE10EE" w:rsidRDefault="00AE10EE" w:rsidP="00AE10E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r>
      <w:tr w:rsidR="00AE10EE" w:rsidRPr="00AE10EE" w:rsidTr="00AE10E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10EE" w:rsidRPr="00AE10EE" w:rsidRDefault="00AE10EE" w:rsidP="00AE10E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r>
      <w:tr w:rsidR="00AE10EE" w:rsidRPr="00AE10EE" w:rsidTr="00AE10E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10EE" w:rsidRPr="00AE10EE" w:rsidRDefault="00AE10EE" w:rsidP="00AE10E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r>
      <w:tr w:rsidR="00AE10EE" w:rsidRPr="00AE10EE" w:rsidTr="00AE10E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10EE" w:rsidRPr="00AE10EE" w:rsidRDefault="00AE10EE" w:rsidP="00AE10E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r>
      <w:tr w:rsidR="00AE10EE" w:rsidRPr="00AE10EE" w:rsidTr="00AE10E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10EE" w:rsidRPr="00AE10EE" w:rsidRDefault="00AE10EE" w:rsidP="00AE10E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r>
      <w:tr w:rsidR="00AE10EE" w:rsidRPr="00AE10EE" w:rsidTr="00AE10E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10EE" w:rsidRPr="00AE10EE" w:rsidRDefault="00AE10EE" w:rsidP="00AE10E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136</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20</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27</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25</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1</w:t>
            </w:r>
          </w:p>
        </w:tc>
      </w:tr>
      <w:tr w:rsidR="00AE10EE" w:rsidRPr="00AE10EE" w:rsidTr="00AE10E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10EE" w:rsidRPr="00AE10EE" w:rsidRDefault="00AE10EE" w:rsidP="00AE10EE">
            <w:pPr>
              <w:jc w:val="center"/>
              <w:rPr>
                <w:rFonts w:ascii="Calibri" w:eastAsia="Times New Roman" w:hAnsi="Calibri" w:cs="Calibri"/>
                <w:b/>
                <w:bCs/>
                <w:color w:val="000000"/>
                <w:sz w:val="22"/>
                <w:szCs w:val="22"/>
                <w:lang w:val="hr-HR"/>
              </w:rPr>
            </w:pPr>
            <w:r w:rsidRPr="00AE10EE">
              <w:rPr>
                <w:rFonts w:ascii="Calibri" w:eastAsia="Times New Roman" w:hAnsi="Calibri" w:cs="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AE10EE" w:rsidRPr="00AE10EE" w:rsidRDefault="00AE10EE" w:rsidP="00AE10EE">
            <w:pPr>
              <w:rPr>
                <w:rFonts w:ascii="Calibri" w:eastAsia="Times New Roman" w:hAnsi="Calibri" w:cs="Calibri"/>
                <w:sz w:val="22"/>
                <w:szCs w:val="22"/>
                <w:lang w:val="hr-HR"/>
              </w:rPr>
            </w:pPr>
            <w:r w:rsidRPr="00AE10EE">
              <w:rPr>
                <w:rFonts w:ascii="Calibri" w:eastAsia="Times New Roman" w:hAnsi="Calibri" w:cs="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AE10EE" w:rsidRPr="00AE10EE" w:rsidRDefault="00AE10EE" w:rsidP="00AE10EE">
            <w:pPr>
              <w:jc w:val="center"/>
              <w:rPr>
                <w:rFonts w:ascii="Calibri" w:eastAsia="Times New Roman" w:hAnsi="Calibri" w:cs="Calibri"/>
                <w:sz w:val="22"/>
                <w:szCs w:val="22"/>
                <w:lang w:val="hr-HR"/>
              </w:rPr>
            </w:pPr>
            <w:r w:rsidRPr="00AE10EE">
              <w:rPr>
                <w:rFonts w:ascii="Calibri" w:eastAsia="Times New Roman" w:hAnsi="Calibri" w:cs="Calibri"/>
                <w:sz w:val="22"/>
                <w:szCs w:val="22"/>
                <w:lang w:val="hr-HR"/>
              </w:rPr>
              <w:t>501</w:t>
            </w:r>
          </w:p>
        </w:tc>
        <w:tc>
          <w:tcPr>
            <w:tcW w:w="960" w:type="dxa"/>
            <w:tcBorders>
              <w:top w:val="nil"/>
              <w:left w:val="nil"/>
              <w:bottom w:val="single" w:sz="4" w:space="0" w:color="auto"/>
              <w:right w:val="single" w:sz="4" w:space="0" w:color="auto"/>
            </w:tcBorders>
            <w:shd w:val="clear" w:color="000000" w:fill="FFFFFF"/>
            <w:vAlign w:val="bottom"/>
            <w:hideMark/>
          </w:tcPr>
          <w:p w:rsidR="00AE10EE" w:rsidRPr="00AE10EE" w:rsidRDefault="00AE10EE" w:rsidP="00AE10EE">
            <w:pPr>
              <w:jc w:val="center"/>
              <w:rPr>
                <w:rFonts w:ascii="Calibri" w:eastAsia="Times New Roman" w:hAnsi="Calibri" w:cs="Calibri"/>
                <w:sz w:val="22"/>
                <w:szCs w:val="22"/>
                <w:lang w:val="hr-HR"/>
              </w:rPr>
            </w:pPr>
            <w:r w:rsidRPr="00AE10EE">
              <w:rPr>
                <w:rFonts w:ascii="Calibri" w:eastAsia="Times New Roman" w:hAnsi="Calibri" w:cs="Calibri"/>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118</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r>
      <w:tr w:rsidR="00AE10EE" w:rsidRPr="00AE10EE" w:rsidTr="00AE10E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10EE" w:rsidRPr="00AE10EE" w:rsidRDefault="00AE10EE" w:rsidP="00AE10E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2</w:t>
            </w:r>
          </w:p>
        </w:tc>
      </w:tr>
      <w:tr w:rsidR="00AE10EE" w:rsidRPr="00AE10EE" w:rsidTr="00AE10E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10EE" w:rsidRPr="00AE10EE" w:rsidRDefault="00AE10EE" w:rsidP="00AE10E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516</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28</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129</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2</w:t>
            </w:r>
          </w:p>
        </w:tc>
      </w:tr>
      <w:tr w:rsidR="00AE10EE" w:rsidRPr="00AE10EE" w:rsidTr="00AE10E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10EE" w:rsidRPr="00AE10EE" w:rsidRDefault="00AE10EE" w:rsidP="00AE10EE">
            <w:pPr>
              <w:jc w:val="center"/>
              <w:rPr>
                <w:rFonts w:ascii="Calibri" w:eastAsia="Times New Roman" w:hAnsi="Calibri" w:cs="Calibri"/>
                <w:b/>
                <w:bCs/>
                <w:color w:val="000000"/>
                <w:sz w:val="22"/>
                <w:szCs w:val="22"/>
                <w:lang w:val="hr-HR"/>
              </w:rPr>
            </w:pPr>
            <w:r w:rsidRPr="00AE10EE">
              <w:rPr>
                <w:rFonts w:ascii="Calibri" w:eastAsia="Times New Roman" w:hAnsi="Calibri" w:cs="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sz w:val="22"/>
                <w:szCs w:val="22"/>
                <w:lang w:val="hr-HR"/>
              </w:rPr>
            </w:pPr>
            <w:r w:rsidRPr="00AE10EE">
              <w:rPr>
                <w:rFonts w:ascii="Calibri" w:eastAsia="Times New Roman" w:hAnsi="Calibri" w:cs="Calibri"/>
                <w:sz w:val="22"/>
                <w:szCs w:val="22"/>
                <w:lang w:val="hr-HR"/>
              </w:rPr>
              <w:t>1.210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sz w:val="22"/>
                <w:szCs w:val="22"/>
                <w:lang w:val="hr-HR"/>
              </w:rPr>
            </w:pPr>
            <w:r w:rsidRPr="00AE10EE">
              <w:rPr>
                <w:rFonts w:ascii="Calibri" w:eastAsia="Times New Roman" w:hAnsi="Calibri" w:cs="Calibri"/>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sz w:val="22"/>
                <w:szCs w:val="22"/>
                <w:lang w:val="hr-HR"/>
              </w:rPr>
            </w:pPr>
            <w:r w:rsidRPr="00AE10EE">
              <w:rPr>
                <w:rFonts w:ascii="Calibri" w:eastAsia="Times New Roman" w:hAnsi="Calibri" w:cs="Calibri"/>
                <w:sz w:val="22"/>
                <w:szCs w:val="22"/>
                <w:lang w:val="hr-HR"/>
              </w:rPr>
              <w:t>219</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sz w:val="22"/>
                <w:szCs w:val="22"/>
                <w:lang w:val="hr-HR"/>
              </w:rPr>
            </w:pPr>
            <w:r w:rsidRPr="00AE10EE">
              <w:rPr>
                <w:rFonts w:ascii="Calibri" w:eastAsia="Times New Roman" w:hAnsi="Calibri" w:cs="Calibri"/>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sz w:val="22"/>
                <w:szCs w:val="22"/>
                <w:lang w:val="hr-HR"/>
              </w:rPr>
            </w:pPr>
            <w:r w:rsidRPr="00AE10EE">
              <w:rPr>
                <w:rFonts w:ascii="Calibri" w:eastAsia="Times New Roman" w:hAnsi="Calibri" w:cs="Calibri"/>
                <w:sz w:val="22"/>
                <w:szCs w:val="22"/>
                <w:lang w:val="hr-HR"/>
              </w:rPr>
              <w:t>683</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sz w:val="22"/>
                <w:szCs w:val="22"/>
                <w:lang w:val="hr-HR"/>
              </w:rPr>
            </w:pPr>
            <w:r w:rsidRPr="00AE10EE">
              <w:rPr>
                <w:rFonts w:ascii="Calibri" w:eastAsia="Times New Roman" w:hAnsi="Calibri" w:cs="Calibri"/>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sz w:val="22"/>
                <w:szCs w:val="22"/>
                <w:lang w:val="hr-HR"/>
              </w:rPr>
            </w:pPr>
            <w:r w:rsidRPr="00AE10EE">
              <w:rPr>
                <w:rFonts w:ascii="Calibri" w:eastAsia="Times New Roman" w:hAnsi="Calibri" w:cs="Calibri"/>
                <w:sz w:val="22"/>
                <w:szCs w:val="22"/>
                <w:lang w:val="hr-HR"/>
              </w:rPr>
              <w:t>40</w:t>
            </w:r>
          </w:p>
        </w:tc>
      </w:tr>
      <w:tr w:rsidR="00AE10EE" w:rsidRPr="00AE10EE" w:rsidTr="00AE10E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10EE" w:rsidRPr="00AE10EE" w:rsidRDefault="00AE10EE" w:rsidP="00AE10E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sz w:val="22"/>
                <w:szCs w:val="22"/>
                <w:lang w:val="hr-HR"/>
              </w:rPr>
            </w:pPr>
            <w:r w:rsidRPr="00AE10EE">
              <w:rPr>
                <w:rFonts w:ascii="Calibri" w:eastAsia="Times New Roman" w:hAnsi="Calibri" w:cs="Calibri"/>
                <w:sz w:val="22"/>
                <w:szCs w:val="22"/>
                <w:lang w:val="hr-HR"/>
              </w:rPr>
              <w:t>676</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sz w:val="22"/>
                <w:szCs w:val="22"/>
                <w:lang w:val="hr-HR"/>
              </w:rPr>
            </w:pPr>
            <w:r w:rsidRPr="00AE10EE">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sz w:val="22"/>
                <w:szCs w:val="22"/>
                <w:lang w:val="hr-HR"/>
              </w:rPr>
            </w:pPr>
            <w:r w:rsidRPr="00AE10EE">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sz w:val="22"/>
                <w:szCs w:val="22"/>
                <w:lang w:val="hr-HR"/>
              </w:rPr>
            </w:pPr>
            <w:r w:rsidRPr="00AE10EE">
              <w:rPr>
                <w:rFonts w:ascii="Calibri" w:eastAsia="Times New Roman" w:hAnsi="Calibri" w:cs="Calibri"/>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sz w:val="22"/>
                <w:szCs w:val="22"/>
                <w:lang w:val="hr-HR"/>
              </w:rPr>
            </w:pPr>
            <w:r w:rsidRPr="00AE10EE">
              <w:rPr>
                <w:rFonts w:ascii="Calibri" w:eastAsia="Times New Roman" w:hAnsi="Calibri" w:cs="Calibri"/>
                <w:sz w:val="22"/>
                <w:szCs w:val="22"/>
                <w:lang w:val="hr-HR"/>
              </w:rPr>
              <w:t>235</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sz w:val="22"/>
                <w:szCs w:val="22"/>
                <w:lang w:val="hr-HR"/>
              </w:rPr>
            </w:pPr>
            <w:r w:rsidRPr="00AE10EE">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sz w:val="22"/>
                <w:szCs w:val="22"/>
                <w:lang w:val="hr-HR"/>
              </w:rPr>
            </w:pPr>
            <w:r w:rsidRPr="00AE10EE">
              <w:rPr>
                <w:rFonts w:ascii="Calibri" w:eastAsia="Times New Roman" w:hAnsi="Calibri" w:cs="Calibri"/>
                <w:sz w:val="22"/>
                <w:szCs w:val="22"/>
                <w:lang w:val="hr-HR"/>
              </w:rPr>
              <w:t>0</w:t>
            </w:r>
          </w:p>
        </w:tc>
      </w:tr>
      <w:tr w:rsidR="00AE10EE" w:rsidRPr="00AE10EE" w:rsidTr="00AE10E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10EE" w:rsidRPr="00AE10EE" w:rsidRDefault="00AE10EE" w:rsidP="00AE10E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r>
      <w:tr w:rsidR="00AE10EE" w:rsidRPr="00AE10EE" w:rsidTr="00AE10E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10EE" w:rsidRPr="00AE10EE" w:rsidRDefault="00AE10EE" w:rsidP="00AE10E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r>
      <w:tr w:rsidR="00AE10EE" w:rsidRPr="00AE10EE" w:rsidTr="00AE10E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10EE" w:rsidRPr="00AE10EE" w:rsidRDefault="00AE10EE" w:rsidP="00AE10E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800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148</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AE10EE" w:rsidRPr="00AE10EE" w:rsidRDefault="00AE10EE" w:rsidP="00AE10EE">
            <w:pPr>
              <w:jc w:val="center"/>
              <w:rPr>
                <w:rFonts w:ascii="Calibri" w:eastAsia="Times New Roman" w:hAnsi="Calibri" w:cs="Calibri"/>
                <w:color w:val="000000"/>
                <w:sz w:val="22"/>
                <w:szCs w:val="22"/>
                <w:lang w:val="hr-HR"/>
              </w:rPr>
            </w:pPr>
            <w:r w:rsidRPr="00AE10EE">
              <w:rPr>
                <w:rFonts w:ascii="Calibri" w:eastAsia="Times New Roman" w:hAnsi="Calibri" w:cs="Calibri"/>
                <w:color w:val="000000"/>
                <w:sz w:val="22"/>
                <w:szCs w:val="22"/>
                <w:lang w:val="hr-HR"/>
              </w:rPr>
              <w:t>2</w:t>
            </w:r>
          </w:p>
        </w:tc>
      </w:tr>
      <w:tr w:rsidR="00AE10EE" w:rsidRPr="00AE10EE" w:rsidTr="00AE10E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E10EE" w:rsidRPr="00AE10EE" w:rsidRDefault="00AE10EE" w:rsidP="00AE10E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2.746</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21</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239</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87</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1.069</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AE10EE" w:rsidRPr="00AE10EE" w:rsidRDefault="00AE10EE" w:rsidP="00AE10EE">
            <w:pPr>
              <w:jc w:val="center"/>
              <w:rPr>
                <w:rFonts w:ascii="Calibri" w:eastAsia="Times New Roman" w:hAnsi="Calibri" w:cs="Calibri"/>
                <w:b/>
                <w:bCs/>
                <w:sz w:val="22"/>
                <w:szCs w:val="22"/>
                <w:lang w:val="hr-HR"/>
              </w:rPr>
            </w:pPr>
            <w:r w:rsidRPr="00AE10EE">
              <w:rPr>
                <w:rFonts w:ascii="Calibri" w:eastAsia="Times New Roman" w:hAnsi="Calibri" w:cs="Calibri"/>
                <w:b/>
                <w:bCs/>
                <w:sz w:val="22"/>
                <w:szCs w:val="22"/>
                <w:lang w:val="hr-HR"/>
              </w:rPr>
              <w:t>42</w:t>
            </w:r>
          </w:p>
        </w:tc>
      </w:tr>
    </w:tbl>
    <w:p w:rsidR="002264D5" w:rsidRDefault="002264D5"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tbl>
      <w:tblPr>
        <w:tblW w:w="10300" w:type="dxa"/>
        <w:jc w:val="center"/>
        <w:tblLook w:val="04A0" w:firstRow="1" w:lastRow="0" w:firstColumn="1" w:lastColumn="0" w:noHBand="0" w:noVBand="1"/>
      </w:tblPr>
      <w:tblGrid>
        <w:gridCol w:w="1660"/>
        <w:gridCol w:w="1920"/>
        <w:gridCol w:w="960"/>
        <w:gridCol w:w="960"/>
        <w:gridCol w:w="960"/>
        <w:gridCol w:w="960"/>
        <w:gridCol w:w="1007"/>
        <w:gridCol w:w="1015"/>
        <w:gridCol w:w="960"/>
      </w:tblGrid>
      <w:tr w:rsidR="00BD6AC6" w:rsidRPr="00BD6AC6" w:rsidTr="00BD6AC6">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BD6AC6" w:rsidRPr="00BD6AC6" w:rsidRDefault="00BD6AC6" w:rsidP="00BD6AC6">
            <w:pPr>
              <w:jc w:val="center"/>
              <w:rPr>
                <w:rFonts w:ascii="Calibri" w:eastAsia="Times New Roman" w:hAnsi="Calibri" w:cs="Calibri"/>
                <w:b/>
                <w:bCs/>
                <w:sz w:val="14"/>
                <w:szCs w:val="14"/>
                <w:lang w:val="hr-HR"/>
              </w:rPr>
            </w:pPr>
            <w:r w:rsidRPr="00BD6AC6">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BD6AC6" w:rsidRPr="00BD6AC6" w:rsidRDefault="00BD6AC6" w:rsidP="00BD6AC6">
            <w:pPr>
              <w:jc w:val="center"/>
              <w:rPr>
                <w:rFonts w:ascii="Calibri" w:eastAsia="Times New Roman" w:hAnsi="Calibri" w:cs="Calibri"/>
                <w:b/>
                <w:bCs/>
                <w:sz w:val="14"/>
                <w:szCs w:val="14"/>
                <w:lang w:val="hr-HR"/>
              </w:rPr>
            </w:pPr>
            <w:r w:rsidRPr="00BD6AC6">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D6AC6" w:rsidRPr="00BD6AC6" w:rsidRDefault="00BD6AC6" w:rsidP="00BD6AC6">
            <w:pPr>
              <w:jc w:val="center"/>
              <w:rPr>
                <w:rFonts w:ascii="Calibri" w:eastAsia="Times New Roman" w:hAnsi="Calibri" w:cs="Calibri"/>
                <w:b/>
                <w:bCs/>
                <w:sz w:val="14"/>
                <w:szCs w:val="14"/>
                <w:lang w:val="hr-HR"/>
              </w:rPr>
            </w:pPr>
            <w:r w:rsidRPr="00BD6AC6">
              <w:rPr>
                <w:rFonts w:ascii="Calibri" w:eastAsia="Times New Roman" w:hAnsi="Calibri" w:cs="Calibri"/>
                <w:b/>
                <w:bCs/>
                <w:sz w:val="14"/>
                <w:szCs w:val="14"/>
                <w:lang w:val="hr-HR"/>
              </w:rPr>
              <w:t>UKNJIŽBA</w:t>
            </w:r>
            <w:r w:rsidRPr="00BD6AC6">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D6AC6" w:rsidRPr="00BD6AC6" w:rsidRDefault="00BD6AC6" w:rsidP="00BD6AC6">
            <w:pPr>
              <w:jc w:val="center"/>
              <w:rPr>
                <w:rFonts w:ascii="Calibri" w:eastAsia="Times New Roman" w:hAnsi="Calibri" w:cs="Calibri"/>
                <w:b/>
                <w:bCs/>
                <w:sz w:val="14"/>
                <w:szCs w:val="14"/>
                <w:lang w:val="hr-HR"/>
              </w:rPr>
            </w:pPr>
            <w:r w:rsidRPr="00BD6AC6">
              <w:rPr>
                <w:rFonts w:ascii="Calibri" w:eastAsia="Times New Roman" w:hAnsi="Calibri" w:cs="Calibri"/>
                <w:b/>
                <w:bCs/>
                <w:sz w:val="14"/>
                <w:szCs w:val="14"/>
                <w:lang w:val="hr-HR"/>
              </w:rPr>
              <w:t>UKNJIŽBA</w:t>
            </w:r>
            <w:r w:rsidRPr="00BD6AC6">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D6AC6" w:rsidRPr="00BD6AC6" w:rsidRDefault="00BD6AC6" w:rsidP="00BD6AC6">
            <w:pPr>
              <w:jc w:val="center"/>
              <w:rPr>
                <w:rFonts w:ascii="Calibri" w:eastAsia="Times New Roman" w:hAnsi="Calibri" w:cs="Calibri"/>
                <w:b/>
                <w:bCs/>
                <w:color w:val="000000"/>
                <w:sz w:val="14"/>
                <w:szCs w:val="14"/>
                <w:lang w:val="hr-HR"/>
              </w:rPr>
            </w:pPr>
            <w:r w:rsidRPr="00BD6AC6">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D6AC6" w:rsidRPr="00BD6AC6" w:rsidRDefault="00BD6AC6" w:rsidP="00BD6AC6">
            <w:pPr>
              <w:jc w:val="center"/>
              <w:rPr>
                <w:rFonts w:ascii="Calibri" w:eastAsia="Times New Roman" w:hAnsi="Calibri" w:cs="Calibri"/>
                <w:b/>
                <w:bCs/>
                <w:color w:val="000000"/>
                <w:sz w:val="14"/>
                <w:szCs w:val="14"/>
                <w:lang w:val="hr-HR"/>
              </w:rPr>
            </w:pPr>
            <w:r w:rsidRPr="00BD6AC6">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D6AC6" w:rsidRPr="00BD6AC6" w:rsidRDefault="00BD6AC6" w:rsidP="00BD6AC6">
            <w:pPr>
              <w:jc w:val="center"/>
              <w:rPr>
                <w:rFonts w:ascii="Calibri" w:eastAsia="Times New Roman" w:hAnsi="Calibri" w:cs="Calibri"/>
                <w:b/>
                <w:bCs/>
                <w:color w:val="000000"/>
                <w:sz w:val="14"/>
                <w:szCs w:val="14"/>
                <w:lang w:val="hr-HR"/>
              </w:rPr>
            </w:pPr>
            <w:r w:rsidRPr="00BD6AC6">
              <w:rPr>
                <w:rFonts w:ascii="Calibri" w:eastAsia="Times New Roman" w:hAnsi="Calibri" w:cs="Calibri"/>
                <w:b/>
                <w:bCs/>
                <w:color w:val="000000"/>
                <w:sz w:val="14"/>
                <w:szCs w:val="14"/>
                <w:lang w:val="hr-HR"/>
              </w:rPr>
              <w:t>POJEDINAČNI</w:t>
            </w:r>
            <w:r w:rsidRPr="00BD6AC6">
              <w:rPr>
                <w:rFonts w:ascii="Calibri" w:eastAsia="Times New Roman" w:hAnsi="Calibri" w:cs="Calibri"/>
                <w:b/>
                <w:bCs/>
                <w:color w:val="000000"/>
                <w:sz w:val="14"/>
                <w:szCs w:val="14"/>
                <w:lang w:val="hr-HR"/>
              </w:rPr>
              <w:br/>
              <w:t>ISPRAVNI</w:t>
            </w:r>
            <w:r w:rsidRPr="00BD6AC6">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D6AC6" w:rsidRPr="00BD6AC6" w:rsidRDefault="00BD6AC6" w:rsidP="00BC078C">
            <w:pPr>
              <w:jc w:val="center"/>
              <w:rPr>
                <w:rFonts w:ascii="Calibri" w:eastAsia="Times New Roman" w:hAnsi="Calibri" w:cs="Calibri"/>
                <w:b/>
                <w:bCs/>
                <w:color w:val="000000"/>
                <w:sz w:val="14"/>
                <w:szCs w:val="14"/>
                <w:lang w:val="hr-HR"/>
              </w:rPr>
            </w:pPr>
            <w:r w:rsidRPr="00BD6AC6">
              <w:rPr>
                <w:rFonts w:ascii="Calibri" w:eastAsia="Times New Roman" w:hAnsi="Calibri" w:cs="Calibri"/>
                <w:b/>
                <w:bCs/>
                <w:color w:val="000000"/>
                <w:sz w:val="14"/>
                <w:szCs w:val="14"/>
                <w:lang w:val="hr-HR"/>
              </w:rPr>
              <w:t>PRIJEDLOZI ZA</w:t>
            </w:r>
            <w:r w:rsidRPr="00BD6AC6">
              <w:rPr>
                <w:rFonts w:ascii="Calibri" w:eastAsia="Times New Roman" w:hAnsi="Calibri" w:cs="Calibri"/>
                <w:b/>
                <w:bCs/>
                <w:color w:val="000000"/>
                <w:sz w:val="14"/>
                <w:szCs w:val="14"/>
                <w:lang w:val="hr-HR"/>
              </w:rPr>
              <w:br/>
              <w:t>POVEZIVANJE</w:t>
            </w:r>
            <w:r w:rsidRPr="00BD6AC6">
              <w:rPr>
                <w:rFonts w:ascii="Calibri" w:eastAsia="Times New Roman" w:hAnsi="Calibri" w:cs="Calibri"/>
                <w:b/>
                <w:bCs/>
                <w:color w:val="000000"/>
                <w:sz w:val="14"/>
                <w:szCs w:val="14"/>
                <w:lang w:val="hr-HR"/>
              </w:rPr>
              <w:br/>
            </w:r>
            <w:r w:rsidR="00BC078C">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D6AC6" w:rsidRPr="00BD6AC6" w:rsidRDefault="00BD6AC6" w:rsidP="00BD6AC6">
            <w:pPr>
              <w:jc w:val="center"/>
              <w:rPr>
                <w:rFonts w:ascii="Calibri" w:eastAsia="Times New Roman" w:hAnsi="Calibri" w:cs="Calibri"/>
                <w:b/>
                <w:bCs/>
                <w:color w:val="000000"/>
                <w:sz w:val="14"/>
                <w:szCs w:val="14"/>
                <w:lang w:val="hr-HR"/>
              </w:rPr>
            </w:pPr>
            <w:r w:rsidRPr="00BD6AC6">
              <w:rPr>
                <w:rFonts w:ascii="Calibri" w:eastAsia="Times New Roman" w:hAnsi="Calibri" w:cs="Calibri"/>
                <w:b/>
                <w:bCs/>
                <w:color w:val="000000"/>
                <w:sz w:val="14"/>
                <w:szCs w:val="14"/>
                <w:lang w:val="hr-HR"/>
              </w:rPr>
              <w:t>POSTUPCI OBNOVE,</w:t>
            </w:r>
            <w:r w:rsidRPr="00BD6AC6">
              <w:rPr>
                <w:rFonts w:ascii="Calibri" w:eastAsia="Times New Roman" w:hAnsi="Calibri" w:cs="Calibri"/>
                <w:b/>
                <w:bCs/>
                <w:color w:val="000000"/>
                <w:sz w:val="14"/>
                <w:szCs w:val="14"/>
                <w:lang w:val="hr-HR"/>
              </w:rPr>
              <w:br/>
              <w:t xml:space="preserve">OSNIVANJA I </w:t>
            </w:r>
            <w:r w:rsidRPr="00BD6AC6">
              <w:rPr>
                <w:rFonts w:ascii="Calibri" w:eastAsia="Times New Roman" w:hAnsi="Calibri" w:cs="Calibri"/>
                <w:b/>
                <w:bCs/>
                <w:color w:val="000000"/>
                <w:sz w:val="14"/>
                <w:szCs w:val="14"/>
                <w:lang w:val="hr-HR"/>
              </w:rPr>
              <w:br/>
              <w:t>DOPUNE</w:t>
            </w:r>
          </w:p>
        </w:tc>
      </w:tr>
      <w:tr w:rsidR="00BD6AC6" w:rsidRPr="00BD6AC6" w:rsidTr="00BD6AC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101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87</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254</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72</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67</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0</w:t>
            </w:r>
          </w:p>
        </w:tc>
      </w:tr>
      <w:tr w:rsidR="00BD6AC6" w:rsidRPr="00BD6AC6" w:rsidTr="00BD6AC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619</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100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68</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4</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922</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132</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6</w:t>
            </w:r>
          </w:p>
        </w:tc>
      </w:tr>
      <w:tr w:rsidR="00BD6AC6" w:rsidRPr="00BD6AC6" w:rsidTr="00BD6AC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72</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117</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BD6AC6" w:rsidRPr="00BD6AC6" w:rsidRDefault="00BD6AC6" w:rsidP="00BD6AC6">
            <w:pP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72</w:t>
            </w:r>
          </w:p>
        </w:tc>
        <w:tc>
          <w:tcPr>
            <w:tcW w:w="960" w:type="dxa"/>
            <w:tcBorders>
              <w:top w:val="nil"/>
              <w:left w:val="nil"/>
              <w:bottom w:val="single" w:sz="4" w:space="0" w:color="auto"/>
              <w:right w:val="single" w:sz="4" w:space="0" w:color="auto"/>
            </w:tcBorders>
            <w:shd w:val="clear" w:color="000000" w:fill="D9D9D9"/>
            <w:noWrap/>
            <w:vAlign w:val="bottom"/>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117</w:t>
            </w:r>
          </w:p>
        </w:tc>
        <w:tc>
          <w:tcPr>
            <w:tcW w:w="960" w:type="dxa"/>
            <w:tcBorders>
              <w:top w:val="nil"/>
              <w:left w:val="nil"/>
              <w:bottom w:val="single" w:sz="4" w:space="0" w:color="auto"/>
              <w:right w:val="single" w:sz="4" w:space="0" w:color="auto"/>
            </w:tcBorders>
            <w:shd w:val="clear" w:color="000000" w:fill="D9D9D9"/>
            <w:noWrap/>
            <w:vAlign w:val="bottom"/>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10</w:t>
            </w:r>
          </w:p>
        </w:tc>
      </w:tr>
      <w:tr w:rsidR="00BD6AC6" w:rsidRPr="00BD6AC6" w:rsidTr="00BD6AC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60</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1</w:t>
            </w:r>
          </w:p>
        </w:tc>
      </w:tr>
      <w:tr w:rsidR="00BD6AC6" w:rsidRPr="00BD6AC6" w:rsidTr="00BD6AC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223</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BD6AC6" w:rsidRPr="00BD6AC6" w:rsidRDefault="00BD6AC6" w:rsidP="00BD6AC6">
            <w:pP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223</w:t>
            </w:r>
          </w:p>
        </w:tc>
        <w:tc>
          <w:tcPr>
            <w:tcW w:w="960" w:type="dxa"/>
            <w:tcBorders>
              <w:top w:val="nil"/>
              <w:left w:val="nil"/>
              <w:bottom w:val="single" w:sz="4" w:space="0" w:color="auto"/>
              <w:right w:val="single" w:sz="4" w:space="0" w:color="auto"/>
            </w:tcBorders>
            <w:shd w:val="clear" w:color="000000" w:fill="D9D9D9"/>
            <w:noWrap/>
            <w:vAlign w:val="bottom"/>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42</w:t>
            </w:r>
          </w:p>
        </w:tc>
        <w:tc>
          <w:tcPr>
            <w:tcW w:w="960" w:type="dxa"/>
            <w:tcBorders>
              <w:top w:val="nil"/>
              <w:left w:val="nil"/>
              <w:bottom w:val="single" w:sz="4" w:space="0" w:color="auto"/>
              <w:right w:val="single" w:sz="4" w:space="0" w:color="auto"/>
            </w:tcBorders>
            <w:shd w:val="clear" w:color="000000" w:fill="D9D9D9"/>
            <w:noWrap/>
            <w:vAlign w:val="bottom"/>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36</w:t>
            </w:r>
          </w:p>
        </w:tc>
        <w:tc>
          <w:tcPr>
            <w:tcW w:w="960" w:type="dxa"/>
            <w:tcBorders>
              <w:top w:val="nil"/>
              <w:left w:val="nil"/>
              <w:bottom w:val="single" w:sz="4" w:space="0" w:color="auto"/>
              <w:right w:val="single" w:sz="4" w:space="0" w:color="auto"/>
            </w:tcBorders>
            <w:shd w:val="clear" w:color="000000" w:fill="D9D9D9"/>
            <w:noWrap/>
            <w:vAlign w:val="bottom"/>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1</w:t>
            </w:r>
          </w:p>
        </w:tc>
      </w:tr>
      <w:tr w:rsidR="00BD6AC6" w:rsidRPr="00BD6AC6" w:rsidTr="00BD6AC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BD6AC6" w:rsidRPr="00BD6AC6" w:rsidRDefault="00BD6AC6" w:rsidP="00BD6AC6">
            <w:pPr>
              <w:jc w:val="center"/>
              <w:rPr>
                <w:rFonts w:ascii="Calibri" w:eastAsia="Times New Roman" w:hAnsi="Calibri" w:cs="Calibri"/>
                <w:b/>
                <w:bCs/>
                <w:color w:val="000000"/>
                <w:sz w:val="22"/>
                <w:szCs w:val="22"/>
                <w:lang w:val="hr-HR"/>
              </w:rPr>
            </w:pPr>
            <w:r w:rsidRPr="00BD6AC6">
              <w:rPr>
                <w:rFonts w:ascii="Calibri" w:eastAsia="Times New Roman" w:hAnsi="Calibri" w:cs="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55</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2</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15</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D6AC6" w:rsidRPr="00BD6AC6" w:rsidRDefault="00BD6AC6" w:rsidP="00BD6AC6">
            <w:pPr>
              <w:jc w:val="center"/>
              <w:rPr>
                <w:rFonts w:ascii="Calibri" w:eastAsia="Times New Roman" w:hAnsi="Calibri" w:cs="Calibri"/>
                <w:color w:val="000000"/>
                <w:sz w:val="22"/>
                <w:szCs w:val="22"/>
                <w:lang w:val="hr-HR"/>
              </w:rPr>
            </w:pPr>
            <w:r w:rsidRPr="00BD6AC6">
              <w:rPr>
                <w:rFonts w:ascii="Calibri" w:eastAsia="Times New Roman" w:hAnsi="Calibri" w:cs="Calibri"/>
                <w:color w:val="000000"/>
                <w:sz w:val="22"/>
                <w:szCs w:val="22"/>
                <w:lang w:val="hr-HR"/>
              </w:rPr>
              <w:t>0</w:t>
            </w:r>
          </w:p>
        </w:tc>
      </w:tr>
      <w:tr w:rsidR="00BD6AC6" w:rsidRPr="00BD6AC6" w:rsidTr="00BD6A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6AC6" w:rsidRPr="00BD6AC6" w:rsidRDefault="00BD6AC6" w:rsidP="00BD6AC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148</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211</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117</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90</w:t>
            </w:r>
          </w:p>
        </w:tc>
        <w:tc>
          <w:tcPr>
            <w:tcW w:w="960" w:type="dxa"/>
            <w:tcBorders>
              <w:top w:val="nil"/>
              <w:left w:val="nil"/>
              <w:bottom w:val="single" w:sz="4" w:space="0" w:color="auto"/>
              <w:right w:val="single" w:sz="4" w:space="0" w:color="auto"/>
            </w:tcBorders>
            <w:shd w:val="clear" w:color="000000" w:fill="D9D9D9"/>
            <w:vAlign w:val="bottom"/>
            <w:hideMark/>
          </w:tcPr>
          <w:p w:rsidR="00BD6AC6" w:rsidRPr="00BD6AC6" w:rsidRDefault="00BD6AC6" w:rsidP="00BD6AC6">
            <w:pPr>
              <w:jc w:val="center"/>
              <w:rPr>
                <w:rFonts w:ascii="Calibri" w:eastAsia="Times New Roman" w:hAnsi="Calibri" w:cs="Calibri"/>
                <w:b/>
                <w:bCs/>
                <w:sz w:val="22"/>
                <w:szCs w:val="22"/>
                <w:lang w:val="hr-HR"/>
              </w:rPr>
            </w:pPr>
            <w:r w:rsidRPr="00BD6AC6">
              <w:rPr>
                <w:rFonts w:ascii="Calibri" w:eastAsia="Times New Roman" w:hAnsi="Calibri" w:cs="Calibri"/>
                <w:b/>
                <w:bCs/>
                <w:sz w:val="22"/>
                <w:szCs w:val="22"/>
                <w:lang w:val="hr-HR"/>
              </w:rPr>
              <w:t>17</w:t>
            </w:r>
          </w:p>
        </w:tc>
      </w:tr>
    </w:tbl>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1F0689" w:rsidRDefault="001F0689" w:rsidP="00C34D20">
      <w:pPr>
        <w:jc w:val="both"/>
        <w:rPr>
          <w:rFonts w:ascii="Arial" w:hAnsi="Arial" w:cs="Arial"/>
          <w:b/>
        </w:rPr>
      </w:pPr>
    </w:p>
    <w:tbl>
      <w:tblPr>
        <w:tblW w:w="10300" w:type="dxa"/>
        <w:jc w:val="center"/>
        <w:tblLook w:val="04A0" w:firstRow="1" w:lastRow="0" w:firstColumn="1" w:lastColumn="0" w:noHBand="0" w:noVBand="1"/>
      </w:tblPr>
      <w:tblGrid>
        <w:gridCol w:w="1660"/>
        <w:gridCol w:w="1920"/>
        <w:gridCol w:w="960"/>
        <w:gridCol w:w="960"/>
        <w:gridCol w:w="960"/>
        <w:gridCol w:w="960"/>
        <w:gridCol w:w="1007"/>
        <w:gridCol w:w="1015"/>
        <w:gridCol w:w="960"/>
      </w:tblGrid>
      <w:tr w:rsidR="006C49D3" w:rsidRPr="006C49D3" w:rsidTr="006C49D3">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6C49D3" w:rsidRPr="006C49D3" w:rsidRDefault="006C49D3" w:rsidP="006C49D3">
            <w:pPr>
              <w:jc w:val="center"/>
              <w:rPr>
                <w:rFonts w:ascii="Calibri" w:eastAsia="Times New Roman" w:hAnsi="Calibri" w:cs="Calibri"/>
                <w:b/>
                <w:bCs/>
                <w:sz w:val="14"/>
                <w:szCs w:val="14"/>
                <w:lang w:val="hr-HR"/>
              </w:rPr>
            </w:pPr>
            <w:r w:rsidRPr="006C49D3">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6C49D3" w:rsidRPr="006C49D3" w:rsidRDefault="006C49D3" w:rsidP="006C49D3">
            <w:pPr>
              <w:jc w:val="center"/>
              <w:rPr>
                <w:rFonts w:ascii="Calibri" w:eastAsia="Times New Roman" w:hAnsi="Calibri" w:cs="Calibri"/>
                <w:b/>
                <w:bCs/>
                <w:sz w:val="14"/>
                <w:szCs w:val="14"/>
                <w:lang w:val="hr-HR"/>
              </w:rPr>
            </w:pPr>
            <w:r w:rsidRPr="006C49D3">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6C49D3" w:rsidRPr="006C49D3" w:rsidRDefault="006C49D3" w:rsidP="006C49D3">
            <w:pPr>
              <w:jc w:val="center"/>
              <w:rPr>
                <w:rFonts w:ascii="Calibri" w:eastAsia="Times New Roman" w:hAnsi="Calibri" w:cs="Calibri"/>
                <w:b/>
                <w:bCs/>
                <w:sz w:val="14"/>
                <w:szCs w:val="14"/>
                <w:lang w:val="hr-HR"/>
              </w:rPr>
            </w:pPr>
            <w:r w:rsidRPr="006C49D3">
              <w:rPr>
                <w:rFonts w:ascii="Calibri" w:eastAsia="Times New Roman" w:hAnsi="Calibri" w:cs="Calibri"/>
                <w:b/>
                <w:bCs/>
                <w:sz w:val="14"/>
                <w:szCs w:val="14"/>
                <w:lang w:val="hr-HR"/>
              </w:rPr>
              <w:t>UKNJIŽBA</w:t>
            </w:r>
            <w:r w:rsidRPr="006C49D3">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6C49D3" w:rsidRPr="006C49D3" w:rsidRDefault="006C49D3" w:rsidP="006C49D3">
            <w:pPr>
              <w:jc w:val="center"/>
              <w:rPr>
                <w:rFonts w:ascii="Calibri" w:eastAsia="Times New Roman" w:hAnsi="Calibri" w:cs="Calibri"/>
                <w:b/>
                <w:bCs/>
                <w:sz w:val="14"/>
                <w:szCs w:val="14"/>
                <w:lang w:val="hr-HR"/>
              </w:rPr>
            </w:pPr>
            <w:r w:rsidRPr="006C49D3">
              <w:rPr>
                <w:rFonts w:ascii="Calibri" w:eastAsia="Times New Roman" w:hAnsi="Calibri" w:cs="Calibri"/>
                <w:b/>
                <w:bCs/>
                <w:sz w:val="14"/>
                <w:szCs w:val="14"/>
                <w:lang w:val="hr-HR"/>
              </w:rPr>
              <w:t>UKNJIŽBA</w:t>
            </w:r>
            <w:r w:rsidRPr="006C49D3">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6C49D3" w:rsidRPr="006C49D3" w:rsidRDefault="006C49D3" w:rsidP="006C49D3">
            <w:pPr>
              <w:jc w:val="center"/>
              <w:rPr>
                <w:rFonts w:ascii="Calibri" w:eastAsia="Times New Roman" w:hAnsi="Calibri" w:cs="Calibri"/>
                <w:b/>
                <w:bCs/>
                <w:color w:val="000000"/>
                <w:sz w:val="14"/>
                <w:szCs w:val="14"/>
                <w:lang w:val="hr-HR"/>
              </w:rPr>
            </w:pPr>
            <w:r w:rsidRPr="006C49D3">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6C49D3" w:rsidRPr="006C49D3" w:rsidRDefault="006C49D3" w:rsidP="006C49D3">
            <w:pPr>
              <w:jc w:val="center"/>
              <w:rPr>
                <w:rFonts w:ascii="Calibri" w:eastAsia="Times New Roman" w:hAnsi="Calibri" w:cs="Calibri"/>
                <w:b/>
                <w:bCs/>
                <w:color w:val="000000"/>
                <w:sz w:val="14"/>
                <w:szCs w:val="14"/>
                <w:lang w:val="hr-HR"/>
              </w:rPr>
            </w:pPr>
            <w:r w:rsidRPr="006C49D3">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6C49D3" w:rsidRPr="006C49D3" w:rsidRDefault="006C49D3" w:rsidP="006C49D3">
            <w:pPr>
              <w:jc w:val="center"/>
              <w:rPr>
                <w:rFonts w:ascii="Calibri" w:eastAsia="Times New Roman" w:hAnsi="Calibri" w:cs="Calibri"/>
                <w:b/>
                <w:bCs/>
                <w:color w:val="000000"/>
                <w:sz w:val="14"/>
                <w:szCs w:val="14"/>
                <w:lang w:val="hr-HR"/>
              </w:rPr>
            </w:pPr>
            <w:r w:rsidRPr="006C49D3">
              <w:rPr>
                <w:rFonts w:ascii="Calibri" w:eastAsia="Times New Roman" w:hAnsi="Calibri" w:cs="Calibri"/>
                <w:b/>
                <w:bCs/>
                <w:color w:val="000000"/>
                <w:sz w:val="14"/>
                <w:szCs w:val="14"/>
                <w:lang w:val="hr-HR"/>
              </w:rPr>
              <w:t>POJEDINAČNI</w:t>
            </w:r>
            <w:r w:rsidRPr="006C49D3">
              <w:rPr>
                <w:rFonts w:ascii="Calibri" w:eastAsia="Times New Roman" w:hAnsi="Calibri" w:cs="Calibri"/>
                <w:b/>
                <w:bCs/>
                <w:color w:val="000000"/>
                <w:sz w:val="14"/>
                <w:szCs w:val="14"/>
                <w:lang w:val="hr-HR"/>
              </w:rPr>
              <w:br/>
              <w:t>ISPRAVNI</w:t>
            </w:r>
            <w:r w:rsidRPr="006C49D3">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6C49D3" w:rsidRPr="006C49D3" w:rsidRDefault="006C49D3" w:rsidP="00BC078C">
            <w:pPr>
              <w:jc w:val="center"/>
              <w:rPr>
                <w:rFonts w:ascii="Calibri" w:eastAsia="Times New Roman" w:hAnsi="Calibri" w:cs="Calibri"/>
                <w:b/>
                <w:bCs/>
                <w:color w:val="000000"/>
                <w:sz w:val="14"/>
                <w:szCs w:val="14"/>
                <w:lang w:val="hr-HR"/>
              </w:rPr>
            </w:pPr>
            <w:r w:rsidRPr="006C49D3">
              <w:rPr>
                <w:rFonts w:ascii="Calibri" w:eastAsia="Times New Roman" w:hAnsi="Calibri" w:cs="Calibri"/>
                <w:b/>
                <w:bCs/>
                <w:color w:val="000000"/>
                <w:sz w:val="14"/>
                <w:szCs w:val="14"/>
                <w:lang w:val="hr-HR"/>
              </w:rPr>
              <w:t>PRIJEDLOZI ZA</w:t>
            </w:r>
            <w:r w:rsidRPr="006C49D3">
              <w:rPr>
                <w:rFonts w:ascii="Calibri" w:eastAsia="Times New Roman" w:hAnsi="Calibri" w:cs="Calibri"/>
                <w:b/>
                <w:bCs/>
                <w:color w:val="000000"/>
                <w:sz w:val="14"/>
                <w:szCs w:val="14"/>
                <w:lang w:val="hr-HR"/>
              </w:rPr>
              <w:br/>
              <w:t>POVEZIVANJE</w:t>
            </w:r>
            <w:r w:rsidRPr="006C49D3">
              <w:rPr>
                <w:rFonts w:ascii="Calibri" w:eastAsia="Times New Roman" w:hAnsi="Calibri" w:cs="Calibri"/>
                <w:b/>
                <w:bCs/>
                <w:color w:val="000000"/>
                <w:sz w:val="14"/>
                <w:szCs w:val="14"/>
                <w:lang w:val="hr-HR"/>
              </w:rPr>
              <w:br/>
            </w:r>
            <w:r w:rsidR="00BC078C">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6C49D3" w:rsidRPr="006C49D3" w:rsidRDefault="006C49D3" w:rsidP="006C49D3">
            <w:pPr>
              <w:jc w:val="center"/>
              <w:rPr>
                <w:rFonts w:ascii="Calibri" w:eastAsia="Times New Roman" w:hAnsi="Calibri" w:cs="Calibri"/>
                <w:b/>
                <w:bCs/>
                <w:color w:val="000000"/>
                <w:sz w:val="14"/>
                <w:szCs w:val="14"/>
                <w:lang w:val="hr-HR"/>
              </w:rPr>
            </w:pPr>
            <w:r w:rsidRPr="006C49D3">
              <w:rPr>
                <w:rFonts w:ascii="Calibri" w:eastAsia="Times New Roman" w:hAnsi="Calibri" w:cs="Calibri"/>
                <w:b/>
                <w:bCs/>
                <w:color w:val="000000"/>
                <w:sz w:val="14"/>
                <w:szCs w:val="14"/>
                <w:lang w:val="hr-HR"/>
              </w:rPr>
              <w:t>POSTUPCI OBNOVE,</w:t>
            </w:r>
            <w:r w:rsidRPr="006C49D3">
              <w:rPr>
                <w:rFonts w:ascii="Calibri" w:eastAsia="Times New Roman" w:hAnsi="Calibri" w:cs="Calibri"/>
                <w:b/>
                <w:bCs/>
                <w:color w:val="000000"/>
                <w:sz w:val="14"/>
                <w:szCs w:val="14"/>
                <w:lang w:val="hr-HR"/>
              </w:rPr>
              <w:br/>
              <w:t xml:space="preserve">OSNIVANJA I </w:t>
            </w:r>
            <w:r w:rsidRPr="006C49D3">
              <w:rPr>
                <w:rFonts w:ascii="Calibri" w:eastAsia="Times New Roman" w:hAnsi="Calibri" w:cs="Calibri"/>
                <w:b/>
                <w:bCs/>
                <w:color w:val="000000"/>
                <w:sz w:val="14"/>
                <w:szCs w:val="14"/>
                <w:lang w:val="hr-HR"/>
              </w:rPr>
              <w:br/>
              <w:t>DOPUNE</w:t>
            </w:r>
          </w:p>
        </w:tc>
      </w:tr>
      <w:tr w:rsidR="006C49D3" w:rsidRPr="006C49D3" w:rsidTr="006C49D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49D3" w:rsidRPr="006C49D3" w:rsidRDefault="006C49D3" w:rsidP="006C49D3">
            <w:pPr>
              <w:jc w:val="center"/>
              <w:rPr>
                <w:rFonts w:ascii="Calibri" w:eastAsia="Times New Roman" w:hAnsi="Calibri" w:cs="Calibri"/>
                <w:b/>
                <w:bCs/>
                <w:color w:val="000000"/>
                <w:sz w:val="22"/>
                <w:szCs w:val="22"/>
                <w:lang w:val="hr-HR"/>
              </w:rPr>
            </w:pPr>
            <w:r w:rsidRPr="006C49D3">
              <w:rPr>
                <w:rFonts w:ascii="Calibri" w:eastAsia="Times New Roman" w:hAnsi="Calibri" w:cs="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401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292</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170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263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sz w:val="22"/>
                <w:szCs w:val="22"/>
                <w:lang w:val="hr-HR"/>
              </w:rPr>
            </w:pPr>
            <w:r w:rsidRPr="006C49D3">
              <w:rPr>
                <w:rFonts w:ascii="Calibri" w:eastAsia="Times New Roman" w:hAnsi="Calibri" w:cs="Calibri"/>
                <w:sz w:val="22"/>
                <w:szCs w:val="22"/>
                <w:lang w:val="hr-HR"/>
              </w:rPr>
              <w:t>68</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sz w:val="22"/>
                <w:szCs w:val="22"/>
                <w:lang w:val="hr-HR"/>
              </w:rPr>
            </w:pPr>
            <w:r w:rsidRPr="006C49D3">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sz w:val="22"/>
                <w:szCs w:val="22"/>
                <w:lang w:val="hr-HR"/>
              </w:rPr>
            </w:pPr>
            <w:r w:rsidRPr="006C49D3">
              <w:rPr>
                <w:rFonts w:ascii="Calibri" w:eastAsia="Times New Roman" w:hAnsi="Calibri" w:cs="Calibri"/>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sz w:val="22"/>
                <w:szCs w:val="22"/>
                <w:lang w:val="hr-HR"/>
              </w:rPr>
            </w:pPr>
            <w:r w:rsidRPr="006C49D3">
              <w:rPr>
                <w:rFonts w:ascii="Calibri" w:eastAsia="Times New Roman" w:hAnsi="Calibri" w:cs="Calibri"/>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sz w:val="22"/>
                <w:szCs w:val="22"/>
                <w:lang w:val="hr-HR"/>
              </w:rPr>
            </w:pPr>
            <w:r w:rsidRPr="006C49D3">
              <w:rPr>
                <w:rFonts w:ascii="Calibri" w:eastAsia="Times New Roman" w:hAnsi="Calibri" w:cs="Calibri"/>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sz w:val="22"/>
                <w:szCs w:val="22"/>
                <w:lang w:val="hr-HR"/>
              </w:rPr>
            </w:pPr>
            <w:r w:rsidRPr="006C49D3">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sz w:val="22"/>
                <w:szCs w:val="22"/>
                <w:lang w:val="hr-HR"/>
              </w:rPr>
            </w:pPr>
            <w:r w:rsidRPr="006C49D3">
              <w:rPr>
                <w:rFonts w:ascii="Calibri" w:eastAsia="Times New Roman" w:hAnsi="Calibri" w:cs="Calibri"/>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360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1.098</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189</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344</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6</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248</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306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327</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60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208</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77</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17</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298</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2.362</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80</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995</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89</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1.299</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383</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23</w:t>
            </w:r>
          </w:p>
        </w:tc>
      </w:tr>
      <w:tr w:rsidR="006C49D3" w:rsidRPr="006C49D3" w:rsidTr="006C49D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49D3" w:rsidRPr="006C49D3" w:rsidRDefault="006C49D3" w:rsidP="006C49D3">
            <w:pPr>
              <w:jc w:val="center"/>
              <w:rPr>
                <w:rFonts w:ascii="Calibri" w:eastAsia="Times New Roman" w:hAnsi="Calibri" w:cs="Calibri"/>
                <w:b/>
                <w:bCs/>
                <w:color w:val="000000"/>
                <w:sz w:val="22"/>
                <w:szCs w:val="22"/>
                <w:lang w:val="hr-HR"/>
              </w:rPr>
            </w:pPr>
            <w:r w:rsidRPr="006C49D3">
              <w:rPr>
                <w:rFonts w:ascii="Calibri" w:eastAsia="Times New Roman" w:hAnsi="Calibri" w:cs="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66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82</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311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154</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184</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99</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790</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2</w:t>
            </w:r>
          </w:p>
        </w:tc>
      </w:tr>
      <w:tr w:rsidR="006C49D3" w:rsidRPr="006C49D3" w:rsidTr="006C49D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6C49D3" w:rsidRPr="006C49D3" w:rsidRDefault="006C49D3" w:rsidP="006C49D3">
            <w:pPr>
              <w:jc w:val="center"/>
              <w:rPr>
                <w:rFonts w:ascii="Calibri" w:eastAsia="Times New Roman" w:hAnsi="Calibri" w:cs="Calibri"/>
                <w:b/>
                <w:bCs/>
                <w:color w:val="000000"/>
                <w:sz w:val="22"/>
                <w:szCs w:val="22"/>
                <w:lang w:val="hr-HR"/>
              </w:rPr>
            </w:pPr>
            <w:r w:rsidRPr="006C49D3">
              <w:rPr>
                <w:rFonts w:ascii="Calibri" w:eastAsia="Times New Roman" w:hAnsi="Calibri" w:cs="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362</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366</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35</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38</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2</w:t>
            </w:r>
          </w:p>
        </w:tc>
      </w:tr>
      <w:tr w:rsidR="006C49D3" w:rsidRPr="006C49D3" w:rsidTr="006C49D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49D3" w:rsidRPr="006C49D3" w:rsidRDefault="006C49D3" w:rsidP="006C49D3">
            <w:pPr>
              <w:jc w:val="center"/>
              <w:rPr>
                <w:rFonts w:ascii="Calibri" w:eastAsia="Times New Roman" w:hAnsi="Calibri" w:cs="Calibri"/>
                <w:b/>
                <w:bCs/>
                <w:color w:val="000000"/>
                <w:sz w:val="22"/>
                <w:szCs w:val="22"/>
                <w:lang w:val="hr-HR"/>
              </w:rPr>
            </w:pPr>
            <w:r w:rsidRPr="006C49D3">
              <w:rPr>
                <w:rFonts w:ascii="Calibri" w:eastAsia="Times New Roman" w:hAnsi="Calibri" w:cs="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3.175</w:t>
            </w:r>
          </w:p>
        </w:tc>
        <w:tc>
          <w:tcPr>
            <w:tcW w:w="960" w:type="dxa"/>
            <w:tcBorders>
              <w:top w:val="nil"/>
              <w:left w:val="nil"/>
              <w:bottom w:val="single" w:sz="4" w:space="0" w:color="auto"/>
              <w:right w:val="single" w:sz="4" w:space="0" w:color="auto"/>
            </w:tcBorders>
            <w:shd w:val="clear" w:color="auto" w:fill="auto"/>
            <w:noWrap/>
            <w:vAlign w:val="center"/>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center"/>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617</w:t>
            </w:r>
          </w:p>
        </w:tc>
        <w:tc>
          <w:tcPr>
            <w:tcW w:w="960" w:type="dxa"/>
            <w:tcBorders>
              <w:top w:val="nil"/>
              <w:left w:val="nil"/>
              <w:bottom w:val="single" w:sz="4" w:space="0" w:color="auto"/>
              <w:right w:val="single" w:sz="4" w:space="0" w:color="auto"/>
            </w:tcBorders>
            <w:shd w:val="clear" w:color="auto" w:fill="auto"/>
            <w:noWrap/>
            <w:vAlign w:val="center"/>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center"/>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989</w:t>
            </w:r>
          </w:p>
        </w:tc>
        <w:tc>
          <w:tcPr>
            <w:tcW w:w="960" w:type="dxa"/>
            <w:tcBorders>
              <w:top w:val="nil"/>
              <w:left w:val="nil"/>
              <w:bottom w:val="single" w:sz="4" w:space="0" w:color="auto"/>
              <w:right w:val="single" w:sz="4" w:space="0" w:color="auto"/>
            </w:tcBorders>
            <w:shd w:val="clear" w:color="auto" w:fill="auto"/>
            <w:noWrap/>
            <w:vAlign w:val="center"/>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2.310</w:t>
            </w:r>
          </w:p>
        </w:tc>
        <w:tc>
          <w:tcPr>
            <w:tcW w:w="960" w:type="dxa"/>
            <w:tcBorders>
              <w:top w:val="nil"/>
              <w:left w:val="nil"/>
              <w:bottom w:val="single" w:sz="4" w:space="0" w:color="auto"/>
              <w:right w:val="single" w:sz="4" w:space="0" w:color="auto"/>
            </w:tcBorders>
            <w:shd w:val="clear" w:color="auto" w:fill="auto"/>
            <w:noWrap/>
            <w:vAlign w:val="center"/>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478</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77</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335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573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437</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760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86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387</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570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2.065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150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135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95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1.747</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764</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98</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1.804</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126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743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813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111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486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2</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12.749</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202</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1.342</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158</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3.686</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2.723</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14</w:t>
            </w:r>
          </w:p>
        </w:tc>
      </w:tr>
      <w:tr w:rsidR="006C49D3" w:rsidRPr="006C49D3" w:rsidTr="006C49D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49D3" w:rsidRPr="006C49D3" w:rsidRDefault="006C49D3" w:rsidP="006C49D3">
            <w:pPr>
              <w:jc w:val="center"/>
              <w:rPr>
                <w:rFonts w:ascii="Calibri" w:eastAsia="Times New Roman" w:hAnsi="Calibri" w:cs="Calibri"/>
                <w:b/>
                <w:bCs/>
                <w:color w:val="000000"/>
                <w:sz w:val="22"/>
                <w:szCs w:val="22"/>
                <w:lang w:val="hr-HR"/>
              </w:rPr>
            </w:pPr>
            <w:r w:rsidRPr="006C49D3">
              <w:rPr>
                <w:rFonts w:ascii="Calibri" w:eastAsia="Times New Roman" w:hAnsi="Calibri" w:cs="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1.083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135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400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4</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11</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85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C49D3" w:rsidRPr="006C49D3" w:rsidRDefault="006C49D3" w:rsidP="006C49D3">
            <w:pPr>
              <w:jc w:val="center"/>
              <w:rPr>
                <w:rFonts w:ascii="Calibri" w:eastAsia="Times New Roman" w:hAnsi="Calibri" w:cs="Calibri"/>
                <w:color w:val="000000"/>
                <w:sz w:val="22"/>
                <w:szCs w:val="22"/>
                <w:lang w:val="hr-HR"/>
              </w:rPr>
            </w:pPr>
            <w:r w:rsidRPr="006C49D3">
              <w:rPr>
                <w:rFonts w:ascii="Calibri" w:eastAsia="Times New Roman" w:hAnsi="Calibri" w:cs="Calibri"/>
                <w:color w:val="000000"/>
                <w:sz w:val="22"/>
                <w:szCs w:val="22"/>
                <w:lang w:val="hr-HR"/>
              </w:rPr>
              <w:t>53</w:t>
            </w:r>
          </w:p>
        </w:tc>
      </w:tr>
      <w:tr w:rsidR="006C49D3" w:rsidRPr="006C49D3" w:rsidTr="006C49D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C49D3" w:rsidRPr="006C49D3" w:rsidRDefault="006C49D3" w:rsidP="006C49D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1.619</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61</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41</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17</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243</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33</w:t>
            </w:r>
          </w:p>
        </w:tc>
        <w:tc>
          <w:tcPr>
            <w:tcW w:w="960" w:type="dxa"/>
            <w:tcBorders>
              <w:top w:val="nil"/>
              <w:left w:val="nil"/>
              <w:bottom w:val="single" w:sz="4" w:space="0" w:color="auto"/>
              <w:right w:val="single" w:sz="4" w:space="0" w:color="auto"/>
            </w:tcBorders>
            <w:shd w:val="clear" w:color="000000" w:fill="D9D9D9"/>
            <w:vAlign w:val="bottom"/>
            <w:hideMark/>
          </w:tcPr>
          <w:p w:rsidR="006C49D3" w:rsidRPr="006C49D3" w:rsidRDefault="006C49D3" w:rsidP="006C49D3">
            <w:pPr>
              <w:jc w:val="center"/>
              <w:rPr>
                <w:rFonts w:ascii="Calibri" w:eastAsia="Times New Roman" w:hAnsi="Calibri" w:cs="Calibri"/>
                <w:b/>
                <w:bCs/>
                <w:sz w:val="22"/>
                <w:szCs w:val="22"/>
                <w:lang w:val="hr-HR"/>
              </w:rPr>
            </w:pPr>
            <w:r w:rsidRPr="006C49D3">
              <w:rPr>
                <w:rFonts w:ascii="Calibri" w:eastAsia="Times New Roman" w:hAnsi="Calibri" w:cs="Calibri"/>
                <w:b/>
                <w:bCs/>
                <w:sz w:val="22"/>
                <w:szCs w:val="22"/>
                <w:lang w:val="hr-HR"/>
              </w:rPr>
              <w:t>71</w:t>
            </w:r>
          </w:p>
        </w:tc>
      </w:tr>
    </w:tbl>
    <w:p w:rsidR="00034E01" w:rsidRDefault="00034E01" w:rsidP="00C34D20">
      <w:pPr>
        <w:jc w:val="both"/>
        <w:rPr>
          <w:rFonts w:ascii="Arial" w:hAnsi="Arial" w:cs="Arial"/>
          <w:b/>
        </w:rPr>
      </w:pPr>
    </w:p>
    <w:p w:rsidR="002830F6" w:rsidRDefault="002830F6" w:rsidP="00C34D20">
      <w:pPr>
        <w:jc w:val="both"/>
        <w:rPr>
          <w:rFonts w:ascii="Arial" w:hAnsi="Arial" w:cs="Arial"/>
          <w:b/>
        </w:rPr>
      </w:pPr>
    </w:p>
    <w:p w:rsidR="002830F6" w:rsidRDefault="002830F6" w:rsidP="00C34D20">
      <w:pPr>
        <w:jc w:val="both"/>
        <w:rPr>
          <w:rFonts w:ascii="Arial" w:hAnsi="Arial" w:cs="Arial"/>
          <w:b/>
        </w:rPr>
      </w:pPr>
    </w:p>
    <w:p w:rsidR="00DA0540" w:rsidRDefault="00DA0540" w:rsidP="00C34D20">
      <w:pPr>
        <w:jc w:val="both"/>
        <w:rPr>
          <w:rFonts w:ascii="Arial" w:hAnsi="Arial" w:cs="Arial"/>
          <w:b/>
        </w:rPr>
      </w:pPr>
    </w:p>
    <w:tbl>
      <w:tblPr>
        <w:tblW w:w="10300" w:type="dxa"/>
        <w:jc w:val="center"/>
        <w:tblLook w:val="04A0" w:firstRow="1" w:lastRow="0" w:firstColumn="1" w:lastColumn="0" w:noHBand="0" w:noVBand="1"/>
      </w:tblPr>
      <w:tblGrid>
        <w:gridCol w:w="1660"/>
        <w:gridCol w:w="1920"/>
        <w:gridCol w:w="960"/>
        <w:gridCol w:w="960"/>
        <w:gridCol w:w="960"/>
        <w:gridCol w:w="960"/>
        <w:gridCol w:w="1007"/>
        <w:gridCol w:w="1015"/>
        <w:gridCol w:w="960"/>
      </w:tblGrid>
      <w:tr w:rsidR="00DE1FB4" w:rsidRPr="00DE1FB4" w:rsidTr="00DE1FB4">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DE1FB4" w:rsidRPr="00DE1FB4" w:rsidRDefault="00DE1FB4" w:rsidP="00DE1FB4">
            <w:pPr>
              <w:jc w:val="center"/>
              <w:rPr>
                <w:rFonts w:ascii="Calibri" w:eastAsia="Times New Roman" w:hAnsi="Calibri" w:cs="Calibri"/>
                <w:b/>
                <w:bCs/>
                <w:sz w:val="14"/>
                <w:szCs w:val="14"/>
                <w:lang w:val="hr-HR"/>
              </w:rPr>
            </w:pPr>
            <w:r w:rsidRPr="00DE1FB4">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DE1FB4" w:rsidRPr="00DE1FB4" w:rsidRDefault="00DE1FB4" w:rsidP="00DE1FB4">
            <w:pPr>
              <w:jc w:val="center"/>
              <w:rPr>
                <w:rFonts w:ascii="Calibri" w:eastAsia="Times New Roman" w:hAnsi="Calibri" w:cs="Calibri"/>
                <w:b/>
                <w:bCs/>
                <w:sz w:val="14"/>
                <w:szCs w:val="14"/>
                <w:lang w:val="hr-HR"/>
              </w:rPr>
            </w:pPr>
            <w:r w:rsidRPr="00DE1FB4">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DE1FB4" w:rsidRPr="00DE1FB4" w:rsidRDefault="00DE1FB4" w:rsidP="00DE1FB4">
            <w:pPr>
              <w:jc w:val="center"/>
              <w:rPr>
                <w:rFonts w:ascii="Calibri" w:eastAsia="Times New Roman" w:hAnsi="Calibri" w:cs="Calibri"/>
                <w:b/>
                <w:bCs/>
                <w:sz w:val="14"/>
                <w:szCs w:val="14"/>
                <w:lang w:val="hr-HR"/>
              </w:rPr>
            </w:pPr>
            <w:r w:rsidRPr="00DE1FB4">
              <w:rPr>
                <w:rFonts w:ascii="Calibri" w:eastAsia="Times New Roman" w:hAnsi="Calibri" w:cs="Calibri"/>
                <w:b/>
                <w:bCs/>
                <w:sz w:val="14"/>
                <w:szCs w:val="14"/>
                <w:lang w:val="hr-HR"/>
              </w:rPr>
              <w:t>UKNJIŽBA</w:t>
            </w:r>
            <w:r w:rsidRPr="00DE1FB4">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DE1FB4" w:rsidRPr="00DE1FB4" w:rsidRDefault="00DE1FB4" w:rsidP="00DE1FB4">
            <w:pPr>
              <w:jc w:val="center"/>
              <w:rPr>
                <w:rFonts w:ascii="Calibri" w:eastAsia="Times New Roman" w:hAnsi="Calibri" w:cs="Calibri"/>
                <w:b/>
                <w:bCs/>
                <w:sz w:val="14"/>
                <w:szCs w:val="14"/>
                <w:lang w:val="hr-HR"/>
              </w:rPr>
            </w:pPr>
            <w:r w:rsidRPr="00DE1FB4">
              <w:rPr>
                <w:rFonts w:ascii="Calibri" w:eastAsia="Times New Roman" w:hAnsi="Calibri" w:cs="Calibri"/>
                <w:b/>
                <w:bCs/>
                <w:sz w:val="14"/>
                <w:szCs w:val="14"/>
                <w:lang w:val="hr-HR"/>
              </w:rPr>
              <w:t>UKNJIŽBA</w:t>
            </w:r>
            <w:r w:rsidRPr="00DE1FB4">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DE1FB4" w:rsidRPr="00DE1FB4" w:rsidRDefault="00DE1FB4" w:rsidP="00DE1FB4">
            <w:pPr>
              <w:jc w:val="center"/>
              <w:rPr>
                <w:rFonts w:ascii="Calibri" w:eastAsia="Times New Roman" w:hAnsi="Calibri" w:cs="Calibri"/>
                <w:b/>
                <w:bCs/>
                <w:color w:val="000000"/>
                <w:sz w:val="14"/>
                <w:szCs w:val="14"/>
                <w:lang w:val="hr-HR"/>
              </w:rPr>
            </w:pPr>
            <w:r w:rsidRPr="00DE1FB4">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DE1FB4" w:rsidRPr="00DE1FB4" w:rsidRDefault="00DE1FB4" w:rsidP="00DE1FB4">
            <w:pPr>
              <w:jc w:val="center"/>
              <w:rPr>
                <w:rFonts w:ascii="Calibri" w:eastAsia="Times New Roman" w:hAnsi="Calibri" w:cs="Calibri"/>
                <w:b/>
                <w:bCs/>
                <w:color w:val="000000"/>
                <w:sz w:val="14"/>
                <w:szCs w:val="14"/>
                <w:lang w:val="hr-HR"/>
              </w:rPr>
            </w:pPr>
            <w:r w:rsidRPr="00DE1FB4">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DE1FB4" w:rsidRPr="00DE1FB4" w:rsidRDefault="00DE1FB4" w:rsidP="00DE1FB4">
            <w:pPr>
              <w:jc w:val="center"/>
              <w:rPr>
                <w:rFonts w:ascii="Calibri" w:eastAsia="Times New Roman" w:hAnsi="Calibri" w:cs="Calibri"/>
                <w:b/>
                <w:bCs/>
                <w:color w:val="000000"/>
                <w:sz w:val="14"/>
                <w:szCs w:val="14"/>
                <w:lang w:val="hr-HR"/>
              </w:rPr>
            </w:pPr>
            <w:r w:rsidRPr="00DE1FB4">
              <w:rPr>
                <w:rFonts w:ascii="Calibri" w:eastAsia="Times New Roman" w:hAnsi="Calibri" w:cs="Calibri"/>
                <w:b/>
                <w:bCs/>
                <w:color w:val="000000"/>
                <w:sz w:val="14"/>
                <w:szCs w:val="14"/>
                <w:lang w:val="hr-HR"/>
              </w:rPr>
              <w:t>POJEDINAČNI</w:t>
            </w:r>
            <w:r w:rsidRPr="00DE1FB4">
              <w:rPr>
                <w:rFonts w:ascii="Calibri" w:eastAsia="Times New Roman" w:hAnsi="Calibri" w:cs="Calibri"/>
                <w:b/>
                <w:bCs/>
                <w:color w:val="000000"/>
                <w:sz w:val="14"/>
                <w:szCs w:val="14"/>
                <w:lang w:val="hr-HR"/>
              </w:rPr>
              <w:br/>
              <w:t>ISPRAVNI</w:t>
            </w:r>
            <w:r w:rsidRPr="00DE1FB4">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DE1FB4" w:rsidRPr="00DE1FB4" w:rsidRDefault="00DE1FB4" w:rsidP="00BC078C">
            <w:pPr>
              <w:jc w:val="center"/>
              <w:rPr>
                <w:rFonts w:ascii="Calibri" w:eastAsia="Times New Roman" w:hAnsi="Calibri" w:cs="Calibri"/>
                <w:b/>
                <w:bCs/>
                <w:color w:val="000000"/>
                <w:sz w:val="14"/>
                <w:szCs w:val="14"/>
                <w:lang w:val="hr-HR"/>
              </w:rPr>
            </w:pPr>
            <w:r w:rsidRPr="00DE1FB4">
              <w:rPr>
                <w:rFonts w:ascii="Calibri" w:eastAsia="Times New Roman" w:hAnsi="Calibri" w:cs="Calibri"/>
                <w:b/>
                <w:bCs/>
                <w:color w:val="000000"/>
                <w:sz w:val="14"/>
                <w:szCs w:val="14"/>
                <w:lang w:val="hr-HR"/>
              </w:rPr>
              <w:t>PRIJEDLOZI ZA</w:t>
            </w:r>
            <w:r w:rsidRPr="00DE1FB4">
              <w:rPr>
                <w:rFonts w:ascii="Calibri" w:eastAsia="Times New Roman" w:hAnsi="Calibri" w:cs="Calibri"/>
                <w:b/>
                <w:bCs/>
                <w:color w:val="000000"/>
                <w:sz w:val="14"/>
                <w:szCs w:val="14"/>
                <w:lang w:val="hr-HR"/>
              </w:rPr>
              <w:br/>
              <w:t>POVEZIVANJE</w:t>
            </w:r>
            <w:r w:rsidRPr="00DE1FB4">
              <w:rPr>
                <w:rFonts w:ascii="Calibri" w:eastAsia="Times New Roman" w:hAnsi="Calibri" w:cs="Calibri"/>
                <w:b/>
                <w:bCs/>
                <w:color w:val="000000"/>
                <w:sz w:val="14"/>
                <w:szCs w:val="14"/>
                <w:lang w:val="hr-HR"/>
              </w:rPr>
              <w:br/>
            </w:r>
            <w:r w:rsidR="00BC078C">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DE1FB4" w:rsidRPr="00DE1FB4" w:rsidRDefault="00DE1FB4" w:rsidP="00DE1FB4">
            <w:pPr>
              <w:jc w:val="center"/>
              <w:rPr>
                <w:rFonts w:ascii="Calibri" w:eastAsia="Times New Roman" w:hAnsi="Calibri" w:cs="Calibri"/>
                <w:b/>
                <w:bCs/>
                <w:color w:val="000000"/>
                <w:sz w:val="14"/>
                <w:szCs w:val="14"/>
                <w:lang w:val="hr-HR"/>
              </w:rPr>
            </w:pPr>
            <w:r w:rsidRPr="00DE1FB4">
              <w:rPr>
                <w:rFonts w:ascii="Calibri" w:eastAsia="Times New Roman" w:hAnsi="Calibri" w:cs="Calibri"/>
                <w:b/>
                <w:bCs/>
                <w:color w:val="000000"/>
                <w:sz w:val="14"/>
                <w:szCs w:val="14"/>
                <w:lang w:val="hr-HR"/>
              </w:rPr>
              <w:t>POSTUPCI OBNOVE,</w:t>
            </w:r>
            <w:r w:rsidRPr="00DE1FB4">
              <w:rPr>
                <w:rFonts w:ascii="Calibri" w:eastAsia="Times New Roman" w:hAnsi="Calibri" w:cs="Calibri"/>
                <w:b/>
                <w:bCs/>
                <w:color w:val="000000"/>
                <w:sz w:val="14"/>
                <w:szCs w:val="14"/>
                <w:lang w:val="hr-HR"/>
              </w:rPr>
              <w:br/>
              <w:t xml:space="preserve">OSNIVANJA I </w:t>
            </w:r>
            <w:r w:rsidRPr="00DE1FB4">
              <w:rPr>
                <w:rFonts w:ascii="Calibri" w:eastAsia="Times New Roman" w:hAnsi="Calibri" w:cs="Calibri"/>
                <w:b/>
                <w:bCs/>
                <w:color w:val="000000"/>
                <w:sz w:val="14"/>
                <w:szCs w:val="14"/>
                <w:lang w:val="hr-HR"/>
              </w:rPr>
              <w:br/>
              <w:t>DOPUNE</w:t>
            </w:r>
          </w:p>
        </w:tc>
      </w:tr>
      <w:tr w:rsidR="00DE1FB4" w:rsidRPr="00DE1FB4" w:rsidTr="00DE1FB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FB4" w:rsidRPr="00DE1FB4" w:rsidRDefault="00DE1FB4" w:rsidP="00DE1FB4">
            <w:pPr>
              <w:jc w:val="center"/>
              <w:rPr>
                <w:rFonts w:ascii="Calibri" w:eastAsia="Times New Roman" w:hAnsi="Calibri" w:cs="Calibri"/>
                <w:b/>
                <w:bCs/>
                <w:color w:val="000000"/>
                <w:sz w:val="22"/>
                <w:szCs w:val="22"/>
                <w:lang w:val="hr-HR"/>
              </w:rPr>
            </w:pPr>
            <w:r w:rsidRPr="00DE1FB4">
              <w:rPr>
                <w:rFonts w:ascii="Calibri" w:eastAsia="Times New Roman" w:hAnsi="Calibri" w:cs="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118</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242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123</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142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222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302</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22</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40</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588</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0</w:t>
            </w:r>
          </w:p>
        </w:tc>
      </w:tr>
      <w:tr w:rsidR="00DE1FB4" w:rsidRPr="00DE1FB4" w:rsidTr="00DE1FB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FB4" w:rsidRPr="00DE1FB4" w:rsidRDefault="00DE1FB4" w:rsidP="00DE1FB4">
            <w:pPr>
              <w:jc w:val="center"/>
              <w:rPr>
                <w:rFonts w:ascii="Calibri" w:eastAsia="Times New Roman" w:hAnsi="Calibri" w:cs="Calibri"/>
                <w:b/>
                <w:bCs/>
                <w:color w:val="000000"/>
                <w:sz w:val="22"/>
                <w:szCs w:val="22"/>
                <w:lang w:val="hr-HR"/>
              </w:rPr>
            </w:pPr>
            <w:r w:rsidRPr="00DE1FB4">
              <w:rPr>
                <w:rFonts w:ascii="Calibri" w:eastAsia="Times New Roman" w:hAnsi="Calibri" w:cs="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67</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95</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187</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280</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69</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102</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0</w:t>
            </w:r>
          </w:p>
        </w:tc>
      </w:tr>
      <w:tr w:rsidR="00DE1FB4" w:rsidRPr="00DE1FB4" w:rsidTr="00DE1FB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FB4" w:rsidRPr="00DE1FB4" w:rsidRDefault="00DE1FB4" w:rsidP="00DE1FB4">
            <w:pPr>
              <w:jc w:val="center"/>
              <w:rPr>
                <w:rFonts w:ascii="Calibri" w:eastAsia="Times New Roman" w:hAnsi="Calibri" w:cs="Calibri"/>
                <w:b/>
                <w:bCs/>
                <w:color w:val="000000"/>
                <w:sz w:val="22"/>
                <w:szCs w:val="22"/>
                <w:lang w:val="hr-HR"/>
              </w:rPr>
            </w:pPr>
            <w:r w:rsidRPr="00DE1FB4">
              <w:rPr>
                <w:rFonts w:ascii="Calibri" w:eastAsia="Times New Roman" w:hAnsi="Calibri" w:cs="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3</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4</w:t>
            </w:r>
          </w:p>
        </w:tc>
      </w:tr>
      <w:tr w:rsidR="00DE1FB4" w:rsidRPr="00DE1FB4" w:rsidTr="00DE1FB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FB4" w:rsidRPr="00DE1FB4" w:rsidRDefault="00DE1FB4" w:rsidP="00DE1FB4">
            <w:pPr>
              <w:jc w:val="center"/>
              <w:rPr>
                <w:rFonts w:ascii="Calibri" w:eastAsia="Times New Roman" w:hAnsi="Calibri" w:cs="Calibri"/>
                <w:b/>
                <w:bCs/>
                <w:color w:val="000000"/>
                <w:sz w:val="22"/>
                <w:szCs w:val="22"/>
                <w:lang w:val="hr-HR"/>
              </w:rPr>
            </w:pPr>
            <w:r w:rsidRPr="00DE1FB4">
              <w:rPr>
                <w:rFonts w:ascii="Calibri" w:eastAsia="Times New Roman" w:hAnsi="Calibri" w:cs="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132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162</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40</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1</w:t>
            </w:r>
          </w:p>
        </w:tc>
      </w:tr>
      <w:tr w:rsidR="00DE1FB4" w:rsidRPr="00DE1FB4" w:rsidTr="00DE1FB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FB4" w:rsidRPr="00DE1FB4" w:rsidRDefault="00DE1FB4" w:rsidP="00DE1FB4">
            <w:pPr>
              <w:jc w:val="center"/>
              <w:rPr>
                <w:rFonts w:ascii="Calibri" w:eastAsia="Times New Roman" w:hAnsi="Calibri" w:cs="Calibri"/>
                <w:b/>
                <w:bCs/>
                <w:color w:val="000000"/>
                <w:sz w:val="22"/>
                <w:szCs w:val="22"/>
                <w:lang w:val="hr-HR"/>
              </w:rPr>
            </w:pPr>
            <w:r w:rsidRPr="00DE1FB4">
              <w:rPr>
                <w:rFonts w:ascii="Calibri" w:eastAsia="Times New Roman" w:hAnsi="Calibri" w:cs="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1.901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100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82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9</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415</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519</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141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2.845</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26</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204</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44</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257</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27</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9</w:t>
            </w:r>
          </w:p>
        </w:tc>
      </w:tr>
      <w:tr w:rsidR="00DE1FB4" w:rsidRPr="00DE1FB4" w:rsidTr="00DE1FB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FB4" w:rsidRPr="00DE1FB4" w:rsidRDefault="00DE1FB4" w:rsidP="00DE1FB4">
            <w:pPr>
              <w:jc w:val="center"/>
              <w:rPr>
                <w:rFonts w:ascii="Calibri" w:eastAsia="Times New Roman" w:hAnsi="Calibri" w:cs="Calibri"/>
                <w:b/>
                <w:bCs/>
                <w:color w:val="000000"/>
                <w:sz w:val="22"/>
                <w:szCs w:val="22"/>
                <w:lang w:val="hr-HR"/>
              </w:rPr>
            </w:pPr>
            <w:r w:rsidRPr="00DE1FB4">
              <w:rPr>
                <w:rFonts w:ascii="Calibri" w:eastAsia="Times New Roman" w:hAnsi="Calibri" w:cs="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4.785</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1.143</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542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2.142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2.409</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312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65</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0</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5.181</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112</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1.177</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552</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2.180</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2.434</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2</w:t>
            </w:r>
          </w:p>
        </w:tc>
      </w:tr>
      <w:tr w:rsidR="00DE1FB4" w:rsidRPr="00DE1FB4" w:rsidTr="00DE1FB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FB4" w:rsidRPr="00DE1FB4" w:rsidRDefault="00DE1FB4" w:rsidP="00DE1FB4">
            <w:pPr>
              <w:jc w:val="center"/>
              <w:rPr>
                <w:rFonts w:ascii="Calibri" w:eastAsia="Times New Roman" w:hAnsi="Calibri" w:cs="Calibri"/>
                <w:b/>
                <w:bCs/>
                <w:color w:val="000000"/>
                <w:sz w:val="22"/>
                <w:szCs w:val="22"/>
                <w:lang w:val="hr-HR"/>
              </w:rPr>
            </w:pPr>
            <w:r w:rsidRPr="00DE1FB4">
              <w:rPr>
                <w:rFonts w:ascii="Calibri" w:eastAsia="Times New Roman" w:hAnsi="Calibri" w:cs="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78</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85</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124</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198</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334</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125</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102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157</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110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68</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DE1FB4" w:rsidRPr="00DE1FB4" w:rsidRDefault="00DE1FB4" w:rsidP="00DE1FB4">
            <w:pPr>
              <w:jc w:val="center"/>
              <w:rPr>
                <w:rFonts w:ascii="Calibri" w:eastAsia="Times New Roman" w:hAnsi="Calibri" w:cs="Calibri"/>
                <w:color w:val="000000"/>
                <w:sz w:val="22"/>
                <w:szCs w:val="22"/>
                <w:lang w:val="hr-HR"/>
              </w:rPr>
            </w:pPr>
            <w:r w:rsidRPr="00DE1FB4">
              <w:rPr>
                <w:rFonts w:ascii="Calibri" w:eastAsia="Times New Roman" w:hAnsi="Calibri" w:cs="Calibri"/>
                <w:color w:val="000000"/>
                <w:sz w:val="22"/>
                <w:szCs w:val="22"/>
                <w:lang w:val="hr-HR"/>
              </w:rPr>
              <w:t>1</w:t>
            </w:r>
          </w:p>
        </w:tc>
      </w:tr>
      <w:tr w:rsidR="00DE1FB4" w:rsidRPr="00DE1FB4" w:rsidTr="00DE1F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E1FB4" w:rsidRPr="00DE1FB4" w:rsidRDefault="00DE1FB4" w:rsidP="00DE1F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247</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358</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57</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440</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274</w:t>
            </w:r>
          </w:p>
        </w:tc>
        <w:tc>
          <w:tcPr>
            <w:tcW w:w="960" w:type="dxa"/>
            <w:tcBorders>
              <w:top w:val="nil"/>
              <w:left w:val="nil"/>
              <w:bottom w:val="single" w:sz="4" w:space="0" w:color="auto"/>
              <w:right w:val="single" w:sz="4" w:space="0" w:color="auto"/>
            </w:tcBorders>
            <w:shd w:val="clear" w:color="000000" w:fill="D9D9D9"/>
            <w:vAlign w:val="bottom"/>
            <w:hideMark/>
          </w:tcPr>
          <w:p w:rsidR="00DE1FB4" w:rsidRPr="00DE1FB4" w:rsidRDefault="00DE1FB4" w:rsidP="00DE1FB4">
            <w:pPr>
              <w:jc w:val="center"/>
              <w:rPr>
                <w:rFonts w:ascii="Calibri" w:eastAsia="Times New Roman" w:hAnsi="Calibri" w:cs="Calibri"/>
                <w:b/>
                <w:bCs/>
                <w:sz w:val="22"/>
                <w:szCs w:val="22"/>
                <w:lang w:val="hr-HR"/>
              </w:rPr>
            </w:pPr>
            <w:r w:rsidRPr="00DE1FB4">
              <w:rPr>
                <w:rFonts w:ascii="Calibri" w:eastAsia="Times New Roman" w:hAnsi="Calibri" w:cs="Calibri"/>
                <w:b/>
                <w:bCs/>
                <w:sz w:val="22"/>
                <w:szCs w:val="22"/>
                <w:lang w:val="hr-HR"/>
              </w:rPr>
              <w:t>338</w:t>
            </w:r>
          </w:p>
        </w:tc>
      </w:tr>
    </w:tbl>
    <w:p w:rsidR="00DA0540" w:rsidRDefault="00DA0540" w:rsidP="00C34D20">
      <w:pPr>
        <w:jc w:val="both"/>
        <w:rPr>
          <w:rFonts w:ascii="Arial" w:hAnsi="Arial" w:cs="Arial"/>
          <w:b/>
        </w:rPr>
      </w:pPr>
    </w:p>
    <w:p w:rsidR="00DA0540" w:rsidRDefault="00DA0540" w:rsidP="00C34D20">
      <w:pPr>
        <w:jc w:val="both"/>
        <w:rPr>
          <w:rFonts w:ascii="Arial" w:hAnsi="Arial" w:cs="Arial"/>
          <w:b/>
        </w:rPr>
      </w:pPr>
    </w:p>
    <w:p w:rsidR="00F77236" w:rsidRDefault="00F77236" w:rsidP="00EF4EC4">
      <w:pPr>
        <w:rPr>
          <w:rFonts w:ascii="Arial" w:hAnsi="Arial" w:cs="Arial"/>
          <w:b/>
          <w:sz w:val="18"/>
          <w:szCs w:val="18"/>
        </w:rPr>
      </w:pPr>
    </w:p>
    <w:p w:rsidR="00DA0540" w:rsidRDefault="00DA0540" w:rsidP="00D00815">
      <w:pPr>
        <w:jc w:val="center"/>
        <w:rPr>
          <w:rFonts w:ascii="Arial" w:hAnsi="Arial" w:cs="Arial"/>
          <w:b/>
          <w:sz w:val="18"/>
          <w:szCs w:val="18"/>
        </w:rPr>
      </w:pPr>
      <w:bookmarkStart w:id="42" w:name="_Toc487524695"/>
    </w:p>
    <w:p w:rsidR="00DA0540" w:rsidRDefault="00DA0540" w:rsidP="00D00815">
      <w:pPr>
        <w:jc w:val="center"/>
        <w:rPr>
          <w:rFonts w:ascii="Arial" w:hAnsi="Arial" w:cs="Arial"/>
          <w:b/>
          <w:sz w:val="18"/>
          <w:szCs w:val="18"/>
        </w:rPr>
      </w:pPr>
    </w:p>
    <w:p w:rsidR="00E83FCF" w:rsidRDefault="00E83FCF" w:rsidP="00D00815">
      <w:pPr>
        <w:jc w:val="center"/>
        <w:rPr>
          <w:rFonts w:ascii="Arial" w:hAnsi="Arial" w:cs="Arial"/>
          <w:b/>
          <w:sz w:val="18"/>
          <w:szCs w:val="18"/>
        </w:rPr>
      </w:pPr>
    </w:p>
    <w:p w:rsidR="006B46D6" w:rsidRDefault="006B46D6" w:rsidP="006B46D6">
      <w:pPr>
        <w:rPr>
          <w:rFonts w:ascii="Arial" w:hAnsi="Arial" w:cs="Arial"/>
          <w:b/>
          <w:sz w:val="18"/>
          <w:szCs w:val="18"/>
        </w:rPr>
      </w:pPr>
    </w:p>
    <w:p w:rsidR="00DE1FB4" w:rsidRDefault="00DE1FB4" w:rsidP="006B46D6">
      <w:pPr>
        <w:rPr>
          <w:rFonts w:ascii="Arial" w:hAnsi="Arial" w:cs="Arial"/>
          <w:b/>
          <w:sz w:val="18"/>
          <w:szCs w:val="18"/>
        </w:rPr>
      </w:pPr>
    </w:p>
    <w:p w:rsidR="00DE1FB4" w:rsidRDefault="00DE1FB4" w:rsidP="006B46D6">
      <w:pPr>
        <w:rPr>
          <w:rFonts w:ascii="Arial" w:hAnsi="Arial" w:cs="Arial"/>
          <w:b/>
          <w:sz w:val="18"/>
          <w:szCs w:val="18"/>
        </w:rPr>
      </w:pPr>
    </w:p>
    <w:p w:rsidR="00DE1FB4" w:rsidRDefault="00DE1FB4" w:rsidP="006B46D6">
      <w:pPr>
        <w:rPr>
          <w:rFonts w:ascii="Arial" w:hAnsi="Arial" w:cs="Arial"/>
          <w:b/>
          <w:sz w:val="18"/>
          <w:szCs w:val="18"/>
        </w:rPr>
      </w:pPr>
    </w:p>
    <w:p w:rsidR="00DE1FB4" w:rsidRDefault="00DE1FB4" w:rsidP="006B46D6">
      <w:pPr>
        <w:rPr>
          <w:rFonts w:ascii="Arial" w:hAnsi="Arial" w:cs="Arial"/>
          <w:b/>
          <w:sz w:val="18"/>
          <w:szCs w:val="18"/>
        </w:rPr>
      </w:pPr>
    </w:p>
    <w:tbl>
      <w:tblPr>
        <w:tblW w:w="10300" w:type="dxa"/>
        <w:jc w:val="center"/>
        <w:tblLook w:val="04A0" w:firstRow="1" w:lastRow="0" w:firstColumn="1" w:lastColumn="0" w:noHBand="0" w:noVBand="1"/>
      </w:tblPr>
      <w:tblGrid>
        <w:gridCol w:w="1660"/>
        <w:gridCol w:w="1920"/>
        <w:gridCol w:w="960"/>
        <w:gridCol w:w="960"/>
        <w:gridCol w:w="960"/>
        <w:gridCol w:w="960"/>
        <w:gridCol w:w="1007"/>
        <w:gridCol w:w="1015"/>
        <w:gridCol w:w="960"/>
      </w:tblGrid>
      <w:tr w:rsidR="00763453" w:rsidRPr="00763453" w:rsidTr="00763453">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763453" w:rsidRPr="00763453" w:rsidRDefault="00763453" w:rsidP="00763453">
            <w:pPr>
              <w:jc w:val="center"/>
              <w:rPr>
                <w:rFonts w:ascii="Calibri" w:eastAsia="Times New Roman" w:hAnsi="Calibri" w:cs="Calibri"/>
                <w:b/>
                <w:bCs/>
                <w:sz w:val="14"/>
                <w:szCs w:val="14"/>
                <w:lang w:val="hr-HR"/>
              </w:rPr>
            </w:pPr>
            <w:r w:rsidRPr="00763453">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763453" w:rsidRPr="00763453" w:rsidRDefault="00763453" w:rsidP="00763453">
            <w:pPr>
              <w:jc w:val="center"/>
              <w:rPr>
                <w:rFonts w:ascii="Calibri" w:eastAsia="Times New Roman" w:hAnsi="Calibri" w:cs="Calibri"/>
                <w:b/>
                <w:bCs/>
                <w:sz w:val="14"/>
                <w:szCs w:val="14"/>
                <w:lang w:val="hr-HR"/>
              </w:rPr>
            </w:pPr>
            <w:r w:rsidRPr="00763453">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763453" w:rsidRPr="00763453" w:rsidRDefault="00763453" w:rsidP="00763453">
            <w:pPr>
              <w:jc w:val="center"/>
              <w:rPr>
                <w:rFonts w:ascii="Calibri" w:eastAsia="Times New Roman" w:hAnsi="Calibri" w:cs="Calibri"/>
                <w:b/>
                <w:bCs/>
                <w:sz w:val="14"/>
                <w:szCs w:val="14"/>
                <w:lang w:val="hr-HR"/>
              </w:rPr>
            </w:pPr>
            <w:r w:rsidRPr="00763453">
              <w:rPr>
                <w:rFonts w:ascii="Calibri" w:eastAsia="Times New Roman" w:hAnsi="Calibri" w:cs="Calibri"/>
                <w:b/>
                <w:bCs/>
                <w:sz w:val="14"/>
                <w:szCs w:val="14"/>
                <w:lang w:val="hr-HR"/>
              </w:rPr>
              <w:t>UKNJIŽBA</w:t>
            </w:r>
            <w:r w:rsidRPr="00763453">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763453" w:rsidRPr="00763453" w:rsidRDefault="00763453" w:rsidP="00763453">
            <w:pPr>
              <w:jc w:val="center"/>
              <w:rPr>
                <w:rFonts w:ascii="Calibri" w:eastAsia="Times New Roman" w:hAnsi="Calibri" w:cs="Calibri"/>
                <w:b/>
                <w:bCs/>
                <w:sz w:val="14"/>
                <w:szCs w:val="14"/>
                <w:lang w:val="hr-HR"/>
              </w:rPr>
            </w:pPr>
            <w:r w:rsidRPr="00763453">
              <w:rPr>
                <w:rFonts w:ascii="Calibri" w:eastAsia="Times New Roman" w:hAnsi="Calibri" w:cs="Calibri"/>
                <w:b/>
                <w:bCs/>
                <w:sz w:val="14"/>
                <w:szCs w:val="14"/>
                <w:lang w:val="hr-HR"/>
              </w:rPr>
              <w:t>UKNJIŽBA</w:t>
            </w:r>
            <w:r w:rsidRPr="00763453">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763453" w:rsidRPr="00763453" w:rsidRDefault="00763453" w:rsidP="00763453">
            <w:pPr>
              <w:jc w:val="center"/>
              <w:rPr>
                <w:rFonts w:ascii="Calibri" w:eastAsia="Times New Roman" w:hAnsi="Calibri" w:cs="Calibri"/>
                <w:b/>
                <w:bCs/>
                <w:color w:val="000000"/>
                <w:sz w:val="14"/>
                <w:szCs w:val="14"/>
                <w:lang w:val="hr-HR"/>
              </w:rPr>
            </w:pPr>
            <w:r w:rsidRPr="00763453">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763453" w:rsidRPr="00763453" w:rsidRDefault="00763453" w:rsidP="00763453">
            <w:pPr>
              <w:jc w:val="center"/>
              <w:rPr>
                <w:rFonts w:ascii="Calibri" w:eastAsia="Times New Roman" w:hAnsi="Calibri" w:cs="Calibri"/>
                <w:b/>
                <w:bCs/>
                <w:color w:val="000000"/>
                <w:sz w:val="14"/>
                <w:szCs w:val="14"/>
                <w:lang w:val="hr-HR"/>
              </w:rPr>
            </w:pPr>
            <w:r w:rsidRPr="00763453">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763453" w:rsidRPr="00763453" w:rsidRDefault="00763453" w:rsidP="00763453">
            <w:pPr>
              <w:jc w:val="center"/>
              <w:rPr>
                <w:rFonts w:ascii="Calibri" w:eastAsia="Times New Roman" w:hAnsi="Calibri" w:cs="Calibri"/>
                <w:b/>
                <w:bCs/>
                <w:color w:val="000000"/>
                <w:sz w:val="14"/>
                <w:szCs w:val="14"/>
                <w:lang w:val="hr-HR"/>
              </w:rPr>
            </w:pPr>
            <w:r w:rsidRPr="00763453">
              <w:rPr>
                <w:rFonts w:ascii="Calibri" w:eastAsia="Times New Roman" w:hAnsi="Calibri" w:cs="Calibri"/>
                <w:b/>
                <w:bCs/>
                <w:color w:val="000000"/>
                <w:sz w:val="14"/>
                <w:szCs w:val="14"/>
                <w:lang w:val="hr-HR"/>
              </w:rPr>
              <w:t>POJEDINAČNI</w:t>
            </w:r>
            <w:r w:rsidRPr="00763453">
              <w:rPr>
                <w:rFonts w:ascii="Calibri" w:eastAsia="Times New Roman" w:hAnsi="Calibri" w:cs="Calibri"/>
                <w:b/>
                <w:bCs/>
                <w:color w:val="000000"/>
                <w:sz w:val="14"/>
                <w:szCs w:val="14"/>
                <w:lang w:val="hr-HR"/>
              </w:rPr>
              <w:br/>
              <w:t>ISPRAVNI</w:t>
            </w:r>
            <w:r w:rsidRPr="00763453">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763453" w:rsidRPr="00763453" w:rsidRDefault="00763453" w:rsidP="00BC078C">
            <w:pPr>
              <w:jc w:val="center"/>
              <w:rPr>
                <w:rFonts w:ascii="Calibri" w:eastAsia="Times New Roman" w:hAnsi="Calibri" w:cs="Calibri"/>
                <w:b/>
                <w:bCs/>
                <w:color w:val="000000"/>
                <w:sz w:val="14"/>
                <w:szCs w:val="14"/>
                <w:lang w:val="hr-HR"/>
              </w:rPr>
            </w:pPr>
            <w:r w:rsidRPr="00763453">
              <w:rPr>
                <w:rFonts w:ascii="Calibri" w:eastAsia="Times New Roman" w:hAnsi="Calibri" w:cs="Calibri"/>
                <w:b/>
                <w:bCs/>
                <w:color w:val="000000"/>
                <w:sz w:val="14"/>
                <w:szCs w:val="14"/>
                <w:lang w:val="hr-HR"/>
              </w:rPr>
              <w:t>PRIJEDLOZI ZA</w:t>
            </w:r>
            <w:r w:rsidRPr="00763453">
              <w:rPr>
                <w:rFonts w:ascii="Calibri" w:eastAsia="Times New Roman" w:hAnsi="Calibri" w:cs="Calibri"/>
                <w:b/>
                <w:bCs/>
                <w:color w:val="000000"/>
                <w:sz w:val="14"/>
                <w:szCs w:val="14"/>
                <w:lang w:val="hr-HR"/>
              </w:rPr>
              <w:br/>
              <w:t>POVEZIVANJE</w:t>
            </w:r>
            <w:r w:rsidRPr="00763453">
              <w:rPr>
                <w:rFonts w:ascii="Calibri" w:eastAsia="Times New Roman" w:hAnsi="Calibri" w:cs="Calibri"/>
                <w:b/>
                <w:bCs/>
                <w:color w:val="000000"/>
                <w:sz w:val="14"/>
                <w:szCs w:val="14"/>
                <w:lang w:val="hr-HR"/>
              </w:rPr>
              <w:br/>
            </w:r>
            <w:r w:rsidR="00BC078C">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763453" w:rsidRPr="00763453" w:rsidRDefault="00763453" w:rsidP="00763453">
            <w:pPr>
              <w:jc w:val="center"/>
              <w:rPr>
                <w:rFonts w:ascii="Calibri" w:eastAsia="Times New Roman" w:hAnsi="Calibri" w:cs="Calibri"/>
                <w:b/>
                <w:bCs/>
                <w:color w:val="000000"/>
                <w:sz w:val="14"/>
                <w:szCs w:val="14"/>
                <w:lang w:val="hr-HR"/>
              </w:rPr>
            </w:pPr>
            <w:r w:rsidRPr="00763453">
              <w:rPr>
                <w:rFonts w:ascii="Calibri" w:eastAsia="Times New Roman" w:hAnsi="Calibri" w:cs="Calibri"/>
                <w:b/>
                <w:bCs/>
                <w:color w:val="000000"/>
                <w:sz w:val="14"/>
                <w:szCs w:val="14"/>
                <w:lang w:val="hr-HR"/>
              </w:rPr>
              <w:t>POSTUPCI OBNOVE,</w:t>
            </w:r>
            <w:r w:rsidRPr="00763453">
              <w:rPr>
                <w:rFonts w:ascii="Calibri" w:eastAsia="Times New Roman" w:hAnsi="Calibri" w:cs="Calibri"/>
                <w:b/>
                <w:bCs/>
                <w:color w:val="000000"/>
                <w:sz w:val="14"/>
                <w:szCs w:val="14"/>
                <w:lang w:val="hr-HR"/>
              </w:rPr>
              <w:br/>
              <w:t xml:space="preserve">OSNIVANJA I </w:t>
            </w:r>
            <w:r w:rsidRPr="00763453">
              <w:rPr>
                <w:rFonts w:ascii="Calibri" w:eastAsia="Times New Roman" w:hAnsi="Calibri" w:cs="Calibri"/>
                <w:b/>
                <w:bCs/>
                <w:color w:val="000000"/>
                <w:sz w:val="14"/>
                <w:szCs w:val="14"/>
                <w:lang w:val="hr-HR"/>
              </w:rPr>
              <w:br/>
              <w:t>DOPUNE</w:t>
            </w:r>
          </w:p>
        </w:tc>
      </w:tr>
      <w:tr w:rsidR="00763453" w:rsidRPr="00763453" w:rsidTr="0076345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3453" w:rsidRPr="00763453" w:rsidRDefault="00763453" w:rsidP="00763453">
            <w:pPr>
              <w:jc w:val="center"/>
              <w:rPr>
                <w:rFonts w:ascii="Calibri" w:eastAsia="Times New Roman" w:hAnsi="Calibri" w:cs="Calibri"/>
                <w:b/>
                <w:bCs/>
                <w:color w:val="000000"/>
                <w:sz w:val="22"/>
                <w:szCs w:val="22"/>
                <w:lang w:val="hr-HR"/>
              </w:rPr>
            </w:pPr>
            <w:r w:rsidRPr="00763453">
              <w:rPr>
                <w:rFonts w:ascii="Calibri" w:eastAsia="Times New Roman" w:hAnsi="Calibri" w:cs="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616</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0</w:t>
            </w:r>
          </w:p>
        </w:tc>
      </w:tr>
      <w:tr w:rsidR="00763453" w:rsidRPr="00763453" w:rsidTr="0076345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63453" w:rsidRPr="00763453" w:rsidRDefault="00763453" w:rsidP="0076345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0</w:t>
            </w:r>
          </w:p>
        </w:tc>
      </w:tr>
      <w:tr w:rsidR="00763453" w:rsidRPr="00763453" w:rsidTr="0076345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63453" w:rsidRPr="00763453" w:rsidRDefault="00763453" w:rsidP="0076345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164</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1</w:t>
            </w:r>
          </w:p>
        </w:tc>
      </w:tr>
      <w:tr w:rsidR="00763453" w:rsidRPr="00763453" w:rsidTr="0076345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63453" w:rsidRPr="00763453" w:rsidRDefault="00763453" w:rsidP="0076345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0</w:t>
            </w:r>
          </w:p>
        </w:tc>
      </w:tr>
      <w:tr w:rsidR="00763453" w:rsidRPr="00763453" w:rsidTr="0076345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63453" w:rsidRPr="00763453" w:rsidRDefault="00763453" w:rsidP="0076345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254</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280</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1</w:t>
            </w:r>
          </w:p>
        </w:tc>
      </w:tr>
      <w:tr w:rsidR="00763453" w:rsidRPr="00763453" w:rsidTr="0076345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63453" w:rsidRPr="00763453" w:rsidRDefault="00763453" w:rsidP="0076345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256</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63453" w:rsidRPr="00763453" w:rsidRDefault="00763453" w:rsidP="00763453">
            <w:pPr>
              <w:jc w:val="center"/>
              <w:rPr>
                <w:rFonts w:ascii="Calibri" w:eastAsia="Times New Roman" w:hAnsi="Calibri" w:cs="Calibri"/>
                <w:color w:val="000000"/>
                <w:sz w:val="22"/>
                <w:szCs w:val="22"/>
                <w:lang w:val="hr-HR"/>
              </w:rPr>
            </w:pPr>
            <w:r w:rsidRPr="00763453">
              <w:rPr>
                <w:rFonts w:ascii="Calibri" w:eastAsia="Times New Roman" w:hAnsi="Calibri" w:cs="Calibri"/>
                <w:color w:val="000000"/>
                <w:sz w:val="22"/>
                <w:szCs w:val="22"/>
                <w:lang w:val="hr-HR"/>
              </w:rPr>
              <w:t>0</w:t>
            </w:r>
          </w:p>
        </w:tc>
      </w:tr>
      <w:tr w:rsidR="00763453" w:rsidRPr="00763453" w:rsidTr="0076345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63453" w:rsidRPr="00763453" w:rsidRDefault="00763453" w:rsidP="00763453">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63453" w:rsidRPr="00763453" w:rsidRDefault="00763453" w:rsidP="00763453">
            <w:pPr>
              <w:rPr>
                <w:rFonts w:ascii="Calibri" w:eastAsia="Times New Roman" w:hAnsi="Calibri" w:cs="Calibri"/>
                <w:b/>
                <w:bCs/>
                <w:sz w:val="22"/>
                <w:szCs w:val="22"/>
                <w:lang w:val="hr-HR"/>
              </w:rPr>
            </w:pPr>
            <w:r w:rsidRPr="00763453">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63453" w:rsidRPr="00763453" w:rsidRDefault="00763453" w:rsidP="00763453">
            <w:pPr>
              <w:jc w:val="center"/>
              <w:rPr>
                <w:rFonts w:ascii="Calibri" w:eastAsia="Times New Roman" w:hAnsi="Calibri" w:cs="Calibri"/>
                <w:b/>
                <w:bCs/>
                <w:sz w:val="22"/>
                <w:szCs w:val="22"/>
                <w:lang w:val="hr-HR"/>
              </w:rPr>
            </w:pPr>
            <w:r w:rsidRPr="00763453">
              <w:rPr>
                <w:rFonts w:ascii="Calibri" w:eastAsia="Times New Roman" w:hAnsi="Calibri" w:cs="Calibri"/>
                <w:b/>
                <w:bCs/>
                <w:sz w:val="22"/>
                <w:szCs w:val="22"/>
                <w:lang w:val="hr-HR"/>
              </w:rPr>
              <w:t>1.201</w:t>
            </w:r>
          </w:p>
        </w:tc>
        <w:tc>
          <w:tcPr>
            <w:tcW w:w="960" w:type="dxa"/>
            <w:tcBorders>
              <w:top w:val="nil"/>
              <w:left w:val="nil"/>
              <w:bottom w:val="single" w:sz="4" w:space="0" w:color="auto"/>
              <w:right w:val="single" w:sz="4" w:space="0" w:color="auto"/>
            </w:tcBorders>
            <w:shd w:val="clear" w:color="000000" w:fill="D9D9D9"/>
            <w:vAlign w:val="bottom"/>
            <w:hideMark/>
          </w:tcPr>
          <w:p w:rsidR="00763453" w:rsidRPr="00763453" w:rsidRDefault="00763453" w:rsidP="00763453">
            <w:pPr>
              <w:jc w:val="center"/>
              <w:rPr>
                <w:rFonts w:ascii="Calibri" w:eastAsia="Times New Roman" w:hAnsi="Calibri" w:cs="Calibri"/>
                <w:b/>
                <w:bCs/>
                <w:sz w:val="22"/>
                <w:szCs w:val="22"/>
                <w:lang w:val="hr-HR"/>
              </w:rPr>
            </w:pPr>
            <w:r w:rsidRPr="00763453">
              <w:rPr>
                <w:rFonts w:ascii="Calibri" w:eastAsia="Times New Roman" w:hAnsi="Calibri" w:cs="Calibri"/>
                <w:b/>
                <w:bCs/>
                <w:sz w:val="22"/>
                <w:szCs w:val="22"/>
                <w:lang w:val="hr-HR"/>
              </w:rPr>
              <w:t>45</w:t>
            </w:r>
          </w:p>
        </w:tc>
        <w:tc>
          <w:tcPr>
            <w:tcW w:w="960" w:type="dxa"/>
            <w:tcBorders>
              <w:top w:val="nil"/>
              <w:left w:val="nil"/>
              <w:bottom w:val="single" w:sz="4" w:space="0" w:color="auto"/>
              <w:right w:val="single" w:sz="4" w:space="0" w:color="auto"/>
            </w:tcBorders>
            <w:shd w:val="clear" w:color="000000" w:fill="D9D9D9"/>
            <w:vAlign w:val="bottom"/>
            <w:hideMark/>
          </w:tcPr>
          <w:p w:rsidR="00763453" w:rsidRPr="00763453" w:rsidRDefault="00763453" w:rsidP="00763453">
            <w:pPr>
              <w:jc w:val="center"/>
              <w:rPr>
                <w:rFonts w:ascii="Calibri" w:eastAsia="Times New Roman" w:hAnsi="Calibri" w:cs="Calibri"/>
                <w:b/>
                <w:bCs/>
                <w:sz w:val="22"/>
                <w:szCs w:val="22"/>
                <w:lang w:val="hr-HR"/>
              </w:rPr>
            </w:pPr>
            <w:r w:rsidRPr="00763453">
              <w:rPr>
                <w:rFonts w:ascii="Calibri" w:eastAsia="Times New Roman" w:hAnsi="Calibri" w:cs="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763453" w:rsidRPr="00763453" w:rsidRDefault="00763453" w:rsidP="00763453">
            <w:pPr>
              <w:jc w:val="center"/>
              <w:rPr>
                <w:rFonts w:ascii="Calibri" w:eastAsia="Times New Roman" w:hAnsi="Calibri" w:cs="Calibri"/>
                <w:b/>
                <w:bCs/>
                <w:sz w:val="22"/>
                <w:szCs w:val="22"/>
                <w:lang w:val="hr-HR"/>
              </w:rPr>
            </w:pPr>
            <w:r w:rsidRPr="00763453">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763453" w:rsidRPr="00763453" w:rsidRDefault="00763453" w:rsidP="00763453">
            <w:pPr>
              <w:jc w:val="center"/>
              <w:rPr>
                <w:rFonts w:ascii="Calibri" w:eastAsia="Times New Roman" w:hAnsi="Calibri" w:cs="Calibri"/>
                <w:b/>
                <w:bCs/>
                <w:sz w:val="22"/>
                <w:szCs w:val="22"/>
                <w:lang w:val="hr-HR"/>
              </w:rPr>
            </w:pPr>
            <w:r w:rsidRPr="00763453">
              <w:rPr>
                <w:rFonts w:ascii="Calibri" w:eastAsia="Times New Roman" w:hAnsi="Calibri" w:cs="Calibri"/>
                <w:b/>
                <w:bCs/>
                <w:sz w:val="22"/>
                <w:szCs w:val="22"/>
                <w:lang w:val="hr-HR"/>
              </w:rPr>
              <w:t>491</w:t>
            </w:r>
          </w:p>
        </w:tc>
        <w:tc>
          <w:tcPr>
            <w:tcW w:w="960" w:type="dxa"/>
            <w:tcBorders>
              <w:top w:val="nil"/>
              <w:left w:val="nil"/>
              <w:bottom w:val="single" w:sz="4" w:space="0" w:color="auto"/>
              <w:right w:val="single" w:sz="4" w:space="0" w:color="auto"/>
            </w:tcBorders>
            <w:shd w:val="clear" w:color="000000" w:fill="D9D9D9"/>
            <w:vAlign w:val="bottom"/>
            <w:hideMark/>
          </w:tcPr>
          <w:p w:rsidR="00763453" w:rsidRPr="00763453" w:rsidRDefault="00763453" w:rsidP="00763453">
            <w:pPr>
              <w:jc w:val="center"/>
              <w:rPr>
                <w:rFonts w:ascii="Calibri" w:eastAsia="Times New Roman" w:hAnsi="Calibri" w:cs="Calibri"/>
                <w:b/>
                <w:bCs/>
                <w:sz w:val="22"/>
                <w:szCs w:val="22"/>
                <w:lang w:val="hr-HR"/>
              </w:rPr>
            </w:pPr>
            <w:r w:rsidRPr="00763453">
              <w:rPr>
                <w:rFonts w:ascii="Calibri" w:eastAsia="Times New Roman" w:hAnsi="Calibri" w:cs="Calibri"/>
                <w:b/>
                <w:bCs/>
                <w:sz w:val="22"/>
                <w:szCs w:val="22"/>
                <w:lang w:val="hr-HR"/>
              </w:rPr>
              <w:t>33</w:t>
            </w:r>
          </w:p>
        </w:tc>
        <w:tc>
          <w:tcPr>
            <w:tcW w:w="960" w:type="dxa"/>
            <w:tcBorders>
              <w:top w:val="nil"/>
              <w:left w:val="nil"/>
              <w:bottom w:val="single" w:sz="4" w:space="0" w:color="auto"/>
              <w:right w:val="single" w:sz="4" w:space="0" w:color="auto"/>
            </w:tcBorders>
            <w:shd w:val="clear" w:color="000000" w:fill="D9D9D9"/>
            <w:vAlign w:val="bottom"/>
            <w:hideMark/>
          </w:tcPr>
          <w:p w:rsidR="00763453" w:rsidRPr="00763453" w:rsidRDefault="00763453" w:rsidP="00763453">
            <w:pPr>
              <w:jc w:val="center"/>
              <w:rPr>
                <w:rFonts w:ascii="Calibri" w:eastAsia="Times New Roman" w:hAnsi="Calibri" w:cs="Calibri"/>
                <w:b/>
                <w:bCs/>
                <w:sz w:val="22"/>
                <w:szCs w:val="22"/>
                <w:lang w:val="hr-HR"/>
              </w:rPr>
            </w:pPr>
            <w:r w:rsidRPr="00763453">
              <w:rPr>
                <w:rFonts w:ascii="Calibri" w:eastAsia="Times New Roman" w:hAnsi="Calibri" w:cs="Calibri"/>
                <w:b/>
                <w:bCs/>
                <w:sz w:val="22"/>
                <w:szCs w:val="22"/>
                <w:lang w:val="hr-HR"/>
              </w:rPr>
              <w:t>2</w:t>
            </w:r>
          </w:p>
        </w:tc>
      </w:tr>
      <w:tr w:rsidR="00763453" w:rsidRPr="00763453" w:rsidTr="00763453">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rsidR="00763453" w:rsidRPr="00763453" w:rsidRDefault="00763453" w:rsidP="00763453">
            <w:pPr>
              <w:jc w:val="center"/>
              <w:rPr>
                <w:rFonts w:ascii="Calibri" w:eastAsia="Times New Roman" w:hAnsi="Calibri" w:cs="Calibri"/>
                <w:b/>
                <w:bCs/>
                <w:sz w:val="22"/>
                <w:szCs w:val="22"/>
                <w:lang w:val="hr-HR"/>
              </w:rPr>
            </w:pPr>
            <w:r w:rsidRPr="00763453">
              <w:rPr>
                <w:rFonts w:ascii="Calibri" w:eastAsia="Times New Roman" w:hAnsi="Calibri" w:cs="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C6E0B4"/>
            <w:vAlign w:val="center"/>
            <w:hideMark/>
          </w:tcPr>
          <w:p w:rsidR="00763453" w:rsidRPr="00763453" w:rsidRDefault="00763453" w:rsidP="00763453">
            <w:pPr>
              <w:jc w:val="center"/>
              <w:rPr>
                <w:rFonts w:ascii="Calibri" w:eastAsia="Times New Roman" w:hAnsi="Calibri" w:cs="Calibri"/>
                <w:b/>
                <w:bCs/>
                <w:sz w:val="22"/>
                <w:szCs w:val="22"/>
                <w:lang w:val="hr-HR"/>
              </w:rPr>
            </w:pPr>
            <w:r w:rsidRPr="00763453">
              <w:rPr>
                <w:rFonts w:ascii="Calibri" w:eastAsia="Times New Roman" w:hAnsi="Calibri" w:cs="Calibri"/>
                <w:b/>
                <w:bCs/>
                <w:sz w:val="22"/>
                <w:szCs w:val="22"/>
                <w:lang w:val="hr-HR"/>
              </w:rPr>
              <w:t>32.575</w:t>
            </w:r>
          </w:p>
        </w:tc>
        <w:tc>
          <w:tcPr>
            <w:tcW w:w="960" w:type="dxa"/>
            <w:tcBorders>
              <w:top w:val="nil"/>
              <w:left w:val="nil"/>
              <w:bottom w:val="single" w:sz="4" w:space="0" w:color="auto"/>
              <w:right w:val="single" w:sz="4" w:space="0" w:color="auto"/>
            </w:tcBorders>
            <w:shd w:val="clear" w:color="000000" w:fill="C6E0B4"/>
            <w:vAlign w:val="center"/>
            <w:hideMark/>
          </w:tcPr>
          <w:p w:rsidR="00763453" w:rsidRPr="00763453" w:rsidRDefault="00763453" w:rsidP="00763453">
            <w:pPr>
              <w:jc w:val="center"/>
              <w:rPr>
                <w:rFonts w:ascii="Calibri" w:eastAsia="Times New Roman" w:hAnsi="Calibri" w:cs="Calibri"/>
                <w:b/>
                <w:bCs/>
                <w:sz w:val="22"/>
                <w:szCs w:val="22"/>
                <w:lang w:val="hr-HR"/>
              </w:rPr>
            </w:pPr>
            <w:r w:rsidRPr="00763453">
              <w:rPr>
                <w:rFonts w:ascii="Calibri" w:eastAsia="Times New Roman" w:hAnsi="Calibri" w:cs="Calibri"/>
                <w:b/>
                <w:bCs/>
                <w:sz w:val="22"/>
                <w:szCs w:val="22"/>
                <w:lang w:val="hr-HR"/>
              </w:rPr>
              <w:t>759</w:t>
            </w:r>
          </w:p>
        </w:tc>
        <w:tc>
          <w:tcPr>
            <w:tcW w:w="960" w:type="dxa"/>
            <w:tcBorders>
              <w:top w:val="nil"/>
              <w:left w:val="nil"/>
              <w:bottom w:val="single" w:sz="4" w:space="0" w:color="auto"/>
              <w:right w:val="single" w:sz="4" w:space="0" w:color="auto"/>
            </w:tcBorders>
            <w:shd w:val="clear" w:color="000000" w:fill="C6E0B4"/>
            <w:vAlign w:val="center"/>
            <w:hideMark/>
          </w:tcPr>
          <w:p w:rsidR="00763453" w:rsidRPr="00763453" w:rsidRDefault="00763453" w:rsidP="00763453">
            <w:pPr>
              <w:jc w:val="center"/>
              <w:rPr>
                <w:rFonts w:ascii="Calibri" w:eastAsia="Times New Roman" w:hAnsi="Calibri" w:cs="Calibri"/>
                <w:b/>
                <w:bCs/>
                <w:sz w:val="22"/>
                <w:szCs w:val="22"/>
                <w:lang w:val="hr-HR"/>
              </w:rPr>
            </w:pPr>
            <w:r w:rsidRPr="00763453">
              <w:rPr>
                <w:rFonts w:ascii="Calibri" w:eastAsia="Times New Roman" w:hAnsi="Calibri" w:cs="Calibri"/>
                <w:b/>
                <w:bCs/>
                <w:sz w:val="22"/>
                <w:szCs w:val="22"/>
                <w:lang w:val="hr-HR"/>
              </w:rPr>
              <w:t>4.919</w:t>
            </w:r>
          </w:p>
        </w:tc>
        <w:tc>
          <w:tcPr>
            <w:tcW w:w="960" w:type="dxa"/>
            <w:tcBorders>
              <w:top w:val="nil"/>
              <w:left w:val="nil"/>
              <w:bottom w:val="single" w:sz="4" w:space="0" w:color="auto"/>
              <w:right w:val="single" w:sz="4" w:space="0" w:color="auto"/>
            </w:tcBorders>
            <w:shd w:val="clear" w:color="000000" w:fill="C6E0B4"/>
            <w:vAlign w:val="center"/>
            <w:hideMark/>
          </w:tcPr>
          <w:p w:rsidR="00763453" w:rsidRPr="00763453" w:rsidRDefault="00763453" w:rsidP="00763453">
            <w:pPr>
              <w:jc w:val="center"/>
              <w:rPr>
                <w:rFonts w:ascii="Calibri" w:eastAsia="Times New Roman" w:hAnsi="Calibri" w:cs="Calibri"/>
                <w:b/>
                <w:bCs/>
                <w:sz w:val="22"/>
                <w:szCs w:val="22"/>
                <w:lang w:val="hr-HR"/>
              </w:rPr>
            </w:pPr>
            <w:r w:rsidRPr="00763453">
              <w:rPr>
                <w:rFonts w:ascii="Calibri" w:eastAsia="Times New Roman" w:hAnsi="Calibri" w:cs="Calibri"/>
                <w:b/>
                <w:bCs/>
                <w:sz w:val="22"/>
                <w:szCs w:val="22"/>
                <w:lang w:val="hr-HR"/>
              </w:rPr>
              <w:t>1.084</w:t>
            </w:r>
          </w:p>
        </w:tc>
        <w:tc>
          <w:tcPr>
            <w:tcW w:w="960" w:type="dxa"/>
            <w:tcBorders>
              <w:top w:val="nil"/>
              <w:left w:val="nil"/>
              <w:bottom w:val="single" w:sz="4" w:space="0" w:color="auto"/>
              <w:right w:val="single" w:sz="4" w:space="0" w:color="auto"/>
            </w:tcBorders>
            <w:shd w:val="clear" w:color="000000" w:fill="C6E0B4"/>
            <w:vAlign w:val="center"/>
            <w:hideMark/>
          </w:tcPr>
          <w:p w:rsidR="00763453" w:rsidRPr="00763453" w:rsidRDefault="00763453" w:rsidP="00763453">
            <w:pPr>
              <w:jc w:val="center"/>
              <w:rPr>
                <w:rFonts w:ascii="Calibri" w:eastAsia="Times New Roman" w:hAnsi="Calibri" w:cs="Calibri"/>
                <w:b/>
                <w:bCs/>
                <w:sz w:val="22"/>
                <w:szCs w:val="22"/>
                <w:lang w:val="hr-HR"/>
              </w:rPr>
            </w:pPr>
            <w:r w:rsidRPr="00763453">
              <w:rPr>
                <w:rFonts w:ascii="Calibri" w:eastAsia="Times New Roman" w:hAnsi="Calibri" w:cs="Calibri"/>
                <w:b/>
                <w:bCs/>
                <w:sz w:val="22"/>
                <w:szCs w:val="22"/>
                <w:lang w:val="hr-HR"/>
              </w:rPr>
              <w:t>11.861</w:t>
            </w:r>
          </w:p>
        </w:tc>
        <w:tc>
          <w:tcPr>
            <w:tcW w:w="960" w:type="dxa"/>
            <w:tcBorders>
              <w:top w:val="nil"/>
              <w:left w:val="nil"/>
              <w:bottom w:val="single" w:sz="4" w:space="0" w:color="auto"/>
              <w:right w:val="single" w:sz="4" w:space="0" w:color="auto"/>
            </w:tcBorders>
            <w:shd w:val="clear" w:color="000000" w:fill="C6E0B4"/>
            <w:vAlign w:val="center"/>
            <w:hideMark/>
          </w:tcPr>
          <w:p w:rsidR="00763453" w:rsidRPr="00763453" w:rsidRDefault="00763453" w:rsidP="00763453">
            <w:pPr>
              <w:jc w:val="center"/>
              <w:rPr>
                <w:rFonts w:ascii="Calibri" w:eastAsia="Times New Roman" w:hAnsi="Calibri" w:cs="Calibri"/>
                <w:b/>
                <w:bCs/>
                <w:sz w:val="22"/>
                <w:szCs w:val="22"/>
                <w:lang w:val="hr-HR"/>
              </w:rPr>
            </w:pPr>
            <w:r w:rsidRPr="00763453">
              <w:rPr>
                <w:rFonts w:ascii="Calibri" w:eastAsia="Times New Roman" w:hAnsi="Calibri" w:cs="Calibri"/>
                <w:b/>
                <w:bCs/>
                <w:sz w:val="22"/>
                <w:szCs w:val="22"/>
                <w:lang w:val="hr-HR"/>
              </w:rPr>
              <w:t>6.162</w:t>
            </w:r>
          </w:p>
        </w:tc>
        <w:tc>
          <w:tcPr>
            <w:tcW w:w="960" w:type="dxa"/>
            <w:tcBorders>
              <w:top w:val="nil"/>
              <w:left w:val="nil"/>
              <w:bottom w:val="single" w:sz="4" w:space="0" w:color="auto"/>
              <w:right w:val="single" w:sz="4" w:space="0" w:color="auto"/>
            </w:tcBorders>
            <w:shd w:val="clear" w:color="000000" w:fill="C6E0B4"/>
            <w:vAlign w:val="center"/>
            <w:hideMark/>
          </w:tcPr>
          <w:p w:rsidR="00763453" w:rsidRPr="00763453" w:rsidRDefault="00763453" w:rsidP="00763453">
            <w:pPr>
              <w:jc w:val="center"/>
              <w:rPr>
                <w:rFonts w:ascii="Calibri" w:eastAsia="Times New Roman" w:hAnsi="Calibri" w:cs="Calibri"/>
                <w:b/>
                <w:bCs/>
                <w:sz w:val="22"/>
                <w:szCs w:val="22"/>
                <w:lang w:val="hr-HR"/>
              </w:rPr>
            </w:pPr>
            <w:r w:rsidRPr="00763453">
              <w:rPr>
                <w:rFonts w:ascii="Calibri" w:eastAsia="Times New Roman" w:hAnsi="Calibri" w:cs="Calibri"/>
                <w:b/>
                <w:bCs/>
                <w:sz w:val="22"/>
                <w:szCs w:val="22"/>
                <w:lang w:val="hr-HR"/>
              </w:rPr>
              <w:t>548</w:t>
            </w:r>
          </w:p>
        </w:tc>
      </w:tr>
    </w:tbl>
    <w:p w:rsidR="00DE1FB4" w:rsidRDefault="00DE1FB4" w:rsidP="006B46D6">
      <w:pPr>
        <w:rPr>
          <w:rFonts w:ascii="Arial" w:hAnsi="Arial" w:cs="Arial"/>
          <w:b/>
          <w:sz w:val="18"/>
          <w:szCs w:val="18"/>
        </w:rPr>
      </w:pPr>
    </w:p>
    <w:p w:rsidR="00D00815" w:rsidRDefault="00D00815" w:rsidP="00D00815">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7E0E1C">
        <w:rPr>
          <w:rFonts w:ascii="Arial" w:hAnsi="Arial" w:cs="Arial"/>
          <w:sz w:val="18"/>
          <w:szCs w:val="18"/>
        </w:rPr>
        <w:t xml:space="preserve">rano i obrađeno </w:t>
      </w:r>
      <w:r w:rsidR="005225F5">
        <w:rPr>
          <w:rFonts w:ascii="Arial" w:hAnsi="Arial" w:cs="Arial"/>
          <w:sz w:val="18"/>
          <w:szCs w:val="18"/>
        </w:rPr>
        <w:t>10. srpnja</w:t>
      </w:r>
      <w:r>
        <w:rPr>
          <w:rFonts w:ascii="Arial" w:hAnsi="Arial" w:cs="Arial"/>
          <w:sz w:val="18"/>
          <w:szCs w:val="18"/>
        </w:rPr>
        <w:t xml:space="preserve"> 2018.</w:t>
      </w:r>
    </w:p>
    <w:p w:rsidR="00C776BA" w:rsidRDefault="00041AA0" w:rsidP="00C776BA">
      <w:pPr>
        <w:jc w:val="center"/>
        <w:rPr>
          <w:rFonts w:ascii="Arial" w:hAnsi="Arial" w:cs="Arial"/>
          <w:sz w:val="18"/>
          <w:szCs w:val="18"/>
        </w:rPr>
      </w:pPr>
      <w:r>
        <w:rPr>
          <w:rFonts w:ascii="Arial" w:hAnsi="Arial" w:cs="Arial"/>
          <w:sz w:val="18"/>
          <w:szCs w:val="18"/>
        </w:rPr>
        <w:t xml:space="preserve">*Podaci za ZKO Sv.Ivan Zelina preuzeti iz ZIS-a </w:t>
      </w:r>
      <w:r w:rsidR="005225F5">
        <w:rPr>
          <w:rFonts w:ascii="Arial" w:hAnsi="Arial" w:cs="Arial"/>
          <w:sz w:val="18"/>
          <w:szCs w:val="18"/>
        </w:rPr>
        <w:t>10. srpnja</w:t>
      </w:r>
      <w:r w:rsidR="00C776BA">
        <w:rPr>
          <w:rFonts w:ascii="Arial" w:hAnsi="Arial" w:cs="Arial"/>
          <w:sz w:val="18"/>
          <w:szCs w:val="18"/>
        </w:rPr>
        <w:t xml:space="preserve"> 2018.</w:t>
      </w: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1476CE" w:rsidRDefault="001476CE"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1476CE" w:rsidRDefault="001476CE" w:rsidP="00E842C6">
      <w:pPr>
        <w:rPr>
          <w:rFonts w:ascii="Arial" w:hAnsi="Arial" w:cs="Arial"/>
          <w:b/>
        </w:rPr>
      </w:pPr>
    </w:p>
    <w:p w:rsidR="001476CE" w:rsidRDefault="001476CE"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DB0206" w:rsidRDefault="00DB0206" w:rsidP="00E842C6">
      <w:pPr>
        <w:rPr>
          <w:rFonts w:ascii="Arial" w:hAnsi="Arial" w:cs="Arial"/>
          <w:b/>
        </w:rPr>
      </w:pPr>
    </w:p>
    <w:p w:rsidR="005D34D1" w:rsidRDefault="005D34D1" w:rsidP="00E842C6">
      <w:pPr>
        <w:rPr>
          <w:rFonts w:ascii="Arial" w:hAnsi="Arial" w:cs="Arial"/>
          <w:b/>
        </w:rPr>
      </w:pPr>
    </w:p>
    <w:p w:rsidR="00B76050" w:rsidRDefault="00B76050" w:rsidP="00E842C6">
      <w:pPr>
        <w:rPr>
          <w:rFonts w:ascii="Arial" w:hAnsi="Arial" w:cs="Arial"/>
          <w:b/>
        </w:rPr>
        <w:sectPr w:rsidR="00B76050" w:rsidSect="004C642A">
          <w:pgSz w:w="11906" w:h="16838"/>
          <w:pgMar w:top="1134" w:right="992" w:bottom="1418" w:left="1134" w:header="709" w:footer="709" w:gutter="0"/>
          <w:cols w:space="708"/>
          <w:titlePg/>
          <w:docGrid w:linePitch="360"/>
        </w:sectPr>
      </w:pPr>
    </w:p>
    <w:p w:rsidR="00157094" w:rsidRPr="00ED28FF" w:rsidRDefault="001360AA" w:rsidP="00E842C6">
      <w:pPr>
        <w:rPr>
          <w:rFonts w:ascii="Arial" w:hAnsi="Arial" w:cs="Arial"/>
          <w:b/>
        </w:rPr>
      </w:pPr>
      <w:r w:rsidRPr="00ED28FF">
        <w:rPr>
          <w:rFonts w:ascii="Arial" w:hAnsi="Arial" w:cs="Arial"/>
          <w:b/>
        </w:rPr>
        <w:lastRenderedPageBreak/>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2"/>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E10A7B">
        <w:rPr>
          <w:rFonts w:ascii="Arial" w:hAnsi="Arial" w:cs="Arial"/>
          <w:sz w:val="22"/>
          <w:szCs w:val="22"/>
        </w:rPr>
        <w:t>svibanj</w:t>
      </w:r>
      <w:r w:rsidR="00B76050">
        <w:rPr>
          <w:rFonts w:ascii="Arial" w:hAnsi="Arial" w:cs="Arial"/>
          <w:sz w:val="22"/>
          <w:szCs w:val="22"/>
        </w:rPr>
        <w:t xml:space="preserve"> 2018</w:t>
      </w:r>
      <w:r>
        <w:rPr>
          <w:rFonts w:ascii="Arial" w:hAnsi="Arial" w:cs="Arial"/>
          <w:sz w:val="22"/>
          <w:szCs w:val="22"/>
        </w:rPr>
        <w:t>. intenzitet aktivnosti</w:t>
      </w:r>
      <w:r w:rsidR="00897C85">
        <w:rPr>
          <w:rFonts w:ascii="Arial" w:hAnsi="Arial" w:cs="Arial"/>
          <w:sz w:val="22"/>
          <w:szCs w:val="22"/>
        </w:rPr>
        <w:t xml:space="preserve"> </w:t>
      </w:r>
      <w:r w:rsidR="003B6897">
        <w:rPr>
          <w:rFonts w:ascii="Arial" w:hAnsi="Arial" w:cs="Arial"/>
          <w:sz w:val="22"/>
          <w:szCs w:val="22"/>
        </w:rPr>
        <w:t xml:space="preserve">u </w:t>
      </w:r>
      <w:r w:rsidR="00E10A7B">
        <w:rPr>
          <w:rFonts w:ascii="Arial" w:hAnsi="Arial" w:cs="Arial"/>
          <w:sz w:val="22"/>
          <w:szCs w:val="22"/>
        </w:rPr>
        <w:t>lipnju</w:t>
      </w:r>
      <w:r w:rsidR="00FF4E2E">
        <w:rPr>
          <w:rFonts w:ascii="Arial" w:hAnsi="Arial" w:cs="Arial"/>
          <w:sz w:val="22"/>
          <w:szCs w:val="22"/>
        </w:rPr>
        <w:t xml:space="preserve"> </w:t>
      </w:r>
      <w:r w:rsidR="00511ADA">
        <w:rPr>
          <w:rFonts w:ascii="Arial" w:hAnsi="Arial" w:cs="Arial"/>
          <w:sz w:val="22"/>
          <w:szCs w:val="22"/>
        </w:rPr>
        <w:t>2018</w:t>
      </w:r>
      <w:r w:rsidR="003B6897">
        <w:rPr>
          <w:rFonts w:ascii="Arial" w:hAnsi="Arial" w:cs="Arial"/>
          <w:sz w:val="22"/>
          <w:szCs w:val="22"/>
        </w:rPr>
        <w:t xml:space="preserve">. </w:t>
      </w:r>
      <w:r w:rsidR="00167D1E">
        <w:rPr>
          <w:rFonts w:ascii="Arial" w:hAnsi="Arial" w:cs="Arial"/>
          <w:sz w:val="22"/>
          <w:szCs w:val="22"/>
        </w:rPr>
        <w:t>smanjen</w:t>
      </w:r>
      <w:r w:rsidR="00D4547B">
        <w:rPr>
          <w:rFonts w:ascii="Arial" w:hAnsi="Arial" w:cs="Arial"/>
          <w:sz w:val="22"/>
          <w:szCs w:val="22"/>
        </w:rPr>
        <w:t xml:space="preserve"> </w:t>
      </w:r>
      <w:r w:rsidR="005131DC">
        <w:rPr>
          <w:rFonts w:ascii="Arial" w:hAnsi="Arial" w:cs="Arial"/>
          <w:sz w:val="22"/>
          <w:szCs w:val="22"/>
        </w:rPr>
        <w:t>je</w:t>
      </w:r>
      <w:r w:rsidR="007D03F6">
        <w:rPr>
          <w:rFonts w:ascii="Arial" w:hAnsi="Arial" w:cs="Arial"/>
          <w:sz w:val="22"/>
          <w:szCs w:val="22"/>
        </w:rPr>
        <w:t xml:space="preserve"> </w:t>
      </w:r>
      <w:r w:rsidR="00C267F9">
        <w:rPr>
          <w:rFonts w:ascii="Arial" w:hAnsi="Arial" w:cs="Arial"/>
          <w:sz w:val="22"/>
          <w:szCs w:val="22"/>
        </w:rPr>
        <w:t xml:space="preserve">u zaprimljenim predmetima za </w:t>
      </w:r>
      <w:r w:rsidR="00423D25">
        <w:rPr>
          <w:rFonts w:ascii="Arial" w:hAnsi="Arial" w:cs="Arial"/>
          <w:sz w:val="22"/>
          <w:szCs w:val="22"/>
        </w:rPr>
        <w:t>18,63</w:t>
      </w:r>
      <w:r w:rsidR="00C267F9">
        <w:rPr>
          <w:rFonts w:ascii="Arial" w:hAnsi="Arial" w:cs="Arial"/>
          <w:sz w:val="22"/>
          <w:szCs w:val="22"/>
        </w:rPr>
        <w:t xml:space="preserve">%, </w:t>
      </w:r>
      <w:r w:rsidR="00767BAF">
        <w:rPr>
          <w:rFonts w:ascii="Arial" w:hAnsi="Arial" w:cs="Arial"/>
          <w:sz w:val="22"/>
          <w:szCs w:val="22"/>
        </w:rPr>
        <w:t xml:space="preserve">u riješenim zk predmetima </w:t>
      </w:r>
      <w:r w:rsidR="00167D1E">
        <w:rPr>
          <w:rFonts w:ascii="Arial" w:hAnsi="Arial" w:cs="Arial"/>
          <w:sz w:val="22"/>
          <w:szCs w:val="22"/>
        </w:rPr>
        <w:t>smanjen</w:t>
      </w:r>
      <w:r w:rsidR="00767BAF">
        <w:rPr>
          <w:rFonts w:ascii="Arial" w:hAnsi="Arial" w:cs="Arial"/>
          <w:sz w:val="22"/>
          <w:szCs w:val="22"/>
        </w:rPr>
        <w:t xml:space="preserve"> je za </w:t>
      </w:r>
      <w:r w:rsidR="003732DC">
        <w:rPr>
          <w:rFonts w:ascii="Arial" w:hAnsi="Arial" w:cs="Arial"/>
          <w:sz w:val="22"/>
          <w:szCs w:val="22"/>
        </w:rPr>
        <w:t>15,97</w:t>
      </w:r>
      <w:r w:rsidR="004D0DF2">
        <w:rPr>
          <w:rFonts w:ascii="Arial" w:hAnsi="Arial" w:cs="Arial"/>
          <w:sz w:val="22"/>
          <w:szCs w:val="22"/>
        </w:rPr>
        <w:t>%</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C267F9">
        <w:rPr>
          <w:rFonts w:ascii="Arial" w:hAnsi="Arial" w:cs="Arial"/>
          <w:sz w:val="22"/>
          <w:szCs w:val="22"/>
        </w:rPr>
        <w:t>izvad</w:t>
      </w:r>
      <w:r w:rsidR="00767BAF">
        <w:rPr>
          <w:rFonts w:ascii="Arial" w:hAnsi="Arial" w:cs="Arial"/>
          <w:sz w:val="22"/>
          <w:szCs w:val="22"/>
        </w:rPr>
        <w:t xml:space="preserve">cima </w:t>
      </w:r>
      <w:r w:rsidR="004B4382">
        <w:rPr>
          <w:rFonts w:ascii="Arial" w:hAnsi="Arial" w:cs="Arial"/>
          <w:sz w:val="22"/>
          <w:szCs w:val="22"/>
        </w:rPr>
        <w:t>smanjen</w:t>
      </w:r>
      <w:r w:rsidR="009877BA">
        <w:rPr>
          <w:rFonts w:ascii="Arial" w:hAnsi="Arial" w:cs="Arial"/>
          <w:sz w:val="22"/>
          <w:szCs w:val="22"/>
        </w:rPr>
        <w:t xml:space="preserve"> </w:t>
      </w:r>
      <w:r w:rsidR="00F64D05">
        <w:rPr>
          <w:rFonts w:ascii="Arial" w:hAnsi="Arial" w:cs="Arial"/>
          <w:sz w:val="22"/>
          <w:szCs w:val="22"/>
        </w:rPr>
        <w:t xml:space="preserve">za </w:t>
      </w:r>
      <w:r w:rsidR="00273D60">
        <w:rPr>
          <w:rFonts w:ascii="Arial" w:hAnsi="Arial" w:cs="Arial"/>
          <w:sz w:val="22"/>
          <w:szCs w:val="22"/>
        </w:rPr>
        <w:t>40,79</w:t>
      </w:r>
      <w:r w:rsidR="00B0187E">
        <w:rPr>
          <w:rFonts w:ascii="Arial" w:hAnsi="Arial" w:cs="Arial"/>
          <w:sz w:val="22"/>
          <w:szCs w:val="22"/>
        </w:rPr>
        <w:t>%</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167D1E">
        <w:rPr>
          <w:rFonts w:ascii="Arial" w:hAnsi="Arial" w:cs="Arial"/>
          <w:sz w:val="22"/>
          <w:szCs w:val="22"/>
        </w:rPr>
        <w:t>lipnja</w:t>
      </w:r>
      <w:r w:rsidR="009877BA">
        <w:rPr>
          <w:rFonts w:ascii="Arial" w:hAnsi="Arial" w:cs="Arial"/>
          <w:sz w:val="22"/>
          <w:szCs w:val="22"/>
        </w:rPr>
        <w:t xml:space="preserve"> 2018</w:t>
      </w:r>
      <w:r w:rsidR="005131DC">
        <w:rPr>
          <w:rFonts w:ascii="Arial" w:hAnsi="Arial" w:cs="Arial"/>
          <w:sz w:val="22"/>
          <w:szCs w:val="22"/>
        </w:rPr>
        <w:t>.</w:t>
      </w:r>
      <w:r>
        <w:rPr>
          <w:rFonts w:ascii="Arial" w:hAnsi="Arial" w:cs="Arial"/>
          <w:sz w:val="22"/>
          <w:szCs w:val="22"/>
        </w:rPr>
        <w:t xml:space="preserve"> </w:t>
      </w:r>
      <w:r w:rsidR="00666E9C">
        <w:rPr>
          <w:rFonts w:ascii="Arial" w:hAnsi="Arial" w:cs="Arial"/>
          <w:sz w:val="22"/>
          <w:szCs w:val="22"/>
        </w:rPr>
        <w:t xml:space="preserve">broj neriješenih redovnih zk predmeta </w:t>
      </w:r>
      <w:r w:rsidR="004B4382">
        <w:rPr>
          <w:rFonts w:ascii="Arial" w:hAnsi="Arial" w:cs="Arial"/>
          <w:sz w:val="22"/>
          <w:szCs w:val="22"/>
        </w:rPr>
        <w:t>povećao</w:t>
      </w:r>
      <w:r w:rsidR="00666E9C">
        <w:rPr>
          <w:rFonts w:ascii="Arial" w:hAnsi="Arial" w:cs="Arial"/>
          <w:sz w:val="22"/>
          <w:szCs w:val="22"/>
        </w:rPr>
        <w:t xml:space="preserve"> se za </w:t>
      </w:r>
      <w:r w:rsidR="00167D1E">
        <w:rPr>
          <w:rFonts w:ascii="Arial" w:hAnsi="Arial" w:cs="Arial"/>
          <w:sz w:val="22"/>
          <w:szCs w:val="22"/>
        </w:rPr>
        <w:t>642</w:t>
      </w:r>
      <w:r w:rsidR="009877BA">
        <w:rPr>
          <w:rFonts w:ascii="Arial" w:hAnsi="Arial" w:cs="Arial"/>
          <w:sz w:val="22"/>
          <w:szCs w:val="22"/>
        </w:rPr>
        <w:t xml:space="preserve"> </w:t>
      </w:r>
      <w:r w:rsidR="00F64D05">
        <w:rPr>
          <w:rFonts w:ascii="Arial" w:hAnsi="Arial" w:cs="Arial"/>
          <w:sz w:val="22"/>
          <w:szCs w:val="22"/>
        </w:rPr>
        <w:t>zk</w:t>
      </w:r>
      <w:r w:rsidR="003B6897">
        <w:rPr>
          <w:rFonts w:ascii="Arial" w:hAnsi="Arial" w:cs="Arial"/>
          <w:sz w:val="22"/>
          <w:szCs w:val="22"/>
        </w:rPr>
        <w:t xml:space="preserve"> predmeta</w:t>
      </w:r>
      <w:r w:rsidR="00AA660F">
        <w:rPr>
          <w:rFonts w:ascii="Arial" w:hAnsi="Arial" w:cs="Arial"/>
          <w:sz w:val="22"/>
          <w:szCs w:val="22"/>
        </w:rPr>
        <w:t xml:space="preserve"> (</w:t>
      </w:r>
      <w:r w:rsidR="007E6D28">
        <w:rPr>
          <w:rFonts w:ascii="Arial" w:hAnsi="Arial" w:cs="Arial"/>
          <w:sz w:val="22"/>
          <w:szCs w:val="22"/>
        </w:rPr>
        <w:t>1,42</w:t>
      </w:r>
      <w:r w:rsidR="00AA660F">
        <w:rPr>
          <w:rFonts w:ascii="Arial" w:hAnsi="Arial" w:cs="Arial"/>
          <w:sz w:val="22"/>
          <w:szCs w:val="22"/>
        </w:rPr>
        <w:t>%)</w:t>
      </w:r>
      <w:r w:rsidR="003B6897">
        <w:rPr>
          <w:rFonts w:ascii="Arial" w:hAnsi="Arial" w:cs="Arial"/>
          <w:sz w:val="22"/>
          <w:szCs w:val="22"/>
        </w:rPr>
        <w:t xml:space="preserve"> te tako </w:t>
      </w:r>
      <w:r w:rsidR="00167D1E">
        <w:rPr>
          <w:rFonts w:ascii="Arial" w:hAnsi="Arial" w:cs="Arial"/>
          <w:sz w:val="22"/>
          <w:szCs w:val="22"/>
        </w:rPr>
        <w:t>30. lipnja</w:t>
      </w:r>
      <w:r w:rsidR="009877BA">
        <w:rPr>
          <w:rFonts w:ascii="Arial" w:hAnsi="Arial" w:cs="Arial"/>
          <w:sz w:val="22"/>
          <w:szCs w:val="22"/>
        </w:rPr>
        <w:t xml:space="preserve"> 2018</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392BE2">
        <w:rPr>
          <w:rFonts w:ascii="Arial" w:hAnsi="Arial" w:cs="Arial"/>
          <w:sz w:val="22"/>
          <w:szCs w:val="22"/>
        </w:rPr>
        <w:t>45.113</w:t>
      </w:r>
      <w:r w:rsidR="0011343A">
        <w:rPr>
          <w:rFonts w:ascii="Arial" w:hAnsi="Arial" w:cs="Arial"/>
          <w:sz w:val="22"/>
          <w:szCs w:val="22"/>
        </w:rPr>
        <w:t xml:space="preserve"> zk predmet</w:t>
      </w:r>
      <w:r w:rsidR="00DD7D5A">
        <w:rPr>
          <w:rFonts w:ascii="Arial" w:hAnsi="Arial" w:cs="Arial"/>
          <w:sz w:val="22"/>
          <w:szCs w:val="22"/>
        </w:rPr>
        <w:t>a</w:t>
      </w:r>
      <w:r w:rsidR="004B4382">
        <w:rPr>
          <w:rFonts w:ascii="Arial" w:hAnsi="Arial" w:cs="Arial"/>
          <w:sz w:val="22"/>
          <w:szCs w:val="22"/>
        </w:rPr>
        <w:t>.</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3"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E64D4B">
        <w:rPr>
          <w:rFonts w:ascii="Arial" w:hAnsi="Arial" w:cs="Arial"/>
          <w:b w:val="0"/>
          <w:sz w:val="18"/>
          <w:szCs w:val="18"/>
        </w:rPr>
        <w:t xml:space="preserve">lipnju </w:t>
      </w:r>
      <w:r w:rsidR="00902085">
        <w:rPr>
          <w:rFonts w:ascii="Arial" w:hAnsi="Arial" w:cs="Arial"/>
          <w:b w:val="0"/>
          <w:sz w:val="18"/>
          <w:szCs w:val="18"/>
        </w:rPr>
        <w:t>2018</w:t>
      </w:r>
      <w:r w:rsidR="00930789" w:rsidRPr="00270EBF">
        <w:rPr>
          <w:rFonts w:ascii="Arial" w:hAnsi="Arial" w:cs="Arial"/>
          <w:b w:val="0"/>
          <w:sz w:val="18"/>
          <w:szCs w:val="18"/>
        </w:rPr>
        <w:t xml:space="preserve">. prema </w:t>
      </w:r>
      <w:r w:rsidR="00E64D4B">
        <w:rPr>
          <w:rFonts w:ascii="Arial" w:hAnsi="Arial" w:cs="Arial"/>
          <w:b w:val="0"/>
          <w:sz w:val="18"/>
          <w:szCs w:val="18"/>
        </w:rPr>
        <w:t>svibnju</w:t>
      </w:r>
      <w:r w:rsidR="00775558">
        <w:rPr>
          <w:rFonts w:ascii="Arial" w:hAnsi="Arial" w:cs="Arial"/>
          <w:b w:val="0"/>
          <w:sz w:val="18"/>
          <w:szCs w:val="18"/>
        </w:rPr>
        <w:t xml:space="preserve"> 2018</w:t>
      </w:r>
      <w:r w:rsidR="00930789" w:rsidRPr="00270EBF">
        <w:rPr>
          <w:rFonts w:ascii="Arial" w:hAnsi="Arial" w:cs="Arial"/>
          <w:b w:val="0"/>
          <w:sz w:val="18"/>
          <w:szCs w:val="18"/>
        </w:rPr>
        <w:t>.</w:t>
      </w:r>
      <w:bookmarkEnd w:id="43"/>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4E3D934C" wp14:editId="2B48B070">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7A7460">
        <w:rPr>
          <w:rFonts w:ascii="Arial" w:hAnsi="Arial" w:cs="Arial"/>
          <w:sz w:val="18"/>
          <w:szCs w:val="18"/>
        </w:rPr>
        <w:t>10. srpnja</w:t>
      </w:r>
      <w:r w:rsidR="00C023DF">
        <w:rPr>
          <w:rFonts w:ascii="Arial" w:hAnsi="Arial" w:cs="Arial"/>
          <w:sz w:val="18"/>
          <w:szCs w:val="18"/>
        </w:rPr>
        <w:t xml:space="preserve"> 2018</w:t>
      </w:r>
      <w:r w:rsidRPr="00BB232D">
        <w:rPr>
          <w:rFonts w:ascii="Arial" w:hAnsi="Arial" w:cs="Arial"/>
          <w:sz w:val="18"/>
          <w:szCs w:val="18"/>
        </w:rPr>
        <w:t>.</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4" w:name="_Toc487524696"/>
      <w:r w:rsidRPr="00904335">
        <w:rPr>
          <w:sz w:val="24"/>
          <w:szCs w:val="24"/>
        </w:rPr>
        <w:lastRenderedPageBreak/>
        <w:t>XII. ELEKTRONIČKO POSLOVANJE U ZEMLJIŠNOKNJIŽNIM ODJELIMA OSRH</w:t>
      </w:r>
      <w:bookmarkEnd w:id="44"/>
      <w:r w:rsidR="000E2739">
        <w:rPr>
          <w:sz w:val="24"/>
          <w:szCs w:val="24"/>
        </w:rPr>
        <w:t>-a</w:t>
      </w:r>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383A8E">
        <w:rPr>
          <w:rFonts w:ascii="Arial" w:hAnsi="Arial" w:cs="Arial"/>
          <w:sz w:val="22"/>
          <w:szCs w:val="22"/>
        </w:rPr>
        <w:t>lipnju</w:t>
      </w:r>
      <w:r w:rsidR="00533A1D">
        <w:rPr>
          <w:rFonts w:ascii="Arial" w:hAnsi="Arial" w:cs="Arial"/>
          <w:sz w:val="22"/>
          <w:szCs w:val="22"/>
        </w:rPr>
        <w:t xml:space="preserve"> 2018</w:t>
      </w:r>
      <w:r w:rsidRPr="00AE582B">
        <w:rPr>
          <w:rFonts w:ascii="Arial" w:hAnsi="Arial" w:cs="Arial"/>
          <w:sz w:val="22"/>
          <w:szCs w:val="22"/>
        </w:rPr>
        <w:t xml:space="preserve">.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7A74C9">
        <w:rPr>
          <w:rFonts w:ascii="Arial" w:hAnsi="Arial" w:cs="Arial"/>
          <w:sz w:val="22"/>
          <w:szCs w:val="22"/>
        </w:rPr>
        <w:t>6.503</w:t>
      </w:r>
      <w:r w:rsidR="0014305A">
        <w:rPr>
          <w:rFonts w:ascii="Arial" w:hAnsi="Arial" w:cs="Arial"/>
          <w:sz w:val="22"/>
          <w:szCs w:val="22"/>
        </w:rPr>
        <w:t xml:space="preserve"> </w:t>
      </w:r>
      <w:r w:rsidR="00E36A39">
        <w:rPr>
          <w:rFonts w:ascii="Arial" w:hAnsi="Arial" w:cs="Arial"/>
          <w:sz w:val="22"/>
          <w:szCs w:val="22"/>
        </w:rPr>
        <w:t>zemljišnoknjižnih izvadaka</w:t>
      </w:r>
      <w:r w:rsidR="001227B5">
        <w:rPr>
          <w:rFonts w:ascii="Arial" w:hAnsi="Arial" w:cs="Arial"/>
          <w:sz w:val="22"/>
          <w:szCs w:val="22"/>
        </w:rPr>
        <w:t xml:space="preserve"> te predan</w:t>
      </w:r>
      <w:r w:rsidR="007A74C9">
        <w:rPr>
          <w:rFonts w:ascii="Arial" w:hAnsi="Arial" w:cs="Arial"/>
          <w:sz w:val="22"/>
          <w:szCs w:val="22"/>
        </w:rPr>
        <w:t>o</w:t>
      </w:r>
      <w:r w:rsidR="001A1156">
        <w:rPr>
          <w:rFonts w:ascii="Arial" w:hAnsi="Arial" w:cs="Arial"/>
          <w:sz w:val="22"/>
          <w:szCs w:val="22"/>
        </w:rPr>
        <w:t xml:space="preserve"> </w:t>
      </w:r>
      <w:r w:rsidR="007A74C9">
        <w:rPr>
          <w:rFonts w:ascii="Arial" w:hAnsi="Arial" w:cs="Arial"/>
          <w:sz w:val="22"/>
          <w:szCs w:val="22"/>
        </w:rPr>
        <w:t>159</w:t>
      </w:r>
      <w:r w:rsidR="00C46324">
        <w:rPr>
          <w:rFonts w:ascii="Arial" w:hAnsi="Arial" w:cs="Arial"/>
          <w:sz w:val="22"/>
          <w:szCs w:val="22"/>
        </w:rPr>
        <w:t xml:space="preserve"> </w:t>
      </w:r>
      <w:r w:rsidR="00F55972">
        <w:rPr>
          <w:rFonts w:ascii="Arial" w:hAnsi="Arial" w:cs="Arial"/>
          <w:sz w:val="22"/>
          <w:szCs w:val="22"/>
        </w:rPr>
        <w:t>prijedlog</w:t>
      </w:r>
      <w:r w:rsidR="007A74C9">
        <w:rPr>
          <w:rFonts w:ascii="Arial" w:hAnsi="Arial" w:cs="Arial"/>
          <w:sz w:val="22"/>
          <w:szCs w:val="22"/>
        </w:rPr>
        <w:t>a</w:t>
      </w:r>
      <w:r w:rsidR="001A1156">
        <w:rPr>
          <w:rFonts w:ascii="Arial" w:hAnsi="Arial" w:cs="Arial"/>
          <w:sz w:val="22"/>
          <w:szCs w:val="22"/>
        </w:rPr>
        <w:t xml:space="preserve">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5"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5"/>
      <w:r w:rsidR="00A23292">
        <w:rPr>
          <w:rFonts w:ascii="Arial" w:hAnsi="Arial" w:cs="Arial"/>
          <w:b w:val="0"/>
          <w:sz w:val="18"/>
          <w:szCs w:val="18"/>
        </w:rPr>
        <w:t xml:space="preserve">, </w:t>
      </w:r>
      <w:r w:rsidR="007A74C9">
        <w:rPr>
          <w:rFonts w:ascii="Arial" w:hAnsi="Arial" w:cs="Arial"/>
          <w:b w:val="0"/>
          <w:sz w:val="18"/>
          <w:szCs w:val="18"/>
        </w:rPr>
        <w:t xml:space="preserve">lipanj </w:t>
      </w:r>
      <w:r w:rsidR="007B2358">
        <w:rPr>
          <w:rFonts w:ascii="Arial" w:hAnsi="Arial" w:cs="Arial"/>
          <w:b w:val="0"/>
          <w:sz w:val="18"/>
          <w:szCs w:val="18"/>
        </w:rPr>
        <w:t>2018</w:t>
      </w:r>
      <w:r w:rsidR="00A23292">
        <w:rPr>
          <w:rFonts w:ascii="Arial" w:hAnsi="Arial" w:cs="Arial"/>
          <w:b w:val="0"/>
          <w:sz w:val="18"/>
          <w:szCs w:val="18"/>
        </w:rPr>
        <w:t>.</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1EA58CC2" wp14:editId="5015C0AC">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62BC4" w:rsidRDefault="00462BC4" w:rsidP="00C34D20">
      <w:pPr>
        <w:jc w:val="both"/>
        <w:rPr>
          <w:rFonts w:ascii="Arial" w:hAnsi="Arial" w:cs="Arial"/>
          <w:b/>
          <w:sz w:val="22"/>
          <w:szCs w:val="22"/>
        </w:rPr>
      </w:pPr>
    </w:p>
    <w:p w:rsidR="009F321C" w:rsidRDefault="0053577F" w:rsidP="0053577F">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D5620A">
        <w:rPr>
          <w:rFonts w:ascii="Arial" w:hAnsi="Arial" w:cs="Arial"/>
          <w:sz w:val="18"/>
          <w:szCs w:val="18"/>
        </w:rPr>
        <w:t>10. srpnja</w:t>
      </w:r>
      <w:r w:rsidR="004B74D1">
        <w:rPr>
          <w:rFonts w:ascii="Arial" w:hAnsi="Arial" w:cs="Arial"/>
          <w:sz w:val="18"/>
          <w:szCs w:val="18"/>
        </w:rPr>
        <w:t xml:space="preserve"> </w:t>
      </w:r>
      <w:r w:rsidR="009F321C">
        <w:rPr>
          <w:rFonts w:ascii="Arial" w:hAnsi="Arial" w:cs="Arial"/>
          <w:sz w:val="18"/>
          <w:szCs w:val="18"/>
        </w:rPr>
        <w:t>2018.</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227930">
        <w:rPr>
          <w:rFonts w:ascii="Arial" w:hAnsi="Arial" w:cs="Arial"/>
          <w:sz w:val="18"/>
          <w:szCs w:val="18"/>
        </w:rPr>
        <w:t xml:space="preserve"> za </w:t>
      </w:r>
      <w:r w:rsidR="00D5620A">
        <w:rPr>
          <w:rFonts w:ascii="Arial" w:hAnsi="Arial" w:cs="Arial"/>
          <w:sz w:val="18"/>
          <w:szCs w:val="18"/>
        </w:rPr>
        <w:t>lipanj</w:t>
      </w:r>
      <w:r w:rsidR="004B74D1">
        <w:rPr>
          <w:rFonts w:ascii="Arial" w:hAnsi="Arial" w:cs="Arial"/>
          <w:sz w:val="18"/>
          <w:szCs w:val="18"/>
        </w:rPr>
        <w:t xml:space="preserve"> </w:t>
      </w:r>
      <w:r w:rsidR="00D91ECD">
        <w:rPr>
          <w:rFonts w:ascii="Arial" w:hAnsi="Arial" w:cs="Arial"/>
          <w:sz w:val="18"/>
          <w:szCs w:val="18"/>
        </w:rPr>
        <w:t>2018</w:t>
      </w:r>
      <w:r w:rsidR="008537EB">
        <w:rPr>
          <w:rFonts w:ascii="Arial" w:hAnsi="Arial" w:cs="Arial"/>
          <w:sz w:val="18"/>
          <w:szCs w:val="18"/>
        </w:rPr>
        <w:t xml:space="preserve">. </w:t>
      </w:r>
      <w:r w:rsidR="0033304C">
        <w:rPr>
          <w:rFonts w:ascii="Arial" w:hAnsi="Arial" w:cs="Arial"/>
          <w:sz w:val="18"/>
          <w:szCs w:val="18"/>
        </w:rPr>
        <w:t xml:space="preserve"> preuzeti</w:t>
      </w:r>
      <w:r w:rsidR="008537EB">
        <w:rPr>
          <w:rFonts w:ascii="Arial" w:hAnsi="Arial" w:cs="Arial"/>
          <w:sz w:val="18"/>
          <w:szCs w:val="18"/>
        </w:rPr>
        <w:t xml:space="preserve"> </w:t>
      </w:r>
      <w:r>
        <w:rPr>
          <w:rFonts w:ascii="Arial" w:hAnsi="Arial" w:cs="Arial"/>
          <w:sz w:val="18"/>
          <w:szCs w:val="18"/>
        </w:rPr>
        <w:t xml:space="preserve">iz OSS statistike </w:t>
      </w:r>
      <w:r w:rsidR="00D5620A">
        <w:rPr>
          <w:rFonts w:ascii="Arial" w:hAnsi="Arial" w:cs="Arial"/>
          <w:sz w:val="18"/>
          <w:szCs w:val="18"/>
        </w:rPr>
        <w:t>10. srpnja</w:t>
      </w:r>
      <w:r w:rsidR="004B74D1">
        <w:rPr>
          <w:rFonts w:ascii="Arial" w:hAnsi="Arial" w:cs="Arial"/>
          <w:sz w:val="18"/>
          <w:szCs w:val="18"/>
        </w:rPr>
        <w:t xml:space="preserve"> </w:t>
      </w:r>
      <w:r w:rsidR="00D972F6">
        <w:rPr>
          <w:rFonts w:ascii="Arial" w:hAnsi="Arial" w:cs="Arial"/>
          <w:sz w:val="18"/>
          <w:szCs w:val="18"/>
        </w:rPr>
        <w:t>2018</w:t>
      </w:r>
      <w:r>
        <w:rPr>
          <w:rFonts w:ascii="Arial" w:hAnsi="Arial" w:cs="Arial"/>
          <w:sz w:val="18"/>
          <w:szCs w:val="18"/>
        </w:rPr>
        <w:t>.</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B70A4D" w:rsidRDefault="005800CF" w:rsidP="008C2DEC">
      <w:pPr>
        <w:pStyle w:val="Opisslike"/>
        <w:jc w:val="center"/>
        <w:rPr>
          <w:rFonts w:ascii="Arial" w:hAnsi="Arial" w:cs="Arial"/>
          <w:b w:val="0"/>
          <w:sz w:val="18"/>
          <w:szCs w:val="18"/>
        </w:rPr>
      </w:pPr>
      <w:bookmarkStart w:id="46"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 xml:space="preserve">nja </w:t>
      </w:r>
      <w:bookmarkEnd w:id="46"/>
      <w:r w:rsidR="00BD46B7">
        <w:rPr>
          <w:rFonts w:ascii="Arial" w:hAnsi="Arial" w:cs="Arial"/>
          <w:b w:val="0"/>
          <w:sz w:val="18"/>
          <w:szCs w:val="18"/>
        </w:rPr>
        <w:t>posljednjih šest mjeseci</w:t>
      </w:r>
    </w:p>
    <w:p w:rsidR="00D91ECD" w:rsidRDefault="00D91ECD" w:rsidP="00D91ECD"/>
    <w:p w:rsidR="00D91ECD" w:rsidRDefault="00D91ECD" w:rsidP="00D91ECD">
      <w:pPr>
        <w:jc w:val="center"/>
      </w:pPr>
      <w:r>
        <w:rPr>
          <w:noProof/>
          <w:lang w:val="hr-HR"/>
        </w:rPr>
        <w:drawing>
          <wp:inline distT="0" distB="0" distL="0" distR="0" wp14:anchorId="6D8D6A49" wp14:editId="6533709F">
            <wp:extent cx="4829175" cy="2743200"/>
            <wp:effectExtent l="0" t="0" r="9525" b="1905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66FB" w:rsidRPr="00B066FB" w:rsidRDefault="00B066FB" w:rsidP="001B5B29">
      <w:pPr>
        <w:rPr>
          <w:rFonts w:ascii="Arial" w:hAnsi="Arial" w:cs="Arial"/>
          <w:sz w:val="18"/>
          <w:szCs w:val="18"/>
        </w:rPr>
      </w:pPr>
    </w:p>
    <w:p w:rsidR="00462BC4" w:rsidRPr="003C23D0" w:rsidRDefault="00406C6C" w:rsidP="00145F1B">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BD73A1">
        <w:rPr>
          <w:rFonts w:ascii="Arial" w:hAnsi="Arial" w:cs="Arial"/>
          <w:sz w:val="18"/>
          <w:szCs w:val="18"/>
        </w:rPr>
        <w:t>10. srpnja</w:t>
      </w:r>
      <w:r w:rsidR="002F567D">
        <w:rPr>
          <w:rFonts w:ascii="Arial" w:hAnsi="Arial" w:cs="Arial"/>
          <w:sz w:val="18"/>
          <w:szCs w:val="18"/>
        </w:rPr>
        <w:t xml:space="preserve"> 2018</w:t>
      </w:r>
      <w:r w:rsidR="00145F1B">
        <w:rPr>
          <w:rFonts w:ascii="Arial" w:hAnsi="Arial" w:cs="Arial"/>
          <w:sz w:val="18"/>
          <w:szCs w:val="18"/>
        </w:rPr>
        <w:t>.</w:t>
      </w:r>
    </w:p>
    <w:p w:rsidR="0033304C" w:rsidRPr="00BB232D" w:rsidRDefault="0033304C" w:rsidP="002F567D">
      <w:pPr>
        <w:jc w:val="center"/>
        <w:rPr>
          <w:rFonts w:ascii="Arial" w:hAnsi="Arial" w:cs="Arial"/>
          <w:sz w:val="18"/>
          <w:szCs w:val="18"/>
        </w:rPr>
      </w:pPr>
      <w:r>
        <w:rPr>
          <w:rFonts w:ascii="Arial" w:hAnsi="Arial" w:cs="Arial"/>
          <w:sz w:val="18"/>
          <w:szCs w:val="18"/>
        </w:rPr>
        <w:t>*Podaci o broju predanih e-prijedloga za upis i izdanih zemljišnoknjižnih izvadaka</w:t>
      </w:r>
      <w:r w:rsidR="008537EB">
        <w:rPr>
          <w:rFonts w:ascii="Arial" w:hAnsi="Arial" w:cs="Arial"/>
          <w:sz w:val="18"/>
          <w:szCs w:val="18"/>
        </w:rPr>
        <w:t xml:space="preserve"> za </w:t>
      </w:r>
      <w:r w:rsidR="00BD73A1">
        <w:rPr>
          <w:rFonts w:ascii="Arial" w:hAnsi="Arial" w:cs="Arial"/>
          <w:sz w:val="18"/>
          <w:szCs w:val="18"/>
        </w:rPr>
        <w:t>lipanj</w:t>
      </w:r>
      <w:r w:rsidR="00D91ECD">
        <w:rPr>
          <w:rFonts w:ascii="Arial" w:hAnsi="Arial" w:cs="Arial"/>
          <w:sz w:val="18"/>
          <w:szCs w:val="18"/>
        </w:rPr>
        <w:t xml:space="preserve"> 2018</w:t>
      </w:r>
      <w:r w:rsidR="008537EB">
        <w:rPr>
          <w:rFonts w:ascii="Arial" w:hAnsi="Arial" w:cs="Arial"/>
          <w:sz w:val="18"/>
          <w:szCs w:val="18"/>
        </w:rPr>
        <w:t>.</w:t>
      </w:r>
      <w:r>
        <w:rPr>
          <w:rFonts w:ascii="Arial" w:hAnsi="Arial" w:cs="Arial"/>
          <w:sz w:val="18"/>
          <w:szCs w:val="18"/>
        </w:rPr>
        <w:t xml:space="preserve"> preuzeti iz OSS statistike</w:t>
      </w:r>
      <w:r w:rsidR="002F567D">
        <w:rPr>
          <w:rFonts w:ascii="Arial" w:hAnsi="Arial" w:cs="Arial"/>
          <w:sz w:val="18"/>
          <w:szCs w:val="18"/>
        </w:rPr>
        <w:t xml:space="preserve"> </w:t>
      </w:r>
      <w:r w:rsidR="00BD73A1">
        <w:rPr>
          <w:rFonts w:ascii="Arial" w:hAnsi="Arial" w:cs="Arial"/>
          <w:sz w:val="18"/>
          <w:szCs w:val="18"/>
        </w:rPr>
        <w:t>10. srpnja</w:t>
      </w:r>
      <w:r w:rsidR="000D4837">
        <w:rPr>
          <w:rFonts w:ascii="Arial" w:hAnsi="Arial" w:cs="Arial"/>
          <w:sz w:val="18"/>
          <w:szCs w:val="18"/>
        </w:rPr>
        <w:t xml:space="preserve"> 2018.</w:t>
      </w:r>
    </w:p>
    <w:p w:rsidR="0033304C" w:rsidRDefault="0033304C" w:rsidP="0033304C">
      <w:pPr>
        <w:jc w:val="center"/>
        <w:rPr>
          <w:rFonts w:ascii="Arial" w:hAnsi="Arial" w:cs="Arial"/>
          <w:b/>
          <w:sz w:val="22"/>
          <w:szCs w:val="22"/>
        </w:rPr>
      </w:pPr>
    </w:p>
    <w:p w:rsidR="00441D2F" w:rsidRPr="00F65CA1" w:rsidRDefault="001360AA" w:rsidP="007549EF">
      <w:pPr>
        <w:pStyle w:val="Naslov3"/>
        <w:jc w:val="both"/>
        <w:rPr>
          <w:sz w:val="24"/>
          <w:szCs w:val="24"/>
        </w:rPr>
      </w:pPr>
      <w:bookmarkStart w:id="47" w:name="_Toc487524697"/>
      <w:r w:rsidRPr="00F65CA1">
        <w:rPr>
          <w:sz w:val="24"/>
          <w:szCs w:val="24"/>
        </w:rPr>
        <w:lastRenderedPageBreak/>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bookmarkEnd w:id="47"/>
      <w:r w:rsidR="00DC1B70">
        <w:rPr>
          <w:sz w:val="24"/>
          <w:szCs w:val="24"/>
        </w:rPr>
        <w:t>30. LIPNJA</w:t>
      </w:r>
      <w:r w:rsidR="00171A78">
        <w:rPr>
          <w:sz w:val="24"/>
          <w:szCs w:val="24"/>
        </w:rPr>
        <w:t xml:space="preserve"> 2018.</w:t>
      </w:r>
    </w:p>
    <w:p w:rsidR="00A74500" w:rsidRDefault="00A74500" w:rsidP="007549EF">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DC1B70">
        <w:rPr>
          <w:rFonts w:ascii="Arial" w:hAnsi="Arial" w:cs="Arial"/>
          <w:sz w:val="22"/>
          <w:szCs w:val="22"/>
        </w:rPr>
        <w:t>lipnja</w:t>
      </w:r>
      <w:r w:rsidR="00171A78">
        <w:rPr>
          <w:rFonts w:ascii="Arial" w:hAnsi="Arial" w:cs="Arial"/>
          <w:sz w:val="22"/>
          <w:szCs w:val="22"/>
        </w:rPr>
        <w:t xml:space="preserve"> 2018</w:t>
      </w:r>
      <w:r w:rsidR="00F94B63" w:rsidRPr="00080C04">
        <w:rPr>
          <w:rFonts w:ascii="Arial" w:hAnsi="Arial" w:cs="Arial"/>
          <w:sz w:val="22"/>
          <w:szCs w:val="22"/>
        </w:rPr>
        <w:t>. neriješeni redovn</w:t>
      </w:r>
      <w:r w:rsidR="009F3DE8">
        <w:rPr>
          <w:rFonts w:ascii="Arial" w:hAnsi="Arial" w:cs="Arial"/>
          <w:sz w:val="22"/>
          <w:szCs w:val="22"/>
        </w:rPr>
        <w:t xml:space="preserve">i zk predmeti smanjili su se za </w:t>
      </w:r>
      <w:r w:rsidR="00BD6DC1">
        <w:rPr>
          <w:rFonts w:ascii="Arial" w:hAnsi="Arial" w:cs="Arial"/>
          <w:b/>
          <w:sz w:val="22"/>
          <w:szCs w:val="22"/>
        </w:rPr>
        <w:t>87,45</w:t>
      </w:r>
      <w:r w:rsidR="009F3DE8" w:rsidRPr="00F66717">
        <w:rPr>
          <w:rFonts w:ascii="Arial" w:hAnsi="Arial" w:cs="Arial"/>
          <w:b/>
          <w:sz w:val="22"/>
          <w:szCs w:val="22"/>
        </w:rPr>
        <w:t>%</w:t>
      </w:r>
      <w:r w:rsidR="009F3DE8">
        <w:rPr>
          <w:rFonts w:ascii="Arial" w:hAnsi="Arial" w:cs="Arial"/>
          <w:sz w:val="22"/>
          <w:szCs w:val="22"/>
        </w:rPr>
        <w:t xml:space="preserve"> </w:t>
      </w:r>
      <w:r w:rsidR="00F94B63" w:rsidRPr="00080C04">
        <w:rPr>
          <w:rFonts w:ascii="Arial" w:hAnsi="Arial" w:cs="Arial"/>
          <w:sz w:val="22"/>
          <w:szCs w:val="22"/>
        </w:rPr>
        <w:t xml:space="preserve">odnosno za </w:t>
      </w:r>
      <w:r w:rsidR="00BD6DC1">
        <w:rPr>
          <w:rFonts w:ascii="Arial" w:hAnsi="Arial" w:cs="Arial"/>
          <w:b/>
          <w:sz w:val="22"/>
          <w:szCs w:val="22"/>
        </w:rPr>
        <w:t>314.387</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99165F">
        <w:rPr>
          <w:rFonts w:ascii="Arial" w:hAnsi="Arial" w:cs="Arial"/>
          <w:b/>
          <w:sz w:val="22"/>
          <w:szCs w:val="22"/>
        </w:rPr>
        <w:t>6.799.588</w:t>
      </w:r>
      <w:r w:rsidR="00C4313F">
        <w:rPr>
          <w:rFonts w:ascii="Arial" w:hAnsi="Arial" w:cs="Arial"/>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99165F">
        <w:rPr>
          <w:rFonts w:ascii="Arial" w:hAnsi="Arial" w:cs="Arial"/>
          <w:b/>
          <w:sz w:val="22"/>
          <w:szCs w:val="22"/>
        </w:rPr>
        <w:t>7.110.952</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99165F">
        <w:rPr>
          <w:rFonts w:ascii="Arial" w:hAnsi="Arial" w:cs="Arial"/>
          <w:b/>
          <w:sz w:val="22"/>
          <w:szCs w:val="22"/>
        </w:rPr>
        <w:t>20.324.188</w:t>
      </w:r>
      <w:r w:rsidR="00C4313F">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EB29AE" w:rsidRDefault="005800CF" w:rsidP="00C75140">
      <w:pPr>
        <w:pStyle w:val="Opisslike"/>
        <w:jc w:val="center"/>
        <w:rPr>
          <w:rFonts w:ascii="Arial" w:hAnsi="Arial" w:cs="Arial"/>
          <w:b w:val="0"/>
          <w:sz w:val="18"/>
          <w:szCs w:val="18"/>
        </w:rPr>
      </w:pPr>
      <w:bookmarkStart w:id="48"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723F5C">
        <w:rPr>
          <w:rFonts w:ascii="Arial" w:hAnsi="Arial" w:cs="Arial"/>
          <w:b w:val="0"/>
          <w:sz w:val="18"/>
          <w:szCs w:val="18"/>
        </w:rPr>
        <w:t>30. lipnja</w:t>
      </w:r>
      <w:r w:rsidR="000D0DE9">
        <w:rPr>
          <w:rFonts w:ascii="Arial" w:hAnsi="Arial" w:cs="Arial"/>
          <w:b w:val="0"/>
          <w:sz w:val="18"/>
          <w:szCs w:val="18"/>
        </w:rPr>
        <w:t xml:space="preserve"> 2018</w:t>
      </w:r>
      <w:r w:rsidR="00BC588E" w:rsidRPr="00270EBF">
        <w:rPr>
          <w:rFonts w:ascii="Arial" w:hAnsi="Arial" w:cs="Arial"/>
          <w:b w:val="0"/>
          <w:sz w:val="18"/>
          <w:szCs w:val="18"/>
        </w:rPr>
        <w:t>.</w:t>
      </w:r>
      <w:bookmarkEnd w:id="48"/>
    </w:p>
    <w:p w:rsidR="008B23E5" w:rsidRDefault="008B23E5" w:rsidP="008B23E5"/>
    <w:p w:rsidR="00600C4A" w:rsidRDefault="004D2E5B" w:rsidP="004D2E5B">
      <w:pPr>
        <w:jc w:val="center"/>
      </w:pPr>
      <w:r>
        <w:rPr>
          <w:noProof/>
          <w:lang w:val="hr-HR"/>
        </w:rPr>
        <w:drawing>
          <wp:inline distT="0" distB="0" distL="0" distR="0" wp14:anchorId="01747894" wp14:editId="6C42800F">
            <wp:extent cx="5934075" cy="3238500"/>
            <wp:effectExtent l="0" t="0" r="9525"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3461C" w:rsidRDefault="00F3461C" w:rsidP="00D77FA2">
      <w:pP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723F5C">
        <w:rPr>
          <w:rFonts w:ascii="Arial" w:hAnsi="Arial" w:cs="Arial"/>
          <w:sz w:val="18"/>
          <w:szCs w:val="18"/>
        </w:rPr>
        <w:t>10. srpnja</w:t>
      </w:r>
      <w:r w:rsidR="000D0DE9">
        <w:rPr>
          <w:rFonts w:ascii="Arial" w:hAnsi="Arial" w:cs="Arial"/>
          <w:sz w:val="18"/>
          <w:szCs w:val="18"/>
        </w:rPr>
        <w:t xml:space="preserve"> 2018</w:t>
      </w:r>
      <w:r w:rsidR="00594B34">
        <w:rPr>
          <w:rFonts w:ascii="Arial" w:hAnsi="Arial" w:cs="Arial"/>
          <w:sz w:val="18"/>
          <w:szCs w:val="18"/>
        </w:rPr>
        <w:t>.</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4C642A">
          <w:pgSz w:w="11906" w:h="16838"/>
          <w:pgMar w:top="1134" w:right="992" w:bottom="1418" w:left="1134" w:header="709" w:footer="709" w:gutter="0"/>
          <w:cols w:space="708"/>
          <w:titlePg/>
          <w:docGrid w:linePitch="360"/>
        </w:sectPr>
      </w:pPr>
    </w:p>
    <w:p w:rsidR="00E62DF2" w:rsidRPr="008B23E5" w:rsidRDefault="008F15B3" w:rsidP="00AF11BC">
      <w:pPr>
        <w:pStyle w:val="Opisslike"/>
        <w:rPr>
          <w:rFonts w:ascii="Arial" w:hAnsi="Arial" w:cs="Arial"/>
          <w:b w:val="0"/>
          <w:sz w:val="18"/>
          <w:szCs w:val="18"/>
          <w:lang w:val="hr-HR"/>
        </w:rPr>
      </w:pPr>
      <w:bookmarkStart w:id="49" w:name="_Toc487523128"/>
      <w:bookmarkStart w:id="50" w:name="_Toc487523598"/>
      <w:bookmarkStart w:id="51" w:name="_Toc487524698"/>
      <w:bookmarkStart w:id="52" w:name="_Toc487525733"/>
      <w:bookmarkStart w:id="53" w:name="_Toc487525907"/>
      <w:r w:rsidRPr="005800CF">
        <w:rPr>
          <w:rFonts w:ascii="Arial" w:hAnsi="Arial" w:cs="Arial"/>
          <w:b w:val="0"/>
          <w:sz w:val="18"/>
          <w:szCs w:val="18"/>
          <w:lang w:val="hr-HR"/>
        </w:rPr>
        <w:lastRenderedPageBreak/>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D27B91">
        <w:rPr>
          <w:rFonts w:ascii="Arial" w:hAnsi="Arial" w:cs="Arial"/>
          <w:b w:val="0"/>
          <w:sz w:val="18"/>
          <w:szCs w:val="18"/>
          <w:lang w:val="hr-HR"/>
        </w:rPr>
        <w:t>30. lipnja</w:t>
      </w:r>
      <w:r w:rsidR="00934F9D">
        <w:rPr>
          <w:rFonts w:ascii="Arial" w:hAnsi="Arial" w:cs="Arial"/>
          <w:b w:val="0"/>
          <w:sz w:val="18"/>
          <w:szCs w:val="18"/>
          <w:lang w:val="hr-HR"/>
        </w:rPr>
        <w:t xml:space="preserve"> 2018</w:t>
      </w:r>
      <w:r w:rsidR="00915C46" w:rsidRPr="00270EBF">
        <w:rPr>
          <w:rFonts w:ascii="Arial" w:hAnsi="Arial" w:cs="Arial"/>
          <w:b w:val="0"/>
          <w:sz w:val="18"/>
          <w:szCs w:val="18"/>
          <w:lang w:val="hr-HR"/>
        </w:rPr>
        <w:t>.</w:t>
      </w:r>
      <w:bookmarkEnd w:id="49"/>
      <w:bookmarkEnd w:id="50"/>
      <w:bookmarkEnd w:id="51"/>
      <w:bookmarkEnd w:id="52"/>
      <w:bookmarkEnd w:id="53"/>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 xml:space="preserve">Stanje ZK </w:t>
            </w:r>
            <w:r w:rsidR="00CE3D9A" w:rsidRPr="00CE3D9A">
              <w:rPr>
                <w:rFonts w:ascii="Arial" w:hAnsi="Arial" w:cs="Arial"/>
                <w:b/>
                <w:bCs/>
                <w:sz w:val="16"/>
                <w:szCs w:val="16"/>
                <w:lang w:val="hr-HR"/>
              </w:rPr>
              <w:t>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lastRenderedPageBreak/>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bookmarkStart w:id="54" w:name="_Hlk317067509"/>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4"/>
    </w:tbl>
    <w:p w:rsidR="00800521" w:rsidRDefault="00800521" w:rsidP="00CE3D9A">
      <w:pPr>
        <w:rPr>
          <w:rFonts w:ascii="Arial" w:hAnsi="Arial" w:cs="Arial"/>
          <w:sz w:val="16"/>
          <w:szCs w:val="16"/>
          <w:lang w:val="hr-HR"/>
        </w:rPr>
      </w:pPr>
    </w:p>
    <w:p w:rsidR="00B50FA9" w:rsidRDefault="00B50FA9" w:rsidP="00CE3D9A">
      <w:pPr>
        <w:rPr>
          <w:rFonts w:ascii="Arial" w:hAnsi="Arial" w:cs="Arial"/>
          <w:sz w:val="16"/>
          <w:szCs w:val="16"/>
          <w:lang w:val="hr-HR"/>
        </w:rPr>
      </w:pPr>
    </w:p>
    <w:p w:rsidR="00D968D9" w:rsidRPr="00CE3D9A" w:rsidRDefault="00D968D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lastRenderedPageBreak/>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eastAsia="Times New Roman" w:hAnsi="Arial" w:cs="Arial"/>
                <w:b/>
                <w:bCs/>
                <w:sz w:val="16"/>
                <w:szCs w:val="16"/>
                <w:lang w:val="hr-HR"/>
              </w:rPr>
            </w:pPr>
            <w:r>
              <w:rPr>
                <w:rFonts w:ascii="Arial" w:eastAsia="Times New Roman" w:hAnsi="Arial" w:cs="Arial"/>
                <w:b/>
                <w:bCs/>
                <w:sz w:val="16"/>
                <w:szCs w:val="16"/>
                <w:lang w:val="hr-HR"/>
              </w:rPr>
              <w:t>Stanje ZK</w:t>
            </w:r>
            <w:r w:rsidR="00CE3D9A" w:rsidRPr="00CE3D9A">
              <w:rPr>
                <w:rFonts w:ascii="Arial" w:eastAsia="Times New Roman" w:hAnsi="Arial" w:cs="Arial"/>
                <w:b/>
                <w:bCs/>
                <w:sz w:val="16"/>
                <w:szCs w:val="16"/>
                <w:lang w:val="hr-HR"/>
              </w:rPr>
              <w:t xml:space="preserve">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B05B0E" w:rsidP="0093464C">
            <w:pPr>
              <w:jc w:val="center"/>
              <w:rPr>
                <w:rFonts w:ascii="Arial" w:hAnsi="Arial" w:cs="Arial"/>
                <w:b/>
                <w:bCs/>
                <w:color w:val="000000"/>
                <w:sz w:val="16"/>
                <w:szCs w:val="16"/>
              </w:rPr>
            </w:pPr>
            <w:r>
              <w:rPr>
                <w:rFonts w:ascii="Arial" w:hAnsi="Arial" w:cs="Arial"/>
                <w:b/>
                <w:bCs/>
                <w:color w:val="000000"/>
                <w:sz w:val="16"/>
                <w:szCs w:val="16"/>
              </w:rPr>
              <w:lastRenderedPageBreak/>
              <w:t>Stanje ZK</w:t>
            </w:r>
            <w:r w:rsidR="0093464C" w:rsidRPr="00CE3D9A">
              <w:rPr>
                <w:rFonts w:ascii="Arial" w:hAnsi="Arial" w:cs="Arial"/>
                <w:b/>
                <w:bCs/>
                <w:color w:val="000000"/>
                <w:sz w:val="16"/>
                <w:szCs w:val="16"/>
              </w:rPr>
              <w:t xml:space="preserve">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3022BD" w:rsidRPr="007D539D" w:rsidTr="000440C5">
        <w:trPr>
          <w:trHeight w:val="577"/>
        </w:trPr>
        <w:tc>
          <w:tcPr>
            <w:tcW w:w="1843" w:type="dxa"/>
            <w:shd w:val="clear" w:color="auto" w:fill="EAF1DD" w:themeFill="accent3" w:themeFillTint="33"/>
            <w:hideMark/>
          </w:tcPr>
          <w:p w:rsidR="003022BD" w:rsidRDefault="003022BD" w:rsidP="007D539D">
            <w:pPr>
              <w:rPr>
                <w:rFonts w:ascii="Arial" w:hAnsi="Arial" w:cs="Arial"/>
                <w:b/>
                <w:bCs/>
                <w:sz w:val="16"/>
                <w:szCs w:val="16"/>
              </w:rPr>
            </w:pPr>
          </w:p>
          <w:p w:rsidR="003022BD" w:rsidRDefault="00B05B0E" w:rsidP="007D539D">
            <w:pPr>
              <w:rPr>
                <w:rFonts w:ascii="Arial" w:hAnsi="Arial" w:cs="Arial"/>
                <w:b/>
                <w:bCs/>
                <w:sz w:val="16"/>
                <w:szCs w:val="16"/>
              </w:rPr>
            </w:pPr>
            <w:r>
              <w:rPr>
                <w:rFonts w:ascii="Arial" w:hAnsi="Arial" w:cs="Arial"/>
                <w:b/>
                <w:bCs/>
                <w:sz w:val="16"/>
                <w:szCs w:val="16"/>
              </w:rPr>
              <w:t>Stanje ZK</w:t>
            </w:r>
            <w:r w:rsidR="003022BD" w:rsidRPr="007D539D">
              <w:rPr>
                <w:rFonts w:ascii="Arial" w:hAnsi="Arial" w:cs="Arial"/>
                <w:b/>
                <w:bCs/>
                <w:sz w:val="16"/>
                <w:szCs w:val="16"/>
              </w:rPr>
              <w:t xml:space="preserve"> predmeta</w:t>
            </w:r>
          </w:p>
          <w:p w:rsidR="003022BD" w:rsidRPr="007D539D" w:rsidRDefault="003022BD" w:rsidP="007D539D">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Siječanj</w:t>
            </w:r>
            <w:r w:rsidRPr="007D539D">
              <w:rPr>
                <w:rFonts w:ascii="Arial" w:hAnsi="Arial" w:cs="Arial"/>
                <w:b/>
                <w:bCs/>
                <w:sz w:val="16"/>
                <w:szCs w:val="16"/>
              </w:rPr>
              <w:br/>
              <w:t>2017.</w:t>
            </w:r>
          </w:p>
        </w:tc>
        <w:tc>
          <w:tcPr>
            <w:tcW w:w="850"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Veljača</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Ožujak</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Travanj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Svibanj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Lipanj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Srpanj</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Kolovoz</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Rujan</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Listopad</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Studeni</w:t>
            </w:r>
            <w:r w:rsidRPr="007D539D">
              <w:rPr>
                <w:rFonts w:ascii="Arial" w:hAnsi="Arial" w:cs="Arial"/>
                <w:b/>
                <w:bCs/>
                <w:sz w:val="16"/>
                <w:szCs w:val="16"/>
              </w:rPr>
              <w:br/>
              <w:t>2017.</w:t>
            </w:r>
          </w:p>
        </w:tc>
        <w:tc>
          <w:tcPr>
            <w:tcW w:w="993" w:type="dxa"/>
            <w:shd w:val="clear" w:color="auto" w:fill="EAF1DD" w:themeFill="accent3" w:themeFillTint="33"/>
          </w:tcPr>
          <w:p w:rsidR="003022BD" w:rsidRDefault="003022BD">
            <w:pPr>
              <w:rPr>
                <w:rFonts w:ascii="Arial" w:hAnsi="Arial" w:cs="Arial"/>
                <w:b/>
                <w:bCs/>
                <w:sz w:val="16"/>
                <w:szCs w:val="16"/>
              </w:rPr>
            </w:pPr>
          </w:p>
          <w:p w:rsidR="003022BD" w:rsidRDefault="003022BD" w:rsidP="00FE4370">
            <w:pPr>
              <w:jc w:val="center"/>
              <w:rPr>
                <w:rFonts w:ascii="Arial" w:hAnsi="Arial" w:cs="Arial"/>
                <w:b/>
                <w:bCs/>
                <w:sz w:val="16"/>
                <w:szCs w:val="16"/>
              </w:rPr>
            </w:pPr>
            <w:r>
              <w:rPr>
                <w:rFonts w:ascii="Arial" w:hAnsi="Arial" w:cs="Arial"/>
                <w:b/>
                <w:bCs/>
                <w:sz w:val="16"/>
                <w:szCs w:val="16"/>
              </w:rPr>
              <w:t>Prosinac</w:t>
            </w:r>
          </w:p>
          <w:p w:rsidR="003022BD" w:rsidRDefault="003022BD" w:rsidP="00FE4370">
            <w:pPr>
              <w:jc w:val="center"/>
              <w:rPr>
                <w:rFonts w:ascii="Arial" w:hAnsi="Arial" w:cs="Arial"/>
                <w:b/>
                <w:bCs/>
                <w:sz w:val="16"/>
                <w:szCs w:val="16"/>
              </w:rPr>
            </w:pPr>
            <w:r>
              <w:rPr>
                <w:rFonts w:ascii="Arial" w:hAnsi="Arial" w:cs="Arial"/>
                <w:b/>
                <w:bCs/>
                <w:sz w:val="16"/>
                <w:szCs w:val="16"/>
              </w:rPr>
              <w:t>2017.</w:t>
            </w:r>
          </w:p>
        </w:tc>
        <w:tc>
          <w:tcPr>
            <w:tcW w:w="1134" w:type="dxa"/>
            <w:shd w:val="clear" w:color="auto" w:fill="EAF1DD" w:themeFill="accent3" w:themeFillTint="33"/>
          </w:tcPr>
          <w:p w:rsidR="003022BD" w:rsidRDefault="003022BD">
            <w:pPr>
              <w:rPr>
                <w:rFonts w:ascii="Arial" w:hAnsi="Arial" w:cs="Arial"/>
                <w:b/>
                <w:bCs/>
                <w:sz w:val="16"/>
                <w:szCs w:val="16"/>
              </w:rPr>
            </w:pPr>
          </w:p>
          <w:p w:rsidR="003022BD" w:rsidRDefault="000A308F" w:rsidP="000A308F">
            <w:pPr>
              <w:jc w:val="center"/>
              <w:rPr>
                <w:rFonts w:ascii="Arial" w:hAnsi="Arial" w:cs="Arial"/>
                <w:b/>
                <w:bCs/>
                <w:sz w:val="16"/>
                <w:szCs w:val="16"/>
              </w:rPr>
            </w:pPr>
            <w:r>
              <w:rPr>
                <w:rFonts w:ascii="Arial" w:hAnsi="Arial" w:cs="Arial"/>
                <w:b/>
                <w:bCs/>
                <w:sz w:val="16"/>
                <w:szCs w:val="16"/>
              </w:rPr>
              <w:t>UKUPNO</w:t>
            </w:r>
          </w:p>
          <w:p w:rsidR="000A308F" w:rsidRDefault="000A308F" w:rsidP="000A308F">
            <w:pPr>
              <w:jc w:val="center"/>
              <w:rPr>
                <w:rFonts w:ascii="Arial" w:hAnsi="Arial" w:cs="Arial"/>
                <w:b/>
                <w:bCs/>
                <w:sz w:val="16"/>
                <w:szCs w:val="16"/>
              </w:rPr>
            </w:pPr>
            <w:r>
              <w:rPr>
                <w:rFonts w:ascii="Arial" w:hAnsi="Arial" w:cs="Arial"/>
                <w:b/>
                <w:bCs/>
                <w:sz w:val="16"/>
                <w:szCs w:val="16"/>
              </w:rPr>
              <w:t>2017.</w:t>
            </w:r>
          </w:p>
        </w:tc>
      </w:tr>
      <w:tr w:rsidR="003022BD" w:rsidRPr="007D539D" w:rsidTr="000440C5">
        <w:trPr>
          <w:trHeight w:val="462"/>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Zaprimljeno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36.820</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40.779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50.013</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40.606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44.970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38.886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38.852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33.563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40.733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46.470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45.893</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39.992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497.577</w:t>
            </w:r>
          </w:p>
        </w:tc>
      </w:tr>
      <w:tr w:rsidR="003022BD" w:rsidRPr="007D539D" w:rsidTr="000440C5">
        <w:trPr>
          <w:trHeight w:val="470"/>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Riješeno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40.632</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41.808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48.012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37.418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44.620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36.197</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32.577</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31.136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44.704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48.713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47.742</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40.622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494.181</w:t>
            </w:r>
          </w:p>
        </w:tc>
      </w:tr>
      <w:tr w:rsidR="003022BD" w:rsidRPr="007D539D" w:rsidTr="000440C5">
        <w:trPr>
          <w:trHeight w:val="478"/>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Broj izdanih ZK izvadaka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87.469</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100.761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114.296</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84.714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97.518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80.839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77.872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75.113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88.791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92.919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88.227</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73.149</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1.061.668</w:t>
            </w:r>
          </w:p>
        </w:tc>
      </w:tr>
      <w:tr w:rsidR="003022BD" w:rsidRPr="007D539D" w:rsidTr="000440C5">
        <w:trPr>
          <w:trHeight w:val="675"/>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Ukupno neriješeno (redovnih) ZK predmeta</w:t>
            </w:r>
          </w:p>
        </w:tc>
        <w:tc>
          <w:tcPr>
            <w:tcW w:w="851"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38.913</w:t>
            </w:r>
          </w:p>
        </w:tc>
        <w:tc>
          <w:tcPr>
            <w:tcW w:w="850"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37.753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39.207</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42.528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42.338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45.130</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50.864</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53.335</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49.599</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47.443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45.810</w:t>
            </w:r>
          </w:p>
        </w:tc>
        <w:tc>
          <w:tcPr>
            <w:tcW w:w="993" w:type="dxa"/>
          </w:tcPr>
          <w:p w:rsidR="003022BD" w:rsidRPr="00003621" w:rsidRDefault="003022BD" w:rsidP="00146782">
            <w:pPr>
              <w:rPr>
                <w:rFonts w:ascii="Arial" w:hAnsi="Arial" w:cs="Arial"/>
                <w:bCs/>
                <w:sz w:val="16"/>
                <w:szCs w:val="16"/>
              </w:rPr>
            </w:pPr>
          </w:p>
          <w:p w:rsidR="003022BD" w:rsidRPr="00A40673" w:rsidRDefault="003022BD" w:rsidP="00146782">
            <w:pPr>
              <w:rPr>
                <w:rFonts w:ascii="Arial" w:hAnsi="Arial" w:cs="Arial"/>
                <w:b/>
                <w:bCs/>
                <w:i/>
                <w:sz w:val="16"/>
                <w:szCs w:val="16"/>
              </w:rPr>
            </w:pPr>
            <w:r w:rsidRPr="00A40673">
              <w:rPr>
                <w:rFonts w:ascii="Arial" w:hAnsi="Arial" w:cs="Arial"/>
                <w:b/>
                <w:bCs/>
                <w:i/>
                <w:sz w:val="16"/>
                <w:szCs w:val="16"/>
              </w:rPr>
              <w:t>44.709</w:t>
            </w:r>
          </w:p>
        </w:tc>
        <w:tc>
          <w:tcPr>
            <w:tcW w:w="1134" w:type="dxa"/>
          </w:tcPr>
          <w:p w:rsidR="001A6540" w:rsidRPr="005D5292" w:rsidRDefault="001A6540" w:rsidP="005D5292">
            <w:pPr>
              <w:jc w:val="right"/>
              <w:rPr>
                <w:rFonts w:ascii="Arial" w:hAnsi="Arial" w:cs="Arial"/>
                <w:b/>
                <w:bCs/>
                <w:sz w:val="16"/>
                <w:szCs w:val="16"/>
              </w:rPr>
            </w:pPr>
          </w:p>
          <w:p w:rsidR="003022BD" w:rsidRPr="00E20591" w:rsidRDefault="001A6540" w:rsidP="005D5292">
            <w:pPr>
              <w:jc w:val="right"/>
              <w:rPr>
                <w:rFonts w:ascii="Arial" w:hAnsi="Arial" w:cs="Arial"/>
                <w:b/>
                <w:bCs/>
                <w:i/>
                <w:sz w:val="16"/>
                <w:szCs w:val="16"/>
              </w:rPr>
            </w:pPr>
            <w:r w:rsidRPr="00E20591">
              <w:rPr>
                <w:rFonts w:ascii="Arial" w:hAnsi="Arial" w:cs="Arial"/>
                <w:b/>
                <w:bCs/>
                <w:i/>
                <w:sz w:val="16"/>
                <w:szCs w:val="16"/>
              </w:rPr>
              <w:t>44.709</w:t>
            </w:r>
          </w:p>
        </w:tc>
      </w:tr>
    </w:tbl>
    <w:p w:rsidR="006960EA" w:rsidRPr="00CE3D9A" w:rsidRDefault="006960EA" w:rsidP="00CE3D9A">
      <w:pPr>
        <w:rPr>
          <w:rFonts w:ascii="Arial" w:hAnsi="Arial" w:cs="Arial"/>
          <w:sz w:val="16"/>
          <w:szCs w:val="16"/>
          <w:lang w:val="hr-HR"/>
        </w:rPr>
      </w:pPr>
    </w:p>
    <w:tbl>
      <w:tblPr>
        <w:tblStyle w:val="Reetkatablice"/>
        <w:tblW w:w="11340" w:type="dxa"/>
        <w:tblInd w:w="108" w:type="dxa"/>
        <w:tblLayout w:type="fixed"/>
        <w:tblLook w:val="04A0" w:firstRow="1" w:lastRow="0" w:firstColumn="1" w:lastColumn="0" w:noHBand="0" w:noVBand="1"/>
      </w:tblPr>
      <w:tblGrid>
        <w:gridCol w:w="1843"/>
        <w:gridCol w:w="851"/>
        <w:gridCol w:w="850"/>
        <w:gridCol w:w="851"/>
        <w:gridCol w:w="850"/>
        <w:gridCol w:w="851"/>
        <w:gridCol w:w="850"/>
        <w:gridCol w:w="3260"/>
        <w:gridCol w:w="1134"/>
      </w:tblGrid>
      <w:tr w:rsidR="00186344" w:rsidRPr="007D539D" w:rsidTr="00186344">
        <w:trPr>
          <w:trHeight w:val="717"/>
        </w:trPr>
        <w:tc>
          <w:tcPr>
            <w:tcW w:w="1843" w:type="dxa"/>
            <w:shd w:val="clear" w:color="auto" w:fill="EAF1DD" w:themeFill="accent3" w:themeFillTint="33"/>
          </w:tcPr>
          <w:p w:rsidR="00186344" w:rsidRDefault="00186344" w:rsidP="004573B5">
            <w:pPr>
              <w:rPr>
                <w:rFonts w:ascii="Arial" w:hAnsi="Arial" w:cs="Arial"/>
                <w:b/>
                <w:bCs/>
                <w:sz w:val="16"/>
                <w:szCs w:val="16"/>
              </w:rPr>
            </w:pPr>
          </w:p>
          <w:p w:rsidR="00186344" w:rsidRDefault="00186344" w:rsidP="004573B5">
            <w:pPr>
              <w:rPr>
                <w:rFonts w:ascii="Arial" w:hAnsi="Arial" w:cs="Arial"/>
                <w:b/>
                <w:bCs/>
                <w:sz w:val="16"/>
                <w:szCs w:val="16"/>
              </w:rPr>
            </w:pPr>
            <w:r>
              <w:rPr>
                <w:rFonts w:ascii="Arial" w:hAnsi="Arial" w:cs="Arial"/>
                <w:b/>
                <w:bCs/>
                <w:sz w:val="16"/>
                <w:szCs w:val="16"/>
              </w:rPr>
              <w:t>Stanje ZK</w:t>
            </w:r>
            <w:r w:rsidRPr="007D539D">
              <w:rPr>
                <w:rFonts w:ascii="Arial" w:hAnsi="Arial" w:cs="Arial"/>
                <w:b/>
                <w:bCs/>
                <w:sz w:val="16"/>
                <w:szCs w:val="16"/>
              </w:rPr>
              <w:t xml:space="preserve"> predmeta</w:t>
            </w:r>
          </w:p>
          <w:p w:rsidR="00186344" w:rsidRDefault="00186344" w:rsidP="004573B5">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tcPr>
          <w:p w:rsidR="00186344" w:rsidRDefault="00186344" w:rsidP="00B83B29">
            <w:pPr>
              <w:rPr>
                <w:rFonts w:ascii="Arial" w:hAnsi="Arial" w:cs="Arial"/>
                <w:b/>
                <w:bCs/>
                <w:sz w:val="16"/>
                <w:szCs w:val="16"/>
              </w:rPr>
            </w:pPr>
          </w:p>
          <w:p w:rsidR="00186344" w:rsidRDefault="00186344" w:rsidP="00292A4D">
            <w:pPr>
              <w:jc w:val="center"/>
              <w:rPr>
                <w:rFonts w:ascii="Arial" w:hAnsi="Arial" w:cs="Arial"/>
                <w:b/>
                <w:bCs/>
                <w:sz w:val="16"/>
                <w:szCs w:val="16"/>
              </w:rPr>
            </w:pPr>
            <w:r>
              <w:rPr>
                <w:rFonts w:ascii="Arial" w:hAnsi="Arial" w:cs="Arial"/>
                <w:b/>
                <w:bCs/>
                <w:sz w:val="16"/>
                <w:szCs w:val="16"/>
              </w:rPr>
              <w:t>Siječanj</w:t>
            </w:r>
          </w:p>
          <w:p w:rsidR="00186344" w:rsidRDefault="00186344" w:rsidP="00292A4D">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186344" w:rsidRDefault="00186344" w:rsidP="00512B48">
            <w:pPr>
              <w:jc w:val="center"/>
              <w:rPr>
                <w:rFonts w:ascii="Arial" w:hAnsi="Arial" w:cs="Arial"/>
                <w:b/>
                <w:bCs/>
                <w:sz w:val="16"/>
                <w:szCs w:val="16"/>
              </w:rPr>
            </w:pPr>
          </w:p>
          <w:p w:rsidR="00186344" w:rsidRDefault="00186344" w:rsidP="00512B48">
            <w:pPr>
              <w:jc w:val="center"/>
              <w:rPr>
                <w:rFonts w:ascii="Arial" w:hAnsi="Arial" w:cs="Arial"/>
                <w:b/>
                <w:bCs/>
                <w:sz w:val="16"/>
                <w:szCs w:val="16"/>
              </w:rPr>
            </w:pPr>
            <w:r>
              <w:rPr>
                <w:rFonts w:ascii="Arial" w:hAnsi="Arial" w:cs="Arial"/>
                <w:b/>
                <w:bCs/>
                <w:sz w:val="16"/>
                <w:szCs w:val="16"/>
              </w:rPr>
              <w:t>Veljača</w:t>
            </w:r>
          </w:p>
          <w:p w:rsidR="00186344" w:rsidRDefault="00186344" w:rsidP="00512B48">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186344" w:rsidRDefault="00186344" w:rsidP="00512B48">
            <w:pPr>
              <w:jc w:val="center"/>
              <w:rPr>
                <w:rFonts w:ascii="Arial" w:hAnsi="Arial" w:cs="Arial"/>
                <w:b/>
                <w:bCs/>
                <w:sz w:val="16"/>
                <w:szCs w:val="16"/>
              </w:rPr>
            </w:pPr>
          </w:p>
          <w:p w:rsidR="00186344" w:rsidRDefault="00186344" w:rsidP="00512B48">
            <w:pPr>
              <w:jc w:val="center"/>
              <w:rPr>
                <w:rFonts w:ascii="Arial" w:hAnsi="Arial" w:cs="Arial"/>
                <w:b/>
                <w:bCs/>
                <w:sz w:val="16"/>
                <w:szCs w:val="16"/>
              </w:rPr>
            </w:pPr>
            <w:r>
              <w:rPr>
                <w:rFonts w:ascii="Arial" w:hAnsi="Arial" w:cs="Arial"/>
                <w:b/>
                <w:bCs/>
                <w:sz w:val="16"/>
                <w:szCs w:val="16"/>
              </w:rPr>
              <w:t>Ožujak</w:t>
            </w:r>
          </w:p>
          <w:p w:rsidR="00186344" w:rsidRDefault="00186344" w:rsidP="00512B48">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186344" w:rsidRDefault="00186344" w:rsidP="00512B48">
            <w:pPr>
              <w:jc w:val="center"/>
              <w:rPr>
                <w:rFonts w:ascii="Arial" w:hAnsi="Arial" w:cs="Arial"/>
                <w:b/>
                <w:bCs/>
                <w:sz w:val="16"/>
                <w:szCs w:val="16"/>
              </w:rPr>
            </w:pPr>
          </w:p>
          <w:p w:rsidR="00186344" w:rsidRDefault="00186344" w:rsidP="00512B48">
            <w:pPr>
              <w:jc w:val="center"/>
              <w:rPr>
                <w:rFonts w:ascii="Arial" w:hAnsi="Arial" w:cs="Arial"/>
                <w:b/>
                <w:bCs/>
                <w:sz w:val="16"/>
                <w:szCs w:val="16"/>
              </w:rPr>
            </w:pPr>
            <w:r>
              <w:rPr>
                <w:rFonts w:ascii="Arial" w:hAnsi="Arial" w:cs="Arial"/>
                <w:b/>
                <w:bCs/>
                <w:sz w:val="16"/>
                <w:szCs w:val="16"/>
              </w:rPr>
              <w:t>Travanj</w:t>
            </w:r>
          </w:p>
          <w:p w:rsidR="00186344" w:rsidRDefault="00186344" w:rsidP="00512B48">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186344" w:rsidRDefault="00186344" w:rsidP="00512B48">
            <w:pPr>
              <w:jc w:val="center"/>
              <w:rPr>
                <w:rFonts w:ascii="Arial" w:hAnsi="Arial" w:cs="Arial"/>
                <w:b/>
                <w:bCs/>
                <w:sz w:val="16"/>
                <w:szCs w:val="16"/>
              </w:rPr>
            </w:pPr>
          </w:p>
          <w:p w:rsidR="00186344" w:rsidRDefault="00186344" w:rsidP="00512B48">
            <w:pPr>
              <w:jc w:val="center"/>
              <w:rPr>
                <w:rFonts w:ascii="Arial" w:hAnsi="Arial" w:cs="Arial"/>
                <w:b/>
                <w:bCs/>
                <w:sz w:val="16"/>
                <w:szCs w:val="16"/>
              </w:rPr>
            </w:pPr>
            <w:r>
              <w:rPr>
                <w:rFonts w:ascii="Arial" w:hAnsi="Arial" w:cs="Arial"/>
                <w:b/>
                <w:bCs/>
                <w:sz w:val="16"/>
                <w:szCs w:val="16"/>
              </w:rPr>
              <w:t>Svibanj</w:t>
            </w:r>
          </w:p>
          <w:p w:rsidR="00186344" w:rsidRDefault="00186344" w:rsidP="00512B48">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186344" w:rsidRDefault="00186344" w:rsidP="00512B48">
            <w:pPr>
              <w:jc w:val="center"/>
              <w:rPr>
                <w:rFonts w:ascii="Arial" w:hAnsi="Arial" w:cs="Arial"/>
                <w:b/>
                <w:bCs/>
                <w:sz w:val="16"/>
                <w:szCs w:val="16"/>
              </w:rPr>
            </w:pPr>
          </w:p>
          <w:p w:rsidR="00186344" w:rsidRDefault="00186344" w:rsidP="00512B48">
            <w:pPr>
              <w:jc w:val="center"/>
              <w:rPr>
                <w:rFonts w:ascii="Arial" w:hAnsi="Arial" w:cs="Arial"/>
                <w:b/>
                <w:bCs/>
                <w:sz w:val="16"/>
                <w:szCs w:val="16"/>
              </w:rPr>
            </w:pPr>
            <w:r>
              <w:rPr>
                <w:rFonts w:ascii="Arial" w:hAnsi="Arial" w:cs="Arial"/>
                <w:b/>
                <w:bCs/>
                <w:sz w:val="16"/>
                <w:szCs w:val="16"/>
              </w:rPr>
              <w:t>Lipanj</w:t>
            </w:r>
          </w:p>
          <w:p w:rsidR="00186344" w:rsidRDefault="00186344" w:rsidP="00512B48">
            <w:pPr>
              <w:jc w:val="center"/>
              <w:rPr>
                <w:rFonts w:ascii="Arial" w:hAnsi="Arial" w:cs="Arial"/>
                <w:b/>
                <w:bCs/>
                <w:sz w:val="16"/>
                <w:szCs w:val="16"/>
              </w:rPr>
            </w:pPr>
            <w:r>
              <w:rPr>
                <w:rFonts w:ascii="Arial" w:hAnsi="Arial" w:cs="Arial"/>
                <w:b/>
                <w:bCs/>
                <w:sz w:val="16"/>
                <w:szCs w:val="16"/>
              </w:rPr>
              <w:t>2018.</w:t>
            </w:r>
          </w:p>
        </w:tc>
        <w:tc>
          <w:tcPr>
            <w:tcW w:w="4394" w:type="dxa"/>
            <w:gridSpan w:val="2"/>
            <w:shd w:val="clear" w:color="auto" w:fill="EAF1DD" w:themeFill="accent3" w:themeFillTint="33"/>
            <w:hideMark/>
          </w:tcPr>
          <w:p w:rsidR="00186344" w:rsidRDefault="00186344" w:rsidP="00512B48">
            <w:pPr>
              <w:jc w:val="center"/>
              <w:rPr>
                <w:rFonts w:ascii="Arial" w:hAnsi="Arial" w:cs="Arial"/>
                <w:b/>
                <w:bCs/>
                <w:sz w:val="16"/>
                <w:szCs w:val="16"/>
              </w:rPr>
            </w:pPr>
          </w:p>
          <w:p w:rsidR="00186344" w:rsidRDefault="00186344" w:rsidP="00512B48">
            <w:pPr>
              <w:jc w:val="center"/>
              <w:rPr>
                <w:rFonts w:ascii="Arial" w:hAnsi="Arial" w:cs="Arial"/>
                <w:b/>
                <w:bCs/>
                <w:sz w:val="16"/>
                <w:szCs w:val="16"/>
              </w:rPr>
            </w:pPr>
            <w:r w:rsidRPr="007D539D">
              <w:rPr>
                <w:rFonts w:ascii="Arial" w:hAnsi="Arial" w:cs="Arial"/>
                <w:b/>
                <w:bCs/>
                <w:sz w:val="16"/>
                <w:szCs w:val="16"/>
              </w:rPr>
              <w:t>Sveupno od kolovoza 2004.</w:t>
            </w:r>
          </w:p>
          <w:p w:rsidR="00186344" w:rsidRPr="007D539D" w:rsidRDefault="00186344" w:rsidP="00186344">
            <w:pPr>
              <w:jc w:val="center"/>
              <w:rPr>
                <w:rFonts w:ascii="Arial" w:hAnsi="Arial" w:cs="Arial"/>
                <w:b/>
                <w:bCs/>
                <w:sz w:val="16"/>
                <w:szCs w:val="16"/>
              </w:rPr>
            </w:pPr>
            <w:r w:rsidRPr="007D539D">
              <w:rPr>
                <w:rFonts w:ascii="Arial" w:hAnsi="Arial" w:cs="Arial"/>
                <w:b/>
                <w:bCs/>
                <w:sz w:val="16"/>
                <w:szCs w:val="16"/>
              </w:rPr>
              <w:t xml:space="preserve">do </w:t>
            </w:r>
            <w:r>
              <w:rPr>
                <w:rFonts w:ascii="Arial" w:hAnsi="Arial" w:cs="Arial"/>
                <w:b/>
                <w:bCs/>
                <w:sz w:val="16"/>
                <w:szCs w:val="16"/>
              </w:rPr>
              <w:t xml:space="preserve"> 30. lipnja 2018.</w:t>
            </w:r>
          </w:p>
        </w:tc>
      </w:tr>
      <w:tr w:rsidR="00186344" w:rsidRPr="007D539D" w:rsidTr="00186344">
        <w:trPr>
          <w:trHeight w:val="304"/>
        </w:trPr>
        <w:tc>
          <w:tcPr>
            <w:tcW w:w="1843" w:type="dxa"/>
          </w:tcPr>
          <w:p w:rsidR="00186344" w:rsidRDefault="00186344" w:rsidP="00F55972">
            <w:pPr>
              <w:rPr>
                <w:rFonts w:ascii="Arial" w:hAnsi="Arial" w:cs="Arial"/>
                <w:b/>
                <w:bCs/>
                <w:sz w:val="16"/>
                <w:szCs w:val="16"/>
              </w:rPr>
            </w:pPr>
          </w:p>
          <w:p w:rsidR="00186344" w:rsidRPr="007D539D" w:rsidRDefault="00186344" w:rsidP="00F55972">
            <w:pPr>
              <w:rPr>
                <w:rFonts w:ascii="Arial" w:hAnsi="Arial" w:cs="Arial"/>
                <w:b/>
                <w:bCs/>
                <w:sz w:val="16"/>
                <w:szCs w:val="16"/>
              </w:rPr>
            </w:pPr>
            <w:r w:rsidRPr="007D539D">
              <w:rPr>
                <w:rFonts w:ascii="Arial" w:hAnsi="Arial" w:cs="Arial"/>
                <w:b/>
                <w:bCs/>
                <w:sz w:val="16"/>
                <w:szCs w:val="16"/>
              </w:rPr>
              <w:t>Zaprimljeno ZK  predmeta</w:t>
            </w:r>
          </w:p>
        </w:tc>
        <w:tc>
          <w:tcPr>
            <w:tcW w:w="851" w:type="dxa"/>
          </w:tcPr>
          <w:p w:rsidR="00186344" w:rsidRDefault="00186344" w:rsidP="00B83B29">
            <w:pPr>
              <w:rPr>
                <w:rFonts w:ascii="Arial" w:hAnsi="Arial" w:cs="Arial"/>
                <w:b/>
                <w:bCs/>
                <w:sz w:val="16"/>
                <w:szCs w:val="16"/>
              </w:rPr>
            </w:pPr>
          </w:p>
          <w:p w:rsidR="00186344" w:rsidRPr="00992E59" w:rsidRDefault="00186344" w:rsidP="00B83B29">
            <w:pPr>
              <w:rPr>
                <w:rFonts w:ascii="Arial" w:hAnsi="Arial" w:cs="Arial"/>
                <w:bCs/>
                <w:sz w:val="16"/>
                <w:szCs w:val="16"/>
              </w:rPr>
            </w:pPr>
            <w:r w:rsidRPr="00992E59">
              <w:rPr>
                <w:rFonts w:ascii="Arial" w:hAnsi="Arial" w:cs="Arial"/>
                <w:bCs/>
                <w:sz w:val="16"/>
                <w:szCs w:val="16"/>
              </w:rPr>
              <w:t>43.090</w:t>
            </w:r>
          </w:p>
        </w:tc>
        <w:tc>
          <w:tcPr>
            <w:tcW w:w="850" w:type="dxa"/>
          </w:tcPr>
          <w:p w:rsidR="00186344" w:rsidRPr="006356C2" w:rsidRDefault="00186344" w:rsidP="00B83B29">
            <w:pPr>
              <w:rPr>
                <w:rFonts w:ascii="Arial" w:hAnsi="Arial" w:cs="Arial"/>
                <w:bCs/>
                <w:sz w:val="16"/>
                <w:szCs w:val="16"/>
              </w:rPr>
            </w:pPr>
          </w:p>
          <w:p w:rsidR="00186344" w:rsidRPr="006356C2" w:rsidRDefault="00186344" w:rsidP="00B83B29">
            <w:pPr>
              <w:rPr>
                <w:rFonts w:ascii="Arial" w:hAnsi="Arial" w:cs="Arial"/>
                <w:bCs/>
                <w:sz w:val="16"/>
                <w:szCs w:val="16"/>
              </w:rPr>
            </w:pPr>
            <w:r w:rsidRPr="006356C2">
              <w:rPr>
                <w:rFonts w:ascii="Arial" w:hAnsi="Arial" w:cs="Arial"/>
                <w:bCs/>
                <w:sz w:val="16"/>
                <w:szCs w:val="16"/>
              </w:rPr>
              <w:t>41.546</w:t>
            </w:r>
          </w:p>
        </w:tc>
        <w:tc>
          <w:tcPr>
            <w:tcW w:w="851" w:type="dxa"/>
          </w:tcPr>
          <w:p w:rsidR="00186344" w:rsidRPr="00863348" w:rsidRDefault="00186344" w:rsidP="00B83B29">
            <w:pPr>
              <w:rPr>
                <w:rFonts w:ascii="Arial" w:hAnsi="Arial" w:cs="Arial"/>
                <w:bCs/>
                <w:sz w:val="16"/>
                <w:szCs w:val="16"/>
              </w:rPr>
            </w:pPr>
          </w:p>
          <w:p w:rsidR="00186344" w:rsidRPr="00863348" w:rsidRDefault="00186344" w:rsidP="00B83B29">
            <w:pPr>
              <w:rPr>
                <w:rFonts w:ascii="Arial" w:hAnsi="Arial" w:cs="Arial"/>
                <w:bCs/>
                <w:sz w:val="16"/>
                <w:szCs w:val="16"/>
              </w:rPr>
            </w:pPr>
            <w:r w:rsidRPr="00863348">
              <w:rPr>
                <w:rFonts w:ascii="Arial" w:hAnsi="Arial" w:cs="Arial"/>
                <w:bCs/>
                <w:sz w:val="16"/>
                <w:szCs w:val="16"/>
              </w:rPr>
              <w:t>47.850</w:t>
            </w:r>
          </w:p>
        </w:tc>
        <w:tc>
          <w:tcPr>
            <w:tcW w:w="850" w:type="dxa"/>
          </w:tcPr>
          <w:p w:rsidR="00186344" w:rsidRPr="00446161" w:rsidRDefault="00186344" w:rsidP="00393170">
            <w:pPr>
              <w:jc w:val="center"/>
              <w:rPr>
                <w:rFonts w:ascii="Arial" w:hAnsi="Arial" w:cs="Arial"/>
                <w:bCs/>
                <w:sz w:val="16"/>
                <w:szCs w:val="16"/>
              </w:rPr>
            </w:pPr>
          </w:p>
          <w:p w:rsidR="00186344" w:rsidRPr="00446161" w:rsidRDefault="00186344" w:rsidP="00393170">
            <w:pPr>
              <w:jc w:val="center"/>
              <w:rPr>
                <w:rFonts w:ascii="Arial" w:hAnsi="Arial" w:cs="Arial"/>
                <w:bCs/>
                <w:sz w:val="16"/>
                <w:szCs w:val="16"/>
              </w:rPr>
            </w:pPr>
            <w:r w:rsidRPr="00446161">
              <w:rPr>
                <w:rFonts w:ascii="Arial" w:hAnsi="Arial" w:cs="Arial"/>
                <w:bCs/>
                <w:sz w:val="16"/>
                <w:szCs w:val="16"/>
              </w:rPr>
              <w:t>42.935</w:t>
            </w:r>
          </w:p>
        </w:tc>
        <w:tc>
          <w:tcPr>
            <w:tcW w:w="851" w:type="dxa"/>
          </w:tcPr>
          <w:p w:rsidR="00186344" w:rsidRPr="00B26F4E" w:rsidRDefault="00186344" w:rsidP="00B83B29">
            <w:pPr>
              <w:rPr>
                <w:rFonts w:ascii="Arial" w:hAnsi="Arial" w:cs="Arial"/>
                <w:bCs/>
                <w:sz w:val="16"/>
                <w:szCs w:val="16"/>
              </w:rPr>
            </w:pPr>
          </w:p>
          <w:p w:rsidR="00186344" w:rsidRPr="00B26F4E" w:rsidRDefault="00186344" w:rsidP="00B83B29">
            <w:pPr>
              <w:rPr>
                <w:rFonts w:ascii="Arial" w:hAnsi="Arial" w:cs="Arial"/>
                <w:bCs/>
                <w:sz w:val="16"/>
                <w:szCs w:val="16"/>
              </w:rPr>
            </w:pPr>
            <w:r w:rsidRPr="00B26F4E">
              <w:rPr>
                <w:rFonts w:ascii="Arial" w:hAnsi="Arial" w:cs="Arial"/>
                <w:bCs/>
                <w:sz w:val="16"/>
                <w:szCs w:val="16"/>
              </w:rPr>
              <w:t>43.528</w:t>
            </w:r>
          </w:p>
        </w:tc>
        <w:tc>
          <w:tcPr>
            <w:tcW w:w="850" w:type="dxa"/>
          </w:tcPr>
          <w:p w:rsidR="006578A2" w:rsidRPr="006578A2" w:rsidRDefault="006578A2" w:rsidP="00B83B29">
            <w:pPr>
              <w:rPr>
                <w:rFonts w:ascii="Arial" w:hAnsi="Arial" w:cs="Arial"/>
                <w:bCs/>
                <w:sz w:val="16"/>
                <w:szCs w:val="16"/>
              </w:rPr>
            </w:pPr>
          </w:p>
          <w:p w:rsidR="00186344" w:rsidRPr="006578A2" w:rsidRDefault="006578A2" w:rsidP="00B83B29">
            <w:pPr>
              <w:rPr>
                <w:rFonts w:ascii="Arial" w:hAnsi="Arial" w:cs="Arial"/>
                <w:bCs/>
                <w:sz w:val="16"/>
                <w:szCs w:val="16"/>
              </w:rPr>
            </w:pPr>
            <w:r w:rsidRPr="006578A2">
              <w:rPr>
                <w:rFonts w:ascii="Arial" w:hAnsi="Arial" w:cs="Arial"/>
                <w:bCs/>
                <w:sz w:val="16"/>
                <w:szCs w:val="16"/>
              </w:rPr>
              <w:t>36.693</w:t>
            </w:r>
          </w:p>
        </w:tc>
        <w:tc>
          <w:tcPr>
            <w:tcW w:w="3260" w:type="dxa"/>
            <w:hideMark/>
          </w:tcPr>
          <w:p w:rsidR="00186344" w:rsidRDefault="00186344" w:rsidP="00B83B29">
            <w:pPr>
              <w:rPr>
                <w:rFonts w:ascii="Arial" w:hAnsi="Arial" w:cs="Arial"/>
                <w:b/>
                <w:bCs/>
                <w:sz w:val="16"/>
                <w:szCs w:val="16"/>
              </w:rPr>
            </w:pPr>
          </w:p>
          <w:p w:rsidR="00186344" w:rsidRPr="007D539D" w:rsidRDefault="00186344" w:rsidP="00B83B29">
            <w:pPr>
              <w:rPr>
                <w:rFonts w:ascii="Arial" w:hAnsi="Arial" w:cs="Arial"/>
                <w:b/>
                <w:bCs/>
                <w:sz w:val="16"/>
                <w:szCs w:val="16"/>
              </w:rPr>
            </w:pPr>
            <w:r>
              <w:rPr>
                <w:rFonts w:ascii="Arial" w:hAnsi="Arial" w:cs="Arial"/>
                <w:b/>
                <w:bCs/>
                <w:sz w:val="16"/>
                <w:szCs w:val="16"/>
              </w:rPr>
              <w:t>Zaprimljeno ZK</w:t>
            </w:r>
            <w:r w:rsidRPr="007D539D">
              <w:rPr>
                <w:rFonts w:ascii="Arial" w:hAnsi="Arial" w:cs="Arial"/>
                <w:b/>
                <w:bCs/>
                <w:sz w:val="16"/>
                <w:szCs w:val="16"/>
              </w:rPr>
              <w:t xml:space="preserve"> predmeta</w:t>
            </w:r>
          </w:p>
        </w:tc>
        <w:tc>
          <w:tcPr>
            <w:tcW w:w="1134" w:type="dxa"/>
            <w:hideMark/>
          </w:tcPr>
          <w:p w:rsidR="00186344" w:rsidRPr="00A06AA0" w:rsidRDefault="00186344" w:rsidP="00B83B29">
            <w:pPr>
              <w:rPr>
                <w:rFonts w:ascii="Arial" w:hAnsi="Arial" w:cs="Arial"/>
                <w:b/>
                <w:bCs/>
                <w:i/>
                <w:sz w:val="16"/>
                <w:szCs w:val="16"/>
              </w:rPr>
            </w:pPr>
          </w:p>
          <w:p w:rsidR="00186344" w:rsidRPr="00A06AA0" w:rsidRDefault="006578A2" w:rsidP="00B83B29">
            <w:pPr>
              <w:rPr>
                <w:rFonts w:ascii="Arial" w:hAnsi="Arial" w:cs="Arial"/>
                <w:b/>
                <w:bCs/>
                <w:i/>
                <w:sz w:val="16"/>
                <w:szCs w:val="16"/>
              </w:rPr>
            </w:pPr>
            <w:r>
              <w:rPr>
                <w:rFonts w:ascii="Arial" w:hAnsi="Arial" w:cs="Arial"/>
                <w:b/>
                <w:bCs/>
                <w:i/>
                <w:sz w:val="16"/>
                <w:szCs w:val="16"/>
              </w:rPr>
              <w:t>6.799.588</w:t>
            </w:r>
          </w:p>
        </w:tc>
      </w:tr>
      <w:tr w:rsidR="00186344" w:rsidRPr="007D539D" w:rsidTr="00186344">
        <w:trPr>
          <w:trHeight w:val="353"/>
        </w:trPr>
        <w:tc>
          <w:tcPr>
            <w:tcW w:w="1843" w:type="dxa"/>
          </w:tcPr>
          <w:p w:rsidR="00186344" w:rsidRDefault="00186344" w:rsidP="00F55972">
            <w:pPr>
              <w:rPr>
                <w:rFonts w:ascii="Arial" w:hAnsi="Arial" w:cs="Arial"/>
                <w:b/>
                <w:bCs/>
                <w:sz w:val="16"/>
                <w:szCs w:val="16"/>
              </w:rPr>
            </w:pPr>
          </w:p>
          <w:p w:rsidR="00186344" w:rsidRPr="007D539D" w:rsidRDefault="00186344" w:rsidP="00F55972">
            <w:pPr>
              <w:rPr>
                <w:rFonts w:ascii="Arial" w:hAnsi="Arial" w:cs="Arial"/>
                <w:b/>
                <w:bCs/>
                <w:sz w:val="16"/>
                <w:szCs w:val="16"/>
              </w:rPr>
            </w:pPr>
            <w:r w:rsidRPr="007D539D">
              <w:rPr>
                <w:rFonts w:ascii="Arial" w:hAnsi="Arial" w:cs="Arial"/>
                <w:b/>
                <w:bCs/>
                <w:sz w:val="16"/>
                <w:szCs w:val="16"/>
              </w:rPr>
              <w:t>Riješeno ZK predmeta</w:t>
            </w:r>
          </w:p>
        </w:tc>
        <w:tc>
          <w:tcPr>
            <w:tcW w:w="851" w:type="dxa"/>
          </w:tcPr>
          <w:p w:rsidR="00186344" w:rsidRDefault="00186344" w:rsidP="00B83B29">
            <w:pPr>
              <w:rPr>
                <w:rFonts w:ascii="Arial" w:hAnsi="Arial" w:cs="Arial"/>
                <w:b/>
                <w:bCs/>
                <w:sz w:val="16"/>
                <w:szCs w:val="16"/>
              </w:rPr>
            </w:pPr>
          </w:p>
          <w:p w:rsidR="00186344" w:rsidRPr="00992E59" w:rsidRDefault="00186344" w:rsidP="00B83B29">
            <w:pPr>
              <w:rPr>
                <w:rFonts w:ascii="Arial" w:hAnsi="Arial" w:cs="Arial"/>
                <w:bCs/>
                <w:sz w:val="16"/>
                <w:szCs w:val="16"/>
              </w:rPr>
            </w:pPr>
            <w:r w:rsidRPr="00992E59">
              <w:rPr>
                <w:rFonts w:ascii="Arial" w:hAnsi="Arial" w:cs="Arial"/>
                <w:bCs/>
                <w:sz w:val="16"/>
                <w:szCs w:val="16"/>
              </w:rPr>
              <w:t>44.172</w:t>
            </w:r>
          </w:p>
        </w:tc>
        <w:tc>
          <w:tcPr>
            <w:tcW w:w="850" w:type="dxa"/>
          </w:tcPr>
          <w:p w:rsidR="00186344" w:rsidRPr="006356C2" w:rsidRDefault="00186344" w:rsidP="00B83B29">
            <w:pPr>
              <w:rPr>
                <w:rFonts w:ascii="Arial" w:hAnsi="Arial" w:cs="Arial"/>
                <w:bCs/>
                <w:sz w:val="16"/>
                <w:szCs w:val="16"/>
              </w:rPr>
            </w:pPr>
          </w:p>
          <w:p w:rsidR="00186344" w:rsidRPr="006356C2" w:rsidRDefault="00186344" w:rsidP="00B83B29">
            <w:pPr>
              <w:rPr>
                <w:rFonts w:ascii="Arial" w:hAnsi="Arial" w:cs="Arial"/>
                <w:bCs/>
                <w:sz w:val="16"/>
                <w:szCs w:val="16"/>
              </w:rPr>
            </w:pPr>
            <w:r w:rsidRPr="006356C2">
              <w:rPr>
                <w:rFonts w:ascii="Arial" w:hAnsi="Arial" w:cs="Arial"/>
                <w:bCs/>
                <w:sz w:val="16"/>
                <w:szCs w:val="16"/>
              </w:rPr>
              <w:t>42.750</w:t>
            </w:r>
          </w:p>
        </w:tc>
        <w:tc>
          <w:tcPr>
            <w:tcW w:w="851" w:type="dxa"/>
          </w:tcPr>
          <w:p w:rsidR="00186344" w:rsidRPr="00863348" w:rsidRDefault="00186344" w:rsidP="00B83B29">
            <w:pPr>
              <w:rPr>
                <w:rFonts w:ascii="Arial" w:hAnsi="Arial" w:cs="Arial"/>
                <w:bCs/>
                <w:sz w:val="16"/>
                <w:szCs w:val="16"/>
              </w:rPr>
            </w:pPr>
          </w:p>
          <w:p w:rsidR="00186344" w:rsidRPr="00863348" w:rsidRDefault="00186344" w:rsidP="00B83B29">
            <w:pPr>
              <w:rPr>
                <w:rFonts w:ascii="Arial" w:hAnsi="Arial" w:cs="Arial"/>
                <w:bCs/>
                <w:sz w:val="16"/>
                <w:szCs w:val="16"/>
              </w:rPr>
            </w:pPr>
            <w:r w:rsidRPr="00863348">
              <w:rPr>
                <w:rFonts w:ascii="Arial" w:hAnsi="Arial" w:cs="Arial"/>
                <w:bCs/>
                <w:sz w:val="16"/>
                <w:szCs w:val="16"/>
              </w:rPr>
              <w:t>47.727</w:t>
            </w:r>
          </w:p>
        </w:tc>
        <w:tc>
          <w:tcPr>
            <w:tcW w:w="850" w:type="dxa"/>
          </w:tcPr>
          <w:p w:rsidR="00186344" w:rsidRDefault="00186344" w:rsidP="00393170">
            <w:pPr>
              <w:jc w:val="center"/>
              <w:rPr>
                <w:rFonts w:ascii="Arial" w:hAnsi="Arial" w:cs="Arial"/>
                <w:bCs/>
                <w:sz w:val="16"/>
                <w:szCs w:val="16"/>
              </w:rPr>
            </w:pPr>
          </w:p>
          <w:p w:rsidR="00186344" w:rsidRPr="00446161" w:rsidRDefault="00186344" w:rsidP="00393170">
            <w:pPr>
              <w:jc w:val="center"/>
              <w:rPr>
                <w:rFonts w:ascii="Arial" w:hAnsi="Arial" w:cs="Arial"/>
                <w:bCs/>
                <w:sz w:val="16"/>
                <w:szCs w:val="16"/>
              </w:rPr>
            </w:pPr>
            <w:r w:rsidRPr="00446161">
              <w:rPr>
                <w:rFonts w:ascii="Arial" w:hAnsi="Arial" w:cs="Arial"/>
                <w:bCs/>
                <w:sz w:val="16"/>
                <w:szCs w:val="16"/>
              </w:rPr>
              <w:t>41.741</w:t>
            </w:r>
          </w:p>
        </w:tc>
        <w:tc>
          <w:tcPr>
            <w:tcW w:w="851" w:type="dxa"/>
          </w:tcPr>
          <w:p w:rsidR="00186344" w:rsidRPr="00B26F4E" w:rsidRDefault="00186344" w:rsidP="00B83B29">
            <w:pPr>
              <w:rPr>
                <w:rFonts w:ascii="Arial" w:hAnsi="Arial" w:cs="Arial"/>
                <w:bCs/>
                <w:sz w:val="16"/>
                <w:szCs w:val="16"/>
              </w:rPr>
            </w:pPr>
          </w:p>
          <w:p w:rsidR="00186344" w:rsidRPr="00B26F4E" w:rsidRDefault="00186344" w:rsidP="00B83B29">
            <w:pPr>
              <w:rPr>
                <w:rFonts w:ascii="Arial" w:hAnsi="Arial" w:cs="Arial"/>
                <w:bCs/>
                <w:sz w:val="16"/>
                <w:szCs w:val="16"/>
              </w:rPr>
            </w:pPr>
            <w:r w:rsidRPr="00B26F4E">
              <w:rPr>
                <w:rFonts w:ascii="Arial" w:hAnsi="Arial" w:cs="Arial"/>
                <w:bCs/>
                <w:sz w:val="16"/>
                <w:szCs w:val="16"/>
              </w:rPr>
              <w:t>42.554</w:t>
            </w:r>
          </w:p>
        </w:tc>
        <w:tc>
          <w:tcPr>
            <w:tcW w:w="850" w:type="dxa"/>
          </w:tcPr>
          <w:p w:rsidR="006578A2" w:rsidRPr="006578A2" w:rsidRDefault="006578A2" w:rsidP="00B83B29">
            <w:pPr>
              <w:rPr>
                <w:rFonts w:ascii="Arial" w:hAnsi="Arial" w:cs="Arial"/>
                <w:bCs/>
                <w:sz w:val="16"/>
                <w:szCs w:val="16"/>
              </w:rPr>
            </w:pPr>
          </w:p>
          <w:p w:rsidR="00186344" w:rsidRPr="006578A2" w:rsidRDefault="006578A2" w:rsidP="00B83B29">
            <w:pPr>
              <w:rPr>
                <w:rFonts w:ascii="Arial" w:hAnsi="Arial" w:cs="Arial"/>
                <w:bCs/>
                <w:sz w:val="16"/>
                <w:szCs w:val="16"/>
              </w:rPr>
            </w:pPr>
            <w:r w:rsidRPr="006578A2">
              <w:rPr>
                <w:rFonts w:ascii="Arial" w:hAnsi="Arial" w:cs="Arial"/>
                <w:bCs/>
                <w:sz w:val="16"/>
                <w:szCs w:val="16"/>
              </w:rPr>
              <w:t>36.695</w:t>
            </w:r>
          </w:p>
        </w:tc>
        <w:tc>
          <w:tcPr>
            <w:tcW w:w="3260" w:type="dxa"/>
            <w:hideMark/>
          </w:tcPr>
          <w:p w:rsidR="00186344" w:rsidRDefault="00186344" w:rsidP="00B83B29">
            <w:pPr>
              <w:rPr>
                <w:rFonts w:ascii="Arial" w:hAnsi="Arial" w:cs="Arial"/>
                <w:b/>
                <w:bCs/>
                <w:sz w:val="16"/>
                <w:szCs w:val="16"/>
              </w:rPr>
            </w:pPr>
          </w:p>
          <w:p w:rsidR="00186344" w:rsidRPr="007D539D" w:rsidRDefault="00186344" w:rsidP="00B83B29">
            <w:pPr>
              <w:rPr>
                <w:rFonts w:ascii="Arial" w:hAnsi="Arial" w:cs="Arial"/>
                <w:b/>
                <w:bCs/>
                <w:sz w:val="16"/>
                <w:szCs w:val="16"/>
              </w:rPr>
            </w:pPr>
            <w:r>
              <w:rPr>
                <w:rFonts w:ascii="Arial" w:hAnsi="Arial" w:cs="Arial"/>
                <w:b/>
                <w:bCs/>
                <w:sz w:val="16"/>
                <w:szCs w:val="16"/>
              </w:rPr>
              <w:t>Riješeno ZK</w:t>
            </w:r>
            <w:r w:rsidRPr="007D539D">
              <w:rPr>
                <w:rFonts w:ascii="Arial" w:hAnsi="Arial" w:cs="Arial"/>
                <w:b/>
                <w:bCs/>
                <w:sz w:val="16"/>
                <w:szCs w:val="16"/>
              </w:rPr>
              <w:t xml:space="preserve"> predmeta</w:t>
            </w:r>
          </w:p>
        </w:tc>
        <w:tc>
          <w:tcPr>
            <w:tcW w:w="1134" w:type="dxa"/>
            <w:hideMark/>
          </w:tcPr>
          <w:p w:rsidR="00186344" w:rsidRPr="00A06AA0" w:rsidRDefault="00186344" w:rsidP="00B83B29">
            <w:pPr>
              <w:rPr>
                <w:rFonts w:ascii="Arial" w:hAnsi="Arial" w:cs="Arial"/>
                <w:b/>
                <w:bCs/>
                <w:i/>
                <w:sz w:val="16"/>
                <w:szCs w:val="16"/>
              </w:rPr>
            </w:pPr>
          </w:p>
          <w:p w:rsidR="00186344" w:rsidRPr="00A06AA0" w:rsidRDefault="006578A2" w:rsidP="00B83B29">
            <w:pPr>
              <w:rPr>
                <w:rFonts w:ascii="Arial" w:hAnsi="Arial" w:cs="Arial"/>
                <w:b/>
                <w:bCs/>
                <w:i/>
                <w:sz w:val="16"/>
                <w:szCs w:val="16"/>
              </w:rPr>
            </w:pPr>
            <w:r>
              <w:rPr>
                <w:rFonts w:ascii="Arial" w:hAnsi="Arial" w:cs="Arial"/>
                <w:b/>
                <w:bCs/>
                <w:i/>
                <w:sz w:val="16"/>
                <w:szCs w:val="16"/>
              </w:rPr>
              <w:t>7.110.952</w:t>
            </w:r>
          </w:p>
        </w:tc>
      </w:tr>
      <w:tr w:rsidR="00186344" w:rsidRPr="007D539D" w:rsidTr="00186344">
        <w:trPr>
          <w:trHeight w:val="259"/>
        </w:trPr>
        <w:tc>
          <w:tcPr>
            <w:tcW w:w="1843" w:type="dxa"/>
          </w:tcPr>
          <w:p w:rsidR="00186344" w:rsidRDefault="00186344" w:rsidP="00F55972">
            <w:pPr>
              <w:rPr>
                <w:rFonts w:ascii="Arial" w:hAnsi="Arial" w:cs="Arial"/>
                <w:b/>
                <w:bCs/>
                <w:sz w:val="16"/>
                <w:szCs w:val="16"/>
              </w:rPr>
            </w:pPr>
          </w:p>
          <w:p w:rsidR="00186344" w:rsidRPr="007D539D" w:rsidRDefault="00186344" w:rsidP="00F55972">
            <w:pPr>
              <w:rPr>
                <w:rFonts w:ascii="Arial" w:hAnsi="Arial" w:cs="Arial"/>
                <w:b/>
                <w:bCs/>
                <w:sz w:val="16"/>
                <w:szCs w:val="16"/>
              </w:rPr>
            </w:pPr>
            <w:r w:rsidRPr="007D539D">
              <w:rPr>
                <w:rFonts w:ascii="Arial" w:hAnsi="Arial" w:cs="Arial"/>
                <w:b/>
                <w:bCs/>
                <w:sz w:val="16"/>
                <w:szCs w:val="16"/>
              </w:rPr>
              <w:t>Broj izdanih ZK izvadaka</w:t>
            </w:r>
          </w:p>
        </w:tc>
        <w:tc>
          <w:tcPr>
            <w:tcW w:w="851" w:type="dxa"/>
          </w:tcPr>
          <w:p w:rsidR="00186344" w:rsidRDefault="00186344" w:rsidP="00B83B29">
            <w:pPr>
              <w:rPr>
                <w:rFonts w:ascii="Arial" w:hAnsi="Arial" w:cs="Arial"/>
                <w:b/>
                <w:bCs/>
                <w:sz w:val="16"/>
                <w:szCs w:val="16"/>
              </w:rPr>
            </w:pPr>
          </w:p>
          <w:p w:rsidR="00186344" w:rsidRPr="00992E59" w:rsidRDefault="00186344" w:rsidP="00B83B29">
            <w:pPr>
              <w:rPr>
                <w:rFonts w:ascii="Arial" w:hAnsi="Arial" w:cs="Arial"/>
                <w:bCs/>
                <w:sz w:val="16"/>
                <w:szCs w:val="16"/>
              </w:rPr>
            </w:pPr>
            <w:r w:rsidRPr="00992E59">
              <w:rPr>
                <w:rFonts w:ascii="Arial" w:hAnsi="Arial" w:cs="Arial"/>
                <w:bCs/>
                <w:sz w:val="16"/>
                <w:szCs w:val="16"/>
              </w:rPr>
              <w:t>90.240</w:t>
            </w:r>
          </w:p>
        </w:tc>
        <w:tc>
          <w:tcPr>
            <w:tcW w:w="850" w:type="dxa"/>
          </w:tcPr>
          <w:p w:rsidR="00186344" w:rsidRPr="006356C2" w:rsidRDefault="00186344" w:rsidP="00B83B29">
            <w:pPr>
              <w:rPr>
                <w:rFonts w:ascii="Arial" w:hAnsi="Arial" w:cs="Arial"/>
                <w:bCs/>
                <w:sz w:val="16"/>
                <w:szCs w:val="16"/>
              </w:rPr>
            </w:pPr>
          </w:p>
          <w:p w:rsidR="00186344" w:rsidRPr="006356C2" w:rsidRDefault="00186344" w:rsidP="00B83B29">
            <w:pPr>
              <w:rPr>
                <w:rFonts w:ascii="Arial" w:hAnsi="Arial" w:cs="Arial"/>
                <w:bCs/>
                <w:sz w:val="16"/>
                <w:szCs w:val="16"/>
              </w:rPr>
            </w:pPr>
            <w:r w:rsidRPr="006356C2">
              <w:rPr>
                <w:rFonts w:ascii="Arial" w:hAnsi="Arial" w:cs="Arial"/>
                <w:bCs/>
                <w:sz w:val="16"/>
                <w:szCs w:val="16"/>
              </w:rPr>
              <w:t>93.368</w:t>
            </w:r>
          </w:p>
        </w:tc>
        <w:tc>
          <w:tcPr>
            <w:tcW w:w="851" w:type="dxa"/>
          </w:tcPr>
          <w:p w:rsidR="00186344" w:rsidRPr="00863348" w:rsidRDefault="00186344" w:rsidP="00B83B29">
            <w:pPr>
              <w:rPr>
                <w:rFonts w:ascii="Arial" w:hAnsi="Arial" w:cs="Arial"/>
                <w:bCs/>
                <w:sz w:val="16"/>
                <w:szCs w:val="16"/>
              </w:rPr>
            </w:pPr>
          </w:p>
          <w:p w:rsidR="00186344" w:rsidRPr="00863348" w:rsidRDefault="00186344" w:rsidP="00B83B29">
            <w:pPr>
              <w:rPr>
                <w:rFonts w:ascii="Arial" w:hAnsi="Arial" w:cs="Arial"/>
                <w:bCs/>
                <w:sz w:val="16"/>
                <w:szCs w:val="16"/>
              </w:rPr>
            </w:pPr>
            <w:r w:rsidRPr="00863348">
              <w:rPr>
                <w:rFonts w:ascii="Arial" w:hAnsi="Arial" w:cs="Arial"/>
                <w:bCs/>
                <w:sz w:val="16"/>
                <w:szCs w:val="16"/>
              </w:rPr>
              <w:t>130.957</w:t>
            </w:r>
          </w:p>
        </w:tc>
        <w:tc>
          <w:tcPr>
            <w:tcW w:w="850" w:type="dxa"/>
          </w:tcPr>
          <w:p w:rsidR="00186344" w:rsidRDefault="00186344" w:rsidP="00393170">
            <w:pPr>
              <w:jc w:val="center"/>
              <w:rPr>
                <w:rFonts w:ascii="Arial" w:hAnsi="Arial" w:cs="Arial"/>
                <w:bCs/>
                <w:sz w:val="16"/>
                <w:szCs w:val="16"/>
              </w:rPr>
            </w:pPr>
          </w:p>
          <w:p w:rsidR="00186344" w:rsidRPr="00446161" w:rsidRDefault="00186344" w:rsidP="00393170">
            <w:pPr>
              <w:jc w:val="center"/>
              <w:rPr>
                <w:rFonts w:ascii="Arial" w:hAnsi="Arial" w:cs="Arial"/>
                <w:bCs/>
                <w:sz w:val="16"/>
                <w:szCs w:val="16"/>
              </w:rPr>
            </w:pPr>
            <w:r w:rsidRPr="00446161">
              <w:rPr>
                <w:rFonts w:ascii="Arial" w:hAnsi="Arial" w:cs="Arial"/>
                <w:bCs/>
                <w:sz w:val="16"/>
                <w:szCs w:val="16"/>
              </w:rPr>
              <w:t>124.058</w:t>
            </w:r>
          </w:p>
        </w:tc>
        <w:tc>
          <w:tcPr>
            <w:tcW w:w="851" w:type="dxa"/>
          </w:tcPr>
          <w:p w:rsidR="00186344" w:rsidRPr="00B26F4E" w:rsidRDefault="00186344" w:rsidP="00B83B29">
            <w:pPr>
              <w:rPr>
                <w:rFonts w:ascii="Arial" w:hAnsi="Arial" w:cs="Arial"/>
                <w:bCs/>
                <w:sz w:val="16"/>
                <w:szCs w:val="16"/>
              </w:rPr>
            </w:pPr>
          </w:p>
          <w:p w:rsidR="00186344" w:rsidRPr="00B26F4E" w:rsidRDefault="00186344" w:rsidP="00B83B29">
            <w:pPr>
              <w:rPr>
                <w:rFonts w:ascii="Arial" w:hAnsi="Arial" w:cs="Arial"/>
                <w:bCs/>
                <w:sz w:val="16"/>
                <w:szCs w:val="16"/>
              </w:rPr>
            </w:pPr>
            <w:r w:rsidRPr="00B26F4E">
              <w:rPr>
                <w:rFonts w:ascii="Arial" w:hAnsi="Arial" w:cs="Arial"/>
                <w:bCs/>
                <w:sz w:val="16"/>
                <w:szCs w:val="16"/>
              </w:rPr>
              <w:t>119.666</w:t>
            </w:r>
          </w:p>
        </w:tc>
        <w:tc>
          <w:tcPr>
            <w:tcW w:w="850" w:type="dxa"/>
          </w:tcPr>
          <w:p w:rsidR="006578A2" w:rsidRPr="006578A2" w:rsidRDefault="006578A2" w:rsidP="00B83B29">
            <w:pPr>
              <w:rPr>
                <w:rFonts w:ascii="Arial" w:hAnsi="Arial" w:cs="Arial"/>
                <w:bCs/>
                <w:sz w:val="16"/>
                <w:szCs w:val="16"/>
              </w:rPr>
            </w:pPr>
          </w:p>
          <w:p w:rsidR="00186344" w:rsidRPr="006578A2" w:rsidRDefault="006578A2" w:rsidP="00B83B29">
            <w:pPr>
              <w:rPr>
                <w:rFonts w:ascii="Arial" w:hAnsi="Arial" w:cs="Arial"/>
                <w:bCs/>
                <w:sz w:val="16"/>
                <w:szCs w:val="16"/>
              </w:rPr>
            </w:pPr>
            <w:r w:rsidRPr="006578A2">
              <w:rPr>
                <w:rFonts w:ascii="Arial" w:hAnsi="Arial" w:cs="Arial"/>
                <w:bCs/>
                <w:sz w:val="16"/>
                <w:szCs w:val="16"/>
              </w:rPr>
              <w:t>84.997</w:t>
            </w:r>
          </w:p>
        </w:tc>
        <w:tc>
          <w:tcPr>
            <w:tcW w:w="3260" w:type="dxa"/>
            <w:hideMark/>
          </w:tcPr>
          <w:p w:rsidR="00186344" w:rsidRDefault="00186344" w:rsidP="00B83B29">
            <w:pPr>
              <w:rPr>
                <w:rFonts w:ascii="Arial" w:hAnsi="Arial" w:cs="Arial"/>
                <w:b/>
                <w:bCs/>
                <w:sz w:val="16"/>
                <w:szCs w:val="16"/>
              </w:rPr>
            </w:pPr>
          </w:p>
          <w:p w:rsidR="00186344" w:rsidRPr="007D539D" w:rsidRDefault="00186344" w:rsidP="00B83B29">
            <w:pPr>
              <w:rPr>
                <w:rFonts w:ascii="Arial" w:hAnsi="Arial" w:cs="Arial"/>
                <w:b/>
                <w:bCs/>
                <w:sz w:val="16"/>
                <w:szCs w:val="16"/>
              </w:rPr>
            </w:pPr>
            <w:r>
              <w:rPr>
                <w:rFonts w:ascii="Arial" w:hAnsi="Arial" w:cs="Arial"/>
                <w:b/>
                <w:bCs/>
                <w:sz w:val="16"/>
                <w:szCs w:val="16"/>
              </w:rPr>
              <w:t>ZK</w:t>
            </w:r>
            <w:r w:rsidRPr="007D539D">
              <w:rPr>
                <w:rFonts w:ascii="Arial" w:hAnsi="Arial" w:cs="Arial"/>
                <w:b/>
                <w:bCs/>
                <w:sz w:val="16"/>
                <w:szCs w:val="16"/>
              </w:rPr>
              <w:t xml:space="preserve"> izvaci</w:t>
            </w:r>
          </w:p>
        </w:tc>
        <w:tc>
          <w:tcPr>
            <w:tcW w:w="1134" w:type="dxa"/>
            <w:hideMark/>
          </w:tcPr>
          <w:p w:rsidR="00186344" w:rsidRPr="00A06AA0" w:rsidRDefault="00186344" w:rsidP="00B83B29">
            <w:pPr>
              <w:rPr>
                <w:rFonts w:ascii="Arial" w:hAnsi="Arial" w:cs="Arial"/>
                <w:b/>
                <w:bCs/>
                <w:i/>
                <w:sz w:val="16"/>
                <w:szCs w:val="16"/>
              </w:rPr>
            </w:pPr>
          </w:p>
          <w:p w:rsidR="00186344" w:rsidRPr="00A06AA0" w:rsidRDefault="006578A2" w:rsidP="00B83B29">
            <w:pPr>
              <w:rPr>
                <w:rFonts w:ascii="Arial" w:hAnsi="Arial" w:cs="Arial"/>
                <w:b/>
                <w:bCs/>
                <w:i/>
                <w:sz w:val="16"/>
                <w:szCs w:val="16"/>
              </w:rPr>
            </w:pPr>
            <w:r>
              <w:rPr>
                <w:rFonts w:ascii="Arial" w:hAnsi="Arial" w:cs="Arial"/>
                <w:b/>
                <w:bCs/>
                <w:i/>
                <w:sz w:val="16"/>
                <w:szCs w:val="16"/>
              </w:rPr>
              <w:t>20.324.188</w:t>
            </w:r>
          </w:p>
        </w:tc>
      </w:tr>
      <w:tr w:rsidR="00186344" w:rsidRPr="007D539D" w:rsidTr="00186344">
        <w:trPr>
          <w:trHeight w:val="675"/>
        </w:trPr>
        <w:tc>
          <w:tcPr>
            <w:tcW w:w="1843" w:type="dxa"/>
          </w:tcPr>
          <w:p w:rsidR="00186344" w:rsidRDefault="00186344" w:rsidP="00F55972">
            <w:pPr>
              <w:rPr>
                <w:rFonts w:ascii="Arial" w:hAnsi="Arial" w:cs="Arial"/>
                <w:b/>
                <w:bCs/>
                <w:sz w:val="16"/>
                <w:szCs w:val="16"/>
              </w:rPr>
            </w:pPr>
          </w:p>
          <w:p w:rsidR="00186344" w:rsidRDefault="00186344" w:rsidP="00F55972">
            <w:pPr>
              <w:rPr>
                <w:rFonts w:ascii="Arial" w:hAnsi="Arial" w:cs="Arial"/>
                <w:b/>
                <w:bCs/>
                <w:sz w:val="16"/>
                <w:szCs w:val="16"/>
              </w:rPr>
            </w:pPr>
            <w:r w:rsidRPr="007D539D">
              <w:rPr>
                <w:rFonts w:ascii="Arial" w:hAnsi="Arial" w:cs="Arial"/>
                <w:b/>
                <w:bCs/>
                <w:sz w:val="16"/>
                <w:szCs w:val="16"/>
              </w:rPr>
              <w:t>Ukupno neriješeno</w:t>
            </w:r>
          </w:p>
          <w:p w:rsidR="00186344" w:rsidRPr="007D539D" w:rsidRDefault="00186344" w:rsidP="00F55972">
            <w:pPr>
              <w:rPr>
                <w:rFonts w:ascii="Arial" w:hAnsi="Arial" w:cs="Arial"/>
                <w:b/>
                <w:bCs/>
                <w:sz w:val="16"/>
                <w:szCs w:val="16"/>
              </w:rPr>
            </w:pPr>
            <w:r w:rsidRPr="007D539D">
              <w:rPr>
                <w:rFonts w:ascii="Arial" w:hAnsi="Arial" w:cs="Arial"/>
                <w:b/>
                <w:bCs/>
                <w:sz w:val="16"/>
                <w:szCs w:val="16"/>
              </w:rPr>
              <w:t>(redovnih) ZK predmeta</w:t>
            </w:r>
          </w:p>
        </w:tc>
        <w:tc>
          <w:tcPr>
            <w:tcW w:w="851" w:type="dxa"/>
          </w:tcPr>
          <w:p w:rsidR="00186344" w:rsidRDefault="00186344" w:rsidP="00B83B29">
            <w:pPr>
              <w:rPr>
                <w:rFonts w:ascii="Arial" w:hAnsi="Arial" w:cs="Arial"/>
                <w:b/>
                <w:bCs/>
                <w:sz w:val="16"/>
                <w:szCs w:val="16"/>
              </w:rPr>
            </w:pPr>
          </w:p>
          <w:p w:rsidR="00186344" w:rsidRPr="00851D93" w:rsidRDefault="00186344" w:rsidP="00B83B29">
            <w:pPr>
              <w:rPr>
                <w:rFonts w:ascii="Arial" w:hAnsi="Arial" w:cs="Arial"/>
                <w:b/>
                <w:bCs/>
                <w:i/>
                <w:sz w:val="16"/>
                <w:szCs w:val="16"/>
              </w:rPr>
            </w:pPr>
            <w:r w:rsidRPr="00851D93">
              <w:rPr>
                <w:rFonts w:ascii="Arial" w:hAnsi="Arial" w:cs="Arial"/>
                <w:b/>
                <w:bCs/>
                <w:i/>
                <w:sz w:val="16"/>
                <w:szCs w:val="16"/>
              </w:rPr>
              <w:t>43.741</w:t>
            </w:r>
          </w:p>
        </w:tc>
        <w:tc>
          <w:tcPr>
            <w:tcW w:w="850" w:type="dxa"/>
          </w:tcPr>
          <w:p w:rsidR="00186344" w:rsidRDefault="00186344" w:rsidP="00B83B29">
            <w:pPr>
              <w:rPr>
                <w:rFonts w:ascii="Arial" w:hAnsi="Arial" w:cs="Arial"/>
                <w:b/>
                <w:bCs/>
                <w:sz w:val="16"/>
                <w:szCs w:val="16"/>
              </w:rPr>
            </w:pPr>
          </w:p>
          <w:p w:rsidR="00186344" w:rsidRPr="006356C2" w:rsidRDefault="00186344" w:rsidP="00B83B29">
            <w:pPr>
              <w:rPr>
                <w:rFonts w:ascii="Arial" w:hAnsi="Arial" w:cs="Arial"/>
                <w:b/>
                <w:bCs/>
                <w:i/>
                <w:sz w:val="16"/>
                <w:szCs w:val="16"/>
              </w:rPr>
            </w:pPr>
            <w:r w:rsidRPr="006356C2">
              <w:rPr>
                <w:rFonts w:ascii="Arial" w:hAnsi="Arial" w:cs="Arial"/>
                <w:b/>
                <w:bCs/>
                <w:i/>
                <w:sz w:val="16"/>
                <w:szCs w:val="16"/>
              </w:rPr>
              <w:t>42.770</w:t>
            </w:r>
          </w:p>
        </w:tc>
        <w:tc>
          <w:tcPr>
            <w:tcW w:w="851" w:type="dxa"/>
          </w:tcPr>
          <w:p w:rsidR="00186344" w:rsidRDefault="00186344" w:rsidP="00B83B29">
            <w:pPr>
              <w:rPr>
                <w:rFonts w:ascii="Arial" w:hAnsi="Arial" w:cs="Arial"/>
                <w:b/>
                <w:bCs/>
                <w:sz w:val="16"/>
                <w:szCs w:val="16"/>
              </w:rPr>
            </w:pPr>
          </w:p>
          <w:p w:rsidR="00186344" w:rsidRPr="00863348" w:rsidRDefault="00186344" w:rsidP="00B83B29">
            <w:pPr>
              <w:rPr>
                <w:rFonts w:ascii="Arial" w:hAnsi="Arial" w:cs="Arial"/>
                <w:b/>
                <w:bCs/>
                <w:i/>
                <w:sz w:val="16"/>
                <w:szCs w:val="16"/>
              </w:rPr>
            </w:pPr>
            <w:r w:rsidRPr="00863348">
              <w:rPr>
                <w:rFonts w:ascii="Arial" w:hAnsi="Arial" w:cs="Arial"/>
                <w:b/>
                <w:bCs/>
                <w:i/>
                <w:sz w:val="16"/>
                <w:szCs w:val="16"/>
              </w:rPr>
              <w:t>41.971</w:t>
            </w:r>
          </w:p>
        </w:tc>
        <w:tc>
          <w:tcPr>
            <w:tcW w:w="850" w:type="dxa"/>
          </w:tcPr>
          <w:p w:rsidR="00186344" w:rsidRDefault="00186344" w:rsidP="00393170">
            <w:pPr>
              <w:jc w:val="center"/>
              <w:rPr>
                <w:rFonts w:ascii="Arial" w:hAnsi="Arial" w:cs="Arial"/>
                <w:b/>
                <w:bCs/>
                <w:sz w:val="16"/>
                <w:szCs w:val="16"/>
              </w:rPr>
            </w:pPr>
          </w:p>
          <w:p w:rsidR="00186344" w:rsidRPr="00446161" w:rsidRDefault="00186344" w:rsidP="00393170">
            <w:pPr>
              <w:jc w:val="center"/>
              <w:rPr>
                <w:rFonts w:ascii="Arial" w:hAnsi="Arial" w:cs="Arial"/>
                <w:b/>
                <w:bCs/>
                <w:i/>
                <w:sz w:val="16"/>
                <w:szCs w:val="16"/>
              </w:rPr>
            </w:pPr>
            <w:r w:rsidRPr="00446161">
              <w:rPr>
                <w:rFonts w:ascii="Arial" w:hAnsi="Arial" w:cs="Arial"/>
                <w:b/>
                <w:bCs/>
                <w:i/>
                <w:sz w:val="16"/>
                <w:szCs w:val="16"/>
              </w:rPr>
              <w:t>43.345</w:t>
            </w:r>
          </w:p>
        </w:tc>
        <w:tc>
          <w:tcPr>
            <w:tcW w:w="851" w:type="dxa"/>
          </w:tcPr>
          <w:p w:rsidR="00186344" w:rsidRDefault="00186344" w:rsidP="00B83B29">
            <w:pPr>
              <w:rPr>
                <w:rFonts w:ascii="Arial" w:hAnsi="Arial" w:cs="Arial"/>
                <w:b/>
                <w:bCs/>
                <w:sz w:val="16"/>
                <w:szCs w:val="16"/>
              </w:rPr>
            </w:pPr>
          </w:p>
          <w:p w:rsidR="00186344" w:rsidRPr="00B26F4E" w:rsidRDefault="00186344" w:rsidP="00B83B29">
            <w:pPr>
              <w:rPr>
                <w:rFonts w:ascii="Arial" w:hAnsi="Arial" w:cs="Arial"/>
                <w:b/>
                <w:bCs/>
                <w:i/>
                <w:sz w:val="16"/>
                <w:szCs w:val="16"/>
              </w:rPr>
            </w:pPr>
            <w:r w:rsidRPr="00B26F4E">
              <w:rPr>
                <w:rFonts w:ascii="Arial" w:hAnsi="Arial" w:cs="Arial"/>
                <w:b/>
                <w:bCs/>
                <w:i/>
                <w:sz w:val="16"/>
                <w:szCs w:val="16"/>
              </w:rPr>
              <w:t>44.471</w:t>
            </w:r>
          </w:p>
        </w:tc>
        <w:tc>
          <w:tcPr>
            <w:tcW w:w="850" w:type="dxa"/>
          </w:tcPr>
          <w:p w:rsidR="006578A2" w:rsidRDefault="006578A2" w:rsidP="00B83B29">
            <w:pPr>
              <w:rPr>
                <w:rFonts w:ascii="Arial" w:hAnsi="Arial" w:cs="Arial"/>
                <w:b/>
                <w:bCs/>
                <w:sz w:val="16"/>
                <w:szCs w:val="16"/>
              </w:rPr>
            </w:pPr>
          </w:p>
          <w:p w:rsidR="00186344" w:rsidRPr="006578A2" w:rsidRDefault="006578A2" w:rsidP="00B83B29">
            <w:pPr>
              <w:rPr>
                <w:rFonts w:ascii="Arial" w:hAnsi="Arial" w:cs="Arial"/>
                <w:b/>
                <w:bCs/>
                <w:i/>
                <w:sz w:val="16"/>
                <w:szCs w:val="16"/>
              </w:rPr>
            </w:pPr>
            <w:r w:rsidRPr="006578A2">
              <w:rPr>
                <w:rFonts w:ascii="Arial" w:hAnsi="Arial" w:cs="Arial"/>
                <w:b/>
                <w:bCs/>
                <w:i/>
                <w:sz w:val="16"/>
                <w:szCs w:val="16"/>
              </w:rPr>
              <w:t>45.113</w:t>
            </w:r>
          </w:p>
        </w:tc>
        <w:tc>
          <w:tcPr>
            <w:tcW w:w="3260" w:type="dxa"/>
            <w:hideMark/>
          </w:tcPr>
          <w:p w:rsidR="00186344" w:rsidRDefault="00186344" w:rsidP="00B83B29">
            <w:pPr>
              <w:rPr>
                <w:rFonts w:ascii="Arial" w:hAnsi="Arial" w:cs="Arial"/>
                <w:b/>
                <w:bCs/>
                <w:sz w:val="16"/>
                <w:szCs w:val="16"/>
              </w:rPr>
            </w:pPr>
            <w:r>
              <w:rPr>
                <w:rFonts w:ascii="Arial" w:hAnsi="Arial" w:cs="Arial"/>
                <w:b/>
                <w:bCs/>
                <w:sz w:val="16"/>
                <w:szCs w:val="16"/>
              </w:rPr>
              <w:t xml:space="preserve">Smanjenje zaostataka ZK </w:t>
            </w:r>
            <w:r w:rsidRPr="007D539D">
              <w:rPr>
                <w:rFonts w:ascii="Arial" w:hAnsi="Arial" w:cs="Arial"/>
                <w:b/>
                <w:bCs/>
                <w:sz w:val="16"/>
                <w:szCs w:val="16"/>
              </w:rPr>
              <w:t xml:space="preserve">predmeta </w:t>
            </w:r>
          </w:p>
          <w:p w:rsidR="00186344" w:rsidRPr="007D539D" w:rsidRDefault="00186344" w:rsidP="00944178">
            <w:pPr>
              <w:rPr>
                <w:rFonts w:ascii="Arial" w:hAnsi="Arial" w:cs="Arial"/>
                <w:b/>
                <w:bCs/>
                <w:sz w:val="16"/>
                <w:szCs w:val="16"/>
              </w:rPr>
            </w:pPr>
            <w:r w:rsidRPr="007D539D">
              <w:rPr>
                <w:rFonts w:ascii="Arial" w:hAnsi="Arial" w:cs="Arial"/>
                <w:b/>
                <w:bCs/>
                <w:sz w:val="16"/>
                <w:szCs w:val="16"/>
              </w:rPr>
              <w:t xml:space="preserve">od kolovoza 2004. do </w:t>
            </w:r>
            <w:r w:rsidR="00944178">
              <w:rPr>
                <w:rFonts w:ascii="Arial" w:hAnsi="Arial" w:cs="Arial"/>
                <w:b/>
                <w:bCs/>
                <w:sz w:val="16"/>
                <w:szCs w:val="16"/>
              </w:rPr>
              <w:t>30. lipnja</w:t>
            </w:r>
            <w:r>
              <w:rPr>
                <w:rFonts w:ascii="Arial" w:hAnsi="Arial" w:cs="Arial"/>
                <w:b/>
                <w:bCs/>
                <w:sz w:val="16"/>
                <w:szCs w:val="16"/>
              </w:rPr>
              <w:t xml:space="preserve"> 2018.</w:t>
            </w:r>
            <w:r w:rsidRPr="007D539D">
              <w:rPr>
                <w:rFonts w:ascii="Arial" w:hAnsi="Arial" w:cs="Arial"/>
                <w:b/>
                <w:bCs/>
                <w:sz w:val="16"/>
                <w:szCs w:val="16"/>
              </w:rPr>
              <w:t xml:space="preserve"> </w:t>
            </w:r>
          </w:p>
        </w:tc>
        <w:tc>
          <w:tcPr>
            <w:tcW w:w="1134" w:type="dxa"/>
            <w:hideMark/>
          </w:tcPr>
          <w:p w:rsidR="00186344" w:rsidRDefault="00186344" w:rsidP="00B83B29">
            <w:pPr>
              <w:rPr>
                <w:rFonts w:ascii="Arial" w:hAnsi="Arial" w:cs="Arial"/>
                <w:b/>
                <w:bCs/>
                <w:i/>
                <w:iCs/>
                <w:sz w:val="16"/>
                <w:szCs w:val="16"/>
              </w:rPr>
            </w:pPr>
          </w:p>
          <w:p w:rsidR="00186344" w:rsidRPr="00A06AA0" w:rsidRDefault="006578A2" w:rsidP="00B83B29">
            <w:pPr>
              <w:rPr>
                <w:rFonts w:ascii="Arial" w:hAnsi="Arial" w:cs="Arial"/>
                <w:b/>
                <w:bCs/>
                <w:i/>
                <w:iCs/>
                <w:sz w:val="16"/>
                <w:szCs w:val="16"/>
              </w:rPr>
            </w:pPr>
            <w:r>
              <w:rPr>
                <w:rFonts w:ascii="Arial" w:hAnsi="Arial" w:cs="Arial"/>
                <w:b/>
                <w:bCs/>
                <w:i/>
                <w:iCs/>
                <w:sz w:val="16"/>
                <w:szCs w:val="16"/>
              </w:rPr>
              <w:t>314.387</w:t>
            </w:r>
          </w:p>
        </w:tc>
      </w:tr>
    </w:tbl>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bookmarkStart w:id="55" w:name="_Toc487524699"/>
      <w:r w:rsidRPr="00BD798F">
        <w:rPr>
          <w:sz w:val="24"/>
          <w:szCs w:val="24"/>
        </w:rPr>
        <w:lastRenderedPageBreak/>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5"/>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FE374B">
          <w:rPr>
            <w:rFonts w:ascii="Arial" w:hAnsi="Arial" w:cs="Arial"/>
            <w:noProof/>
            <w:webHidden/>
            <w:sz w:val="22"/>
            <w:szCs w:val="22"/>
          </w:rPr>
          <w:t>5</w:t>
        </w:r>
        <w:r w:rsidRPr="0071687B">
          <w:rPr>
            <w:rFonts w:ascii="Arial" w:hAnsi="Arial" w:cs="Arial"/>
            <w:noProof/>
            <w:webHidden/>
            <w:sz w:val="22"/>
            <w:szCs w:val="22"/>
          </w:rPr>
          <w:fldChar w:fldCharType="end"/>
        </w:r>
      </w:hyperlink>
    </w:p>
    <w:p w:rsidR="00AF11BC" w:rsidRPr="0071687B" w:rsidRDefault="00DC5B25"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E374B">
          <w:rPr>
            <w:rFonts w:ascii="Arial" w:hAnsi="Arial" w:cs="Arial"/>
            <w:noProof/>
            <w:webHidden/>
            <w:sz w:val="22"/>
            <w:szCs w:val="22"/>
          </w:rPr>
          <w:t>8</w:t>
        </w:r>
        <w:r w:rsidR="00AF11BC" w:rsidRPr="0071687B">
          <w:rPr>
            <w:rFonts w:ascii="Arial" w:hAnsi="Arial" w:cs="Arial"/>
            <w:noProof/>
            <w:webHidden/>
            <w:sz w:val="22"/>
            <w:szCs w:val="22"/>
          </w:rPr>
          <w:fldChar w:fldCharType="end"/>
        </w:r>
      </w:hyperlink>
    </w:p>
    <w:p w:rsidR="00AF11BC" w:rsidRPr="0071687B" w:rsidRDefault="00DC5B25"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 xml:space="preserve">Tablica 3. Broj zemljišnoknjižnih odjela prema potrebnom vremenu za </w:t>
        </w:r>
        <w:r w:rsidR="00710B08">
          <w:rPr>
            <w:rStyle w:val="Hiperveza"/>
            <w:rFonts w:ascii="Arial" w:hAnsi="Arial" w:cs="Arial"/>
            <w:noProof/>
            <w:sz w:val="22"/>
            <w:szCs w:val="22"/>
          </w:rPr>
          <w:t xml:space="preserve">rješavanje zk </w:t>
        </w:r>
        <w:r w:rsidR="00AF11BC" w:rsidRPr="0071687B">
          <w:rPr>
            <w:rStyle w:val="Hiperveza"/>
            <w:rFonts w:ascii="Arial" w:hAnsi="Arial" w:cs="Arial"/>
            <w:noProof/>
            <w:sz w:val="22"/>
            <w:szCs w:val="22"/>
          </w:rPr>
          <w:t>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E374B">
          <w:rPr>
            <w:rFonts w:ascii="Arial" w:hAnsi="Arial" w:cs="Arial"/>
            <w:noProof/>
            <w:webHidden/>
            <w:sz w:val="22"/>
            <w:szCs w:val="22"/>
          </w:rPr>
          <w:t>11</w:t>
        </w:r>
        <w:r w:rsidR="00AF11BC" w:rsidRPr="0071687B">
          <w:rPr>
            <w:rFonts w:ascii="Arial" w:hAnsi="Arial" w:cs="Arial"/>
            <w:noProof/>
            <w:webHidden/>
            <w:sz w:val="22"/>
            <w:szCs w:val="22"/>
          </w:rPr>
          <w:fldChar w:fldCharType="end"/>
        </w:r>
      </w:hyperlink>
    </w:p>
    <w:p w:rsidR="00AF11BC" w:rsidRPr="0071687B" w:rsidRDefault="00DC5B25"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E374B">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DC5B25"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E374B">
          <w:rPr>
            <w:rFonts w:ascii="Arial" w:hAnsi="Arial" w:cs="Arial"/>
            <w:noProof/>
            <w:webHidden/>
            <w:sz w:val="22"/>
            <w:szCs w:val="22"/>
          </w:rPr>
          <w:t>13</w:t>
        </w:r>
        <w:r w:rsidR="00AF11BC" w:rsidRPr="0071687B">
          <w:rPr>
            <w:rFonts w:ascii="Arial" w:hAnsi="Arial" w:cs="Arial"/>
            <w:noProof/>
            <w:webHidden/>
            <w:sz w:val="22"/>
            <w:szCs w:val="22"/>
          </w:rPr>
          <w:fldChar w:fldCharType="end"/>
        </w:r>
      </w:hyperlink>
    </w:p>
    <w:p w:rsidR="00AF11BC" w:rsidRPr="0071687B" w:rsidRDefault="00DC5B25"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E374B">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DC5B25"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E374B">
          <w:rPr>
            <w:rFonts w:ascii="Arial" w:hAnsi="Arial" w:cs="Arial"/>
            <w:noProof/>
            <w:webHidden/>
            <w:sz w:val="22"/>
            <w:szCs w:val="22"/>
          </w:rPr>
          <w:t>18</w:t>
        </w:r>
        <w:r w:rsidR="00AF11BC" w:rsidRPr="0071687B">
          <w:rPr>
            <w:rFonts w:ascii="Arial" w:hAnsi="Arial" w:cs="Arial"/>
            <w:noProof/>
            <w:webHidden/>
            <w:sz w:val="22"/>
            <w:szCs w:val="22"/>
          </w:rPr>
          <w:fldChar w:fldCharType="end"/>
        </w:r>
      </w:hyperlink>
    </w:p>
    <w:p w:rsidR="00AF11BC" w:rsidRPr="0071687B" w:rsidRDefault="00DC5B25"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E374B">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DC5B25"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E374B">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DC5B25"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E374B">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DC5B25"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E374B">
          <w:rPr>
            <w:rFonts w:ascii="Arial" w:hAnsi="Arial" w:cs="Arial"/>
            <w:noProof/>
            <w:webHidden/>
            <w:sz w:val="22"/>
            <w:szCs w:val="22"/>
          </w:rPr>
          <w:t>23</w:t>
        </w:r>
        <w:r w:rsidR="00AF11BC" w:rsidRPr="0071687B">
          <w:rPr>
            <w:rFonts w:ascii="Arial" w:hAnsi="Arial" w:cs="Arial"/>
            <w:noProof/>
            <w:webHidden/>
            <w:sz w:val="22"/>
            <w:szCs w:val="22"/>
          </w:rPr>
          <w:fldChar w:fldCharType="end"/>
        </w:r>
      </w:hyperlink>
    </w:p>
    <w:p w:rsidR="00AF11BC" w:rsidRPr="0071687B" w:rsidRDefault="00DC5B25"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E374B">
          <w:rPr>
            <w:rFonts w:ascii="Arial" w:hAnsi="Arial" w:cs="Arial"/>
            <w:noProof/>
            <w:webHidden/>
            <w:sz w:val="22"/>
            <w:szCs w:val="22"/>
          </w:rPr>
          <w:t>26</w:t>
        </w:r>
        <w:r w:rsidR="00AF11BC" w:rsidRPr="0071687B">
          <w:rPr>
            <w:rFonts w:ascii="Arial" w:hAnsi="Arial" w:cs="Arial"/>
            <w:noProof/>
            <w:webHidden/>
            <w:sz w:val="22"/>
            <w:szCs w:val="22"/>
          </w:rPr>
          <w:fldChar w:fldCharType="end"/>
        </w:r>
      </w:hyperlink>
    </w:p>
    <w:p w:rsidR="00AF11BC" w:rsidRPr="0071687B" w:rsidRDefault="00DC5B25"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E374B">
          <w:rPr>
            <w:rFonts w:ascii="Arial" w:hAnsi="Arial" w:cs="Arial"/>
            <w:noProof/>
            <w:webHidden/>
            <w:sz w:val="22"/>
            <w:szCs w:val="22"/>
          </w:rPr>
          <w:t>30</w:t>
        </w:r>
        <w:r w:rsidR="00AF11BC" w:rsidRPr="0071687B">
          <w:rPr>
            <w:rFonts w:ascii="Arial" w:hAnsi="Arial" w:cs="Arial"/>
            <w:noProof/>
            <w:webHidden/>
            <w:sz w:val="22"/>
            <w:szCs w:val="22"/>
          </w:rPr>
          <w:fldChar w:fldCharType="end"/>
        </w:r>
      </w:hyperlink>
    </w:p>
    <w:p w:rsidR="00AF11BC" w:rsidRPr="0071687B" w:rsidRDefault="00DC5B25"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 xml:space="preserve">Tablica 14. Mjesečni prikaz zaprimljenih, riješenih i neriješenih zk predmeta te izdanih zk izvadaka od kolovoza 2004. do </w:t>
        </w:r>
        <w:r w:rsidR="00C10F5C">
          <w:rPr>
            <w:rStyle w:val="Hiperveza"/>
            <w:rFonts w:ascii="Arial" w:hAnsi="Arial" w:cs="Arial"/>
            <w:noProof/>
            <w:sz w:val="22"/>
            <w:szCs w:val="22"/>
            <w:lang w:val="hr-HR"/>
          </w:rPr>
          <w:t>30. lipnja</w:t>
        </w:r>
        <w:r w:rsidR="00BD1F0A">
          <w:rPr>
            <w:rStyle w:val="Hiperveza"/>
            <w:rFonts w:ascii="Arial" w:hAnsi="Arial" w:cs="Arial"/>
            <w:noProof/>
            <w:sz w:val="22"/>
            <w:szCs w:val="22"/>
            <w:lang w:val="hr-HR"/>
          </w:rPr>
          <w:t xml:space="preserve"> 2018.</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FE374B">
          <w:rPr>
            <w:rFonts w:ascii="Arial" w:hAnsi="Arial" w:cs="Arial"/>
            <w:noProof/>
            <w:webHidden/>
            <w:sz w:val="22"/>
            <w:szCs w:val="22"/>
          </w:rPr>
          <w:t>38</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FE374B">
          <w:rPr>
            <w:rFonts w:ascii="Arial" w:hAnsi="Arial" w:cs="Arial"/>
            <w:noProof/>
            <w:webHidden/>
            <w:sz w:val="22"/>
            <w:szCs w:val="22"/>
          </w:rPr>
          <w:t>17</w:t>
        </w:r>
        <w:r w:rsidRPr="0071687B">
          <w:rPr>
            <w:rFonts w:ascii="Arial" w:hAnsi="Arial" w:cs="Arial"/>
            <w:noProof/>
            <w:webHidden/>
            <w:sz w:val="22"/>
            <w:szCs w:val="22"/>
          </w:rPr>
          <w:fldChar w:fldCharType="end"/>
        </w:r>
      </w:hyperlink>
    </w:p>
    <w:p w:rsidR="00935919" w:rsidRPr="0071687B" w:rsidRDefault="00DC5B25"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 xml:space="preserve">Grafikon 2. </w:t>
        </w:r>
        <w:r w:rsidR="00027089">
          <w:rPr>
            <w:rStyle w:val="Hiperveza"/>
            <w:rFonts w:ascii="Arial" w:hAnsi="Arial" w:cs="Arial"/>
            <w:noProof/>
            <w:sz w:val="22"/>
            <w:szCs w:val="22"/>
          </w:rPr>
          <w:t>Broj</w:t>
        </w:r>
        <w:r w:rsidR="00935919" w:rsidRPr="0071687B">
          <w:rPr>
            <w:rStyle w:val="Hiperveza"/>
            <w:rFonts w:ascii="Arial" w:hAnsi="Arial" w:cs="Arial"/>
            <w:noProof/>
            <w:sz w:val="22"/>
            <w:szCs w:val="22"/>
          </w:rPr>
          <w:t xml:space="preserve">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FE374B">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DC5B25"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FE374B">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DC5B25"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FE374B">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DC5B25"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neriješenih redovnih zk predmeta Općinskog suda u Splitu </w:t>
        </w:r>
        <w:r w:rsidR="007125D9">
          <w:rPr>
            <w:rStyle w:val="Hiperveza"/>
            <w:rFonts w:ascii="Arial" w:hAnsi="Arial" w:cs="Arial"/>
            <w:noProof/>
            <w:sz w:val="22"/>
            <w:szCs w:val="22"/>
          </w:rPr>
          <w:t>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FE374B">
          <w:rPr>
            <w:rFonts w:ascii="Arial" w:hAnsi="Arial" w:cs="Arial"/>
            <w:noProof/>
            <w:webHidden/>
            <w:sz w:val="22"/>
            <w:szCs w:val="22"/>
          </w:rPr>
          <w:t>22</w:t>
        </w:r>
        <w:r w:rsidR="00935919" w:rsidRPr="0071687B">
          <w:rPr>
            <w:rFonts w:ascii="Arial" w:hAnsi="Arial" w:cs="Arial"/>
            <w:noProof/>
            <w:webHidden/>
            <w:sz w:val="22"/>
            <w:szCs w:val="22"/>
          </w:rPr>
          <w:fldChar w:fldCharType="end"/>
        </w:r>
      </w:hyperlink>
    </w:p>
    <w:p w:rsidR="00935919" w:rsidRPr="0071687B" w:rsidRDefault="00DC5B25"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 </w:t>
        </w:r>
        <w:r w:rsidR="00612B76">
          <w:rPr>
            <w:rStyle w:val="Hiperveza"/>
            <w:rFonts w:ascii="Arial" w:hAnsi="Arial" w:cs="Arial"/>
            <w:noProof/>
            <w:sz w:val="22"/>
            <w:szCs w:val="22"/>
          </w:rPr>
          <w:t xml:space="preserve">lipnju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 xml:space="preserve">. prema </w:t>
        </w:r>
        <w:r w:rsidR="00612B76">
          <w:rPr>
            <w:rStyle w:val="Hiperveza"/>
            <w:rFonts w:ascii="Arial" w:hAnsi="Arial" w:cs="Arial"/>
            <w:noProof/>
            <w:sz w:val="22"/>
            <w:szCs w:val="22"/>
          </w:rPr>
          <w:t>svibnju</w:t>
        </w:r>
        <w:r w:rsidR="00807D31">
          <w:rPr>
            <w:rStyle w:val="Hiperveza"/>
            <w:rFonts w:ascii="Arial" w:hAnsi="Arial" w:cs="Arial"/>
            <w:noProof/>
            <w:sz w:val="22"/>
            <w:szCs w:val="22"/>
          </w:rPr>
          <w:t xml:space="preserve"> 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FE374B">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DC5B25"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612B76">
          <w:rPr>
            <w:rStyle w:val="Hiperveza"/>
            <w:rFonts w:ascii="Arial" w:hAnsi="Arial" w:cs="Arial"/>
            <w:noProof/>
            <w:sz w:val="22"/>
            <w:szCs w:val="22"/>
          </w:rPr>
          <w:t>lipanj</w:t>
        </w:r>
        <w:r w:rsidR="00960D21">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262BBA">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FE374B">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DC5B25"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 xml:space="preserve">Grafikon 8. Usporedni prikaz elektroničkog poslovanja u </w:t>
        </w:r>
        <w:r w:rsidR="00027089">
          <w:rPr>
            <w:rStyle w:val="Hiperveza"/>
            <w:rFonts w:ascii="Arial" w:hAnsi="Arial" w:cs="Arial"/>
            <w:noProof/>
            <w:sz w:val="22"/>
            <w:szCs w:val="22"/>
          </w:rPr>
          <w:t>posljednjih šest mjeseci</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FE374B">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DC5B25"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612B76">
          <w:rPr>
            <w:rStyle w:val="Hiperveza"/>
            <w:rFonts w:ascii="Arial" w:hAnsi="Arial" w:cs="Arial"/>
            <w:noProof/>
            <w:sz w:val="22"/>
            <w:szCs w:val="22"/>
          </w:rPr>
          <w:t>30. lipnja</w:t>
        </w:r>
        <w:r w:rsidR="00287189">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FE374B">
          <w:rPr>
            <w:rFonts w:ascii="Arial" w:hAnsi="Arial" w:cs="Arial"/>
            <w:noProof/>
            <w:webHidden/>
            <w:sz w:val="22"/>
            <w:szCs w:val="22"/>
          </w:rPr>
          <w:t>37</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B25" w:rsidRDefault="00DC5B25" w:rsidP="0046436D">
      <w:r>
        <w:separator/>
      </w:r>
    </w:p>
  </w:endnote>
  <w:endnote w:type="continuationSeparator" w:id="0">
    <w:p w:rsidR="00DC5B25" w:rsidRDefault="00DC5B25"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8C" w:rsidRDefault="008A268C" w:rsidP="001B3B0D">
    <w:pPr>
      <w:pStyle w:val="Podnoje"/>
      <w:tabs>
        <w:tab w:val="clear" w:pos="4536"/>
        <w:tab w:val="clear" w:pos="9072"/>
        <w:tab w:val="left" w:pos="774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8C" w:rsidRDefault="008A268C">
    <w:pPr>
      <w:pStyle w:val="Podnoje"/>
      <w:jc w:val="right"/>
    </w:pPr>
  </w:p>
  <w:p w:rsidR="008A268C" w:rsidRDefault="008A268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255066"/>
      <w:docPartObj>
        <w:docPartGallery w:val="Page Numbers (Bottom of Page)"/>
        <w:docPartUnique/>
      </w:docPartObj>
    </w:sdtPr>
    <w:sdtEndPr>
      <w:rPr>
        <w:noProof/>
      </w:rPr>
    </w:sdtEndPr>
    <w:sdtContent>
      <w:p w:rsidR="008A268C" w:rsidRDefault="008A268C">
        <w:pPr>
          <w:pStyle w:val="Podnoje"/>
          <w:jc w:val="right"/>
        </w:pPr>
        <w:r>
          <w:fldChar w:fldCharType="begin"/>
        </w:r>
        <w:r>
          <w:instrText xml:space="preserve"> PAGE   \* MERGEFORMAT </w:instrText>
        </w:r>
        <w:r>
          <w:fldChar w:fldCharType="separate"/>
        </w:r>
        <w:r w:rsidR="00F97F98">
          <w:rPr>
            <w:noProof/>
          </w:rPr>
          <w:t>40</w:t>
        </w:r>
        <w:r>
          <w:rPr>
            <w:noProof/>
          </w:rPr>
          <w:fldChar w:fldCharType="end"/>
        </w:r>
      </w:p>
    </w:sdtContent>
  </w:sdt>
  <w:p w:rsidR="008A268C" w:rsidRDefault="008A268C" w:rsidP="001B3B0D">
    <w:pPr>
      <w:pStyle w:val="Podnoje"/>
      <w:tabs>
        <w:tab w:val="clear" w:pos="4536"/>
        <w:tab w:val="clear" w:pos="9072"/>
        <w:tab w:val="left" w:pos="77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341857"/>
      <w:docPartObj>
        <w:docPartGallery w:val="Page Numbers (Bottom of Page)"/>
        <w:docPartUnique/>
      </w:docPartObj>
    </w:sdtPr>
    <w:sdtEndPr>
      <w:rPr>
        <w:noProof/>
      </w:rPr>
    </w:sdtEndPr>
    <w:sdtContent>
      <w:p w:rsidR="008A268C" w:rsidRDefault="008A268C">
        <w:pPr>
          <w:pStyle w:val="Podnoje"/>
          <w:jc w:val="right"/>
        </w:pPr>
        <w:r>
          <w:fldChar w:fldCharType="begin"/>
        </w:r>
        <w:r>
          <w:instrText xml:space="preserve"> PAGE   \* MERGEFORMAT </w:instrText>
        </w:r>
        <w:r>
          <w:fldChar w:fldCharType="separate"/>
        </w:r>
        <w:r w:rsidR="00F97F98">
          <w:rPr>
            <w:noProof/>
          </w:rPr>
          <w:t>41</w:t>
        </w:r>
        <w:r>
          <w:rPr>
            <w:noProof/>
          </w:rPr>
          <w:fldChar w:fldCharType="end"/>
        </w:r>
      </w:p>
    </w:sdtContent>
  </w:sdt>
  <w:p w:rsidR="008A268C" w:rsidRDefault="008A268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B25" w:rsidRDefault="00DC5B25" w:rsidP="0046436D">
      <w:r>
        <w:separator/>
      </w:r>
    </w:p>
  </w:footnote>
  <w:footnote w:type="continuationSeparator" w:id="0">
    <w:p w:rsidR="00DC5B25" w:rsidRDefault="00DC5B25" w:rsidP="0046436D">
      <w:r>
        <w:continuationSeparator/>
      </w:r>
    </w:p>
  </w:footnote>
  <w:footnote w:id="1">
    <w:p w:rsidR="008A268C" w:rsidRPr="007959ED" w:rsidRDefault="008A268C"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enih zk predmeta</w:t>
      </w:r>
    </w:p>
    <w:p w:rsidR="008A268C" w:rsidRPr="007959ED" w:rsidRDefault="008A268C"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8A268C" w:rsidRPr="007959ED" w:rsidRDefault="008A268C" w:rsidP="007959ED">
      <w:pPr>
        <w:pStyle w:val="Tekstfusnote"/>
        <w:jc w:val="both"/>
        <w:rPr>
          <w:rFonts w:ascii="Arial" w:hAnsi="Arial" w:cs="Arial"/>
          <w:lang w:val="hr-HR"/>
        </w:rPr>
      </w:pPr>
      <w:r>
        <w:rPr>
          <w:rFonts w:ascii="Arial" w:hAnsi="Arial" w:cs="Arial"/>
          <w:b/>
          <w:lang w:val="hr-HR"/>
        </w:rPr>
        <w:t>U mjesecu lipnju 2018. broj radnih dana iznosi 19</w:t>
      </w:r>
      <w:r w:rsidRPr="007959ED">
        <w:rPr>
          <w:rFonts w:ascii="Arial" w:hAnsi="Arial" w:cs="Arial"/>
          <w:lang w:val="hr-HR"/>
        </w:rPr>
        <w:t>.</w:t>
      </w:r>
    </w:p>
  </w:footnote>
  <w:footnote w:id="2">
    <w:p w:rsidR="008A268C" w:rsidRDefault="008A268C">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Pr="00212AAF">
        <w:rPr>
          <w:rFonts w:ascii="Arial" w:hAnsi="Arial" w:cs="Arial"/>
          <w:lang w:val="hr-HR"/>
        </w:rPr>
        <w:t>k predmetima * 100%.</w:t>
      </w:r>
    </w:p>
    <w:p w:rsidR="008A268C" w:rsidRDefault="008A268C">
      <w:pPr>
        <w:pStyle w:val="Tekstfusnote"/>
        <w:rPr>
          <w:rFonts w:ascii="Arial" w:hAnsi="Arial" w:cs="Arial"/>
          <w:lang w:val="hr-HR"/>
        </w:rPr>
      </w:pPr>
    </w:p>
    <w:p w:rsidR="008A268C" w:rsidRPr="00212AAF" w:rsidRDefault="008A268C">
      <w:pPr>
        <w:pStyle w:val="Tekstfusnote"/>
        <w:rPr>
          <w:rFonts w:ascii="Arial" w:hAnsi="Arial" w:cs="Arial"/>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8C" w:rsidRDefault="008A268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8C" w:rsidRDefault="008A268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0960"/>
    <w:rsid w:val="00001982"/>
    <w:rsid w:val="0000300C"/>
    <w:rsid w:val="00003621"/>
    <w:rsid w:val="00004321"/>
    <w:rsid w:val="00004D89"/>
    <w:rsid w:val="000055AC"/>
    <w:rsid w:val="00006D21"/>
    <w:rsid w:val="00007BBC"/>
    <w:rsid w:val="00010169"/>
    <w:rsid w:val="000117EB"/>
    <w:rsid w:val="00012521"/>
    <w:rsid w:val="00012D35"/>
    <w:rsid w:val="000159D7"/>
    <w:rsid w:val="000174A0"/>
    <w:rsid w:val="00026913"/>
    <w:rsid w:val="00026F47"/>
    <w:rsid w:val="00026F96"/>
    <w:rsid w:val="00027089"/>
    <w:rsid w:val="00027567"/>
    <w:rsid w:val="00030C32"/>
    <w:rsid w:val="000310D2"/>
    <w:rsid w:val="000310F2"/>
    <w:rsid w:val="000335E5"/>
    <w:rsid w:val="0003451D"/>
    <w:rsid w:val="00034C2C"/>
    <w:rsid w:val="00034E01"/>
    <w:rsid w:val="0003646E"/>
    <w:rsid w:val="00036B2B"/>
    <w:rsid w:val="00036CC9"/>
    <w:rsid w:val="00037971"/>
    <w:rsid w:val="00040884"/>
    <w:rsid w:val="000409A7"/>
    <w:rsid w:val="00041AA0"/>
    <w:rsid w:val="00041D52"/>
    <w:rsid w:val="000429AA"/>
    <w:rsid w:val="00042BD7"/>
    <w:rsid w:val="0004349E"/>
    <w:rsid w:val="0004356C"/>
    <w:rsid w:val="00044003"/>
    <w:rsid w:val="000440C5"/>
    <w:rsid w:val="00045934"/>
    <w:rsid w:val="00045A96"/>
    <w:rsid w:val="00045EAE"/>
    <w:rsid w:val="00047186"/>
    <w:rsid w:val="000478D2"/>
    <w:rsid w:val="000507AF"/>
    <w:rsid w:val="0005152D"/>
    <w:rsid w:val="00052D80"/>
    <w:rsid w:val="000537B2"/>
    <w:rsid w:val="00054439"/>
    <w:rsid w:val="00055701"/>
    <w:rsid w:val="000557CE"/>
    <w:rsid w:val="0005642B"/>
    <w:rsid w:val="00057AB7"/>
    <w:rsid w:val="0006038B"/>
    <w:rsid w:val="0006069E"/>
    <w:rsid w:val="0006110A"/>
    <w:rsid w:val="00061349"/>
    <w:rsid w:val="00061503"/>
    <w:rsid w:val="00061940"/>
    <w:rsid w:val="00061DD2"/>
    <w:rsid w:val="00063E01"/>
    <w:rsid w:val="00063FE0"/>
    <w:rsid w:val="00065183"/>
    <w:rsid w:val="00065D61"/>
    <w:rsid w:val="00066A33"/>
    <w:rsid w:val="00070079"/>
    <w:rsid w:val="00070891"/>
    <w:rsid w:val="00070D54"/>
    <w:rsid w:val="00070F3C"/>
    <w:rsid w:val="00070F8C"/>
    <w:rsid w:val="00073D51"/>
    <w:rsid w:val="000744E2"/>
    <w:rsid w:val="00076F8A"/>
    <w:rsid w:val="00077B49"/>
    <w:rsid w:val="00080C04"/>
    <w:rsid w:val="000810A4"/>
    <w:rsid w:val="000824A4"/>
    <w:rsid w:val="00082780"/>
    <w:rsid w:val="00084AB5"/>
    <w:rsid w:val="00086F05"/>
    <w:rsid w:val="00086F0C"/>
    <w:rsid w:val="000873D5"/>
    <w:rsid w:val="00087577"/>
    <w:rsid w:val="00087D3F"/>
    <w:rsid w:val="00090046"/>
    <w:rsid w:val="000901C4"/>
    <w:rsid w:val="0009069F"/>
    <w:rsid w:val="000916B3"/>
    <w:rsid w:val="000923E7"/>
    <w:rsid w:val="00092D5A"/>
    <w:rsid w:val="000947BD"/>
    <w:rsid w:val="00094B91"/>
    <w:rsid w:val="00095731"/>
    <w:rsid w:val="00095D69"/>
    <w:rsid w:val="00095E22"/>
    <w:rsid w:val="0009634A"/>
    <w:rsid w:val="00096819"/>
    <w:rsid w:val="00096FF8"/>
    <w:rsid w:val="0009727A"/>
    <w:rsid w:val="000A008B"/>
    <w:rsid w:val="000A00E4"/>
    <w:rsid w:val="000A04DF"/>
    <w:rsid w:val="000A055C"/>
    <w:rsid w:val="000A0DE3"/>
    <w:rsid w:val="000A1802"/>
    <w:rsid w:val="000A29BA"/>
    <w:rsid w:val="000A308F"/>
    <w:rsid w:val="000A5305"/>
    <w:rsid w:val="000A54B8"/>
    <w:rsid w:val="000A5640"/>
    <w:rsid w:val="000A564E"/>
    <w:rsid w:val="000A6E76"/>
    <w:rsid w:val="000A777F"/>
    <w:rsid w:val="000B000E"/>
    <w:rsid w:val="000B0053"/>
    <w:rsid w:val="000B0196"/>
    <w:rsid w:val="000B06C8"/>
    <w:rsid w:val="000B121B"/>
    <w:rsid w:val="000B13AA"/>
    <w:rsid w:val="000B233A"/>
    <w:rsid w:val="000B5144"/>
    <w:rsid w:val="000B530E"/>
    <w:rsid w:val="000B5B30"/>
    <w:rsid w:val="000B6C6C"/>
    <w:rsid w:val="000C00C4"/>
    <w:rsid w:val="000C1BB6"/>
    <w:rsid w:val="000C1ED0"/>
    <w:rsid w:val="000C1FCF"/>
    <w:rsid w:val="000C22CF"/>
    <w:rsid w:val="000C376C"/>
    <w:rsid w:val="000C37F6"/>
    <w:rsid w:val="000C3A1E"/>
    <w:rsid w:val="000C6C8F"/>
    <w:rsid w:val="000C75BF"/>
    <w:rsid w:val="000C77C5"/>
    <w:rsid w:val="000C7DAD"/>
    <w:rsid w:val="000D0517"/>
    <w:rsid w:val="000D0DE9"/>
    <w:rsid w:val="000D0F8C"/>
    <w:rsid w:val="000D4366"/>
    <w:rsid w:val="000D4837"/>
    <w:rsid w:val="000D4D67"/>
    <w:rsid w:val="000D4EF9"/>
    <w:rsid w:val="000D7CCD"/>
    <w:rsid w:val="000E2710"/>
    <w:rsid w:val="000E2739"/>
    <w:rsid w:val="000E2B32"/>
    <w:rsid w:val="000E2EA3"/>
    <w:rsid w:val="000E3A50"/>
    <w:rsid w:val="000E4503"/>
    <w:rsid w:val="000E4652"/>
    <w:rsid w:val="000E4E1C"/>
    <w:rsid w:val="000E5FA7"/>
    <w:rsid w:val="000E658E"/>
    <w:rsid w:val="000F353B"/>
    <w:rsid w:val="000F4511"/>
    <w:rsid w:val="000F45DD"/>
    <w:rsid w:val="000F4B52"/>
    <w:rsid w:val="000F5D6C"/>
    <w:rsid w:val="000F74A3"/>
    <w:rsid w:val="001002BA"/>
    <w:rsid w:val="001006E6"/>
    <w:rsid w:val="00101A25"/>
    <w:rsid w:val="00101AC0"/>
    <w:rsid w:val="00101E5D"/>
    <w:rsid w:val="001023AB"/>
    <w:rsid w:val="00103189"/>
    <w:rsid w:val="00103372"/>
    <w:rsid w:val="00103442"/>
    <w:rsid w:val="00103DFE"/>
    <w:rsid w:val="00107CB3"/>
    <w:rsid w:val="00110447"/>
    <w:rsid w:val="00110604"/>
    <w:rsid w:val="00112484"/>
    <w:rsid w:val="00112A25"/>
    <w:rsid w:val="0011343A"/>
    <w:rsid w:val="001136AB"/>
    <w:rsid w:val="0011507D"/>
    <w:rsid w:val="0011554C"/>
    <w:rsid w:val="00116027"/>
    <w:rsid w:val="00116657"/>
    <w:rsid w:val="0011735B"/>
    <w:rsid w:val="00117714"/>
    <w:rsid w:val="00117AF2"/>
    <w:rsid w:val="00120AF4"/>
    <w:rsid w:val="00121767"/>
    <w:rsid w:val="001222E4"/>
    <w:rsid w:val="001227B5"/>
    <w:rsid w:val="00123155"/>
    <w:rsid w:val="00124D4B"/>
    <w:rsid w:val="00125469"/>
    <w:rsid w:val="00125701"/>
    <w:rsid w:val="0012659D"/>
    <w:rsid w:val="001305A5"/>
    <w:rsid w:val="00131BC6"/>
    <w:rsid w:val="00131E1B"/>
    <w:rsid w:val="00132F1C"/>
    <w:rsid w:val="00133F5A"/>
    <w:rsid w:val="00134A6C"/>
    <w:rsid w:val="00135349"/>
    <w:rsid w:val="001360AA"/>
    <w:rsid w:val="00136222"/>
    <w:rsid w:val="001404E5"/>
    <w:rsid w:val="001407BD"/>
    <w:rsid w:val="00140EBC"/>
    <w:rsid w:val="00141216"/>
    <w:rsid w:val="00141258"/>
    <w:rsid w:val="00141749"/>
    <w:rsid w:val="00141CC5"/>
    <w:rsid w:val="00141D51"/>
    <w:rsid w:val="001421CA"/>
    <w:rsid w:val="0014305A"/>
    <w:rsid w:val="0014428A"/>
    <w:rsid w:val="00144ADF"/>
    <w:rsid w:val="001451AA"/>
    <w:rsid w:val="001457A5"/>
    <w:rsid w:val="00145F1B"/>
    <w:rsid w:val="001462C0"/>
    <w:rsid w:val="001466AF"/>
    <w:rsid w:val="00146782"/>
    <w:rsid w:val="001476CE"/>
    <w:rsid w:val="00147849"/>
    <w:rsid w:val="00147CA7"/>
    <w:rsid w:val="0015004A"/>
    <w:rsid w:val="00150431"/>
    <w:rsid w:val="0015087B"/>
    <w:rsid w:val="00150F42"/>
    <w:rsid w:val="00151BE1"/>
    <w:rsid w:val="00152E04"/>
    <w:rsid w:val="001530C9"/>
    <w:rsid w:val="00154141"/>
    <w:rsid w:val="00156369"/>
    <w:rsid w:val="00157094"/>
    <w:rsid w:val="0015715D"/>
    <w:rsid w:val="0016087C"/>
    <w:rsid w:val="001608C2"/>
    <w:rsid w:val="00160D27"/>
    <w:rsid w:val="00161924"/>
    <w:rsid w:val="00161D2A"/>
    <w:rsid w:val="0016240D"/>
    <w:rsid w:val="00162B3A"/>
    <w:rsid w:val="001641A1"/>
    <w:rsid w:val="00164B48"/>
    <w:rsid w:val="00164D4B"/>
    <w:rsid w:val="00164DE9"/>
    <w:rsid w:val="00165BCD"/>
    <w:rsid w:val="00165EE0"/>
    <w:rsid w:val="0016641D"/>
    <w:rsid w:val="00166EA9"/>
    <w:rsid w:val="001677DE"/>
    <w:rsid w:val="00167D1E"/>
    <w:rsid w:val="00171840"/>
    <w:rsid w:val="00171A78"/>
    <w:rsid w:val="00171FC7"/>
    <w:rsid w:val="0017204C"/>
    <w:rsid w:val="00172CDC"/>
    <w:rsid w:val="00174258"/>
    <w:rsid w:val="00174A40"/>
    <w:rsid w:val="00175AF7"/>
    <w:rsid w:val="0017625F"/>
    <w:rsid w:val="001765F0"/>
    <w:rsid w:val="00176934"/>
    <w:rsid w:val="00176BC6"/>
    <w:rsid w:val="00177D5A"/>
    <w:rsid w:val="00180528"/>
    <w:rsid w:val="0018165F"/>
    <w:rsid w:val="00182908"/>
    <w:rsid w:val="00182F49"/>
    <w:rsid w:val="001830DE"/>
    <w:rsid w:val="00183565"/>
    <w:rsid w:val="001837D3"/>
    <w:rsid w:val="00183926"/>
    <w:rsid w:val="001858A1"/>
    <w:rsid w:val="00185DC7"/>
    <w:rsid w:val="00186344"/>
    <w:rsid w:val="00190E38"/>
    <w:rsid w:val="0019127A"/>
    <w:rsid w:val="00192262"/>
    <w:rsid w:val="001925BD"/>
    <w:rsid w:val="00192A07"/>
    <w:rsid w:val="00192B85"/>
    <w:rsid w:val="001934F3"/>
    <w:rsid w:val="0019584A"/>
    <w:rsid w:val="00196073"/>
    <w:rsid w:val="00196698"/>
    <w:rsid w:val="00196E9E"/>
    <w:rsid w:val="001A0AAB"/>
    <w:rsid w:val="001A1156"/>
    <w:rsid w:val="001A19BB"/>
    <w:rsid w:val="001A276F"/>
    <w:rsid w:val="001A2EE7"/>
    <w:rsid w:val="001A37F8"/>
    <w:rsid w:val="001A443F"/>
    <w:rsid w:val="001A4C57"/>
    <w:rsid w:val="001A6540"/>
    <w:rsid w:val="001A76F4"/>
    <w:rsid w:val="001A78A9"/>
    <w:rsid w:val="001A7CB3"/>
    <w:rsid w:val="001B0FCB"/>
    <w:rsid w:val="001B12E5"/>
    <w:rsid w:val="001B18AC"/>
    <w:rsid w:val="001B20CD"/>
    <w:rsid w:val="001B2352"/>
    <w:rsid w:val="001B2943"/>
    <w:rsid w:val="001B2A22"/>
    <w:rsid w:val="001B2B12"/>
    <w:rsid w:val="001B32C7"/>
    <w:rsid w:val="001B331D"/>
    <w:rsid w:val="001B3B0D"/>
    <w:rsid w:val="001B411B"/>
    <w:rsid w:val="001B5AA3"/>
    <w:rsid w:val="001B5B29"/>
    <w:rsid w:val="001C0123"/>
    <w:rsid w:val="001C0EDC"/>
    <w:rsid w:val="001C3595"/>
    <w:rsid w:val="001C36C4"/>
    <w:rsid w:val="001C510C"/>
    <w:rsid w:val="001C552F"/>
    <w:rsid w:val="001C7784"/>
    <w:rsid w:val="001C7AD7"/>
    <w:rsid w:val="001D025B"/>
    <w:rsid w:val="001D094C"/>
    <w:rsid w:val="001D0E17"/>
    <w:rsid w:val="001D1967"/>
    <w:rsid w:val="001D1FD4"/>
    <w:rsid w:val="001D22D3"/>
    <w:rsid w:val="001D2781"/>
    <w:rsid w:val="001D2EF5"/>
    <w:rsid w:val="001D39AF"/>
    <w:rsid w:val="001D53B9"/>
    <w:rsid w:val="001D5E6F"/>
    <w:rsid w:val="001D6590"/>
    <w:rsid w:val="001D7999"/>
    <w:rsid w:val="001D7E06"/>
    <w:rsid w:val="001E0671"/>
    <w:rsid w:val="001E0D4F"/>
    <w:rsid w:val="001E1A13"/>
    <w:rsid w:val="001E20D4"/>
    <w:rsid w:val="001E215C"/>
    <w:rsid w:val="001E266A"/>
    <w:rsid w:val="001E2D1F"/>
    <w:rsid w:val="001E3443"/>
    <w:rsid w:val="001E3664"/>
    <w:rsid w:val="001E4DB3"/>
    <w:rsid w:val="001E52AE"/>
    <w:rsid w:val="001E720D"/>
    <w:rsid w:val="001F03F6"/>
    <w:rsid w:val="001F05FC"/>
    <w:rsid w:val="001F0689"/>
    <w:rsid w:val="001F0CCF"/>
    <w:rsid w:val="001F0DDE"/>
    <w:rsid w:val="001F0DEA"/>
    <w:rsid w:val="001F1F82"/>
    <w:rsid w:val="001F2844"/>
    <w:rsid w:val="001F3205"/>
    <w:rsid w:val="001F4055"/>
    <w:rsid w:val="001F537E"/>
    <w:rsid w:val="001F5450"/>
    <w:rsid w:val="001F6897"/>
    <w:rsid w:val="0020010A"/>
    <w:rsid w:val="0020102F"/>
    <w:rsid w:val="00204ACA"/>
    <w:rsid w:val="00204AE4"/>
    <w:rsid w:val="002055FF"/>
    <w:rsid w:val="00205AC0"/>
    <w:rsid w:val="00206F2E"/>
    <w:rsid w:val="002077E9"/>
    <w:rsid w:val="002101E1"/>
    <w:rsid w:val="0021035E"/>
    <w:rsid w:val="0021108E"/>
    <w:rsid w:val="002116DB"/>
    <w:rsid w:val="002125EA"/>
    <w:rsid w:val="00212AAF"/>
    <w:rsid w:val="00212F3F"/>
    <w:rsid w:val="00213398"/>
    <w:rsid w:val="00213C13"/>
    <w:rsid w:val="00216BD0"/>
    <w:rsid w:val="00217F7D"/>
    <w:rsid w:val="0022038A"/>
    <w:rsid w:val="00220D09"/>
    <w:rsid w:val="00221CCD"/>
    <w:rsid w:val="002220D8"/>
    <w:rsid w:val="002222BE"/>
    <w:rsid w:val="00222CF4"/>
    <w:rsid w:val="002242D4"/>
    <w:rsid w:val="002257CC"/>
    <w:rsid w:val="002264D5"/>
    <w:rsid w:val="00226701"/>
    <w:rsid w:val="00227930"/>
    <w:rsid w:val="002305C5"/>
    <w:rsid w:val="00230C05"/>
    <w:rsid w:val="00230F18"/>
    <w:rsid w:val="00231D47"/>
    <w:rsid w:val="002337BD"/>
    <w:rsid w:val="0023402C"/>
    <w:rsid w:val="002357C9"/>
    <w:rsid w:val="00235D79"/>
    <w:rsid w:val="00236728"/>
    <w:rsid w:val="0024163F"/>
    <w:rsid w:val="00241688"/>
    <w:rsid w:val="00243EA8"/>
    <w:rsid w:val="00246D93"/>
    <w:rsid w:val="00247565"/>
    <w:rsid w:val="00247C14"/>
    <w:rsid w:val="002503BD"/>
    <w:rsid w:val="0025087F"/>
    <w:rsid w:val="00250AD4"/>
    <w:rsid w:val="00250E63"/>
    <w:rsid w:val="002512D8"/>
    <w:rsid w:val="00251351"/>
    <w:rsid w:val="00254120"/>
    <w:rsid w:val="002548FF"/>
    <w:rsid w:val="00255458"/>
    <w:rsid w:val="0025578F"/>
    <w:rsid w:val="002558A1"/>
    <w:rsid w:val="00255D9B"/>
    <w:rsid w:val="0025646C"/>
    <w:rsid w:val="0025658A"/>
    <w:rsid w:val="00257052"/>
    <w:rsid w:val="00257324"/>
    <w:rsid w:val="002575B6"/>
    <w:rsid w:val="00257C11"/>
    <w:rsid w:val="00260071"/>
    <w:rsid w:val="002604B5"/>
    <w:rsid w:val="00260B37"/>
    <w:rsid w:val="0026117F"/>
    <w:rsid w:val="0026253D"/>
    <w:rsid w:val="00262BBA"/>
    <w:rsid w:val="00262C07"/>
    <w:rsid w:val="00263078"/>
    <w:rsid w:val="00263980"/>
    <w:rsid w:val="002649B4"/>
    <w:rsid w:val="002651ED"/>
    <w:rsid w:val="00265D81"/>
    <w:rsid w:val="002661AA"/>
    <w:rsid w:val="0026690D"/>
    <w:rsid w:val="00267776"/>
    <w:rsid w:val="00267C15"/>
    <w:rsid w:val="00270333"/>
    <w:rsid w:val="00270402"/>
    <w:rsid w:val="0027078E"/>
    <w:rsid w:val="00270EBF"/>
    <w:rsid w:val="0027164E"/>
    <w:rsid w:val="00271DD0"/>
    <w:rsid w:val="00271DFA"/>
    <w:rsid w:val="00271FE0"/>
    <w:rsid w:val="00273D60"/>
    <w:rsid w:val="00274250"/>
    <w:rsid w:val="002750AC"/>
    <w:rsid w:val="00275748"/>
    <w:rsid w:val="00275D7D"/>
    <w:rsid w:val="00276704"/>
    <w:rsid w:val="002767E5"/>
    <w:rsid w:val="00276ABF"/>
    <w:rsid w:val="00276AEA"/>
    <w:rsid w:val="00276DDA"/>
    <w:rsid w:val="00277AD3"/>
    <w:rsid w:val="0028028C"/>
    <w:rsid w:val="00281704"/>
    <w:rsid w:val="0028198C"/>
    <w:rsid w:val="00282ABB"/>
    <w:rsid w:val="00282C5F"/>
    <w:rsid w:val="00282F07"/>
    <w:rsid w:val="00282FFA"/>
    <w:rsid w:val="002830F6"/>
    <w:rsid w:val="002834E4"/>
    <w:rsid w:val="00283725"/>
    <w:rsid w:val="00285070"/>
    <w:rsid w:val="00285958"/>
    <w:rsid w:val="00285AE9"/>
    <w:rsid w:val="00287041"/>
    <w:rsid w:val="00287189"/>
    <w:rsid w:val="00287C78"/>
    <w:rsid w:val="00290655"/>
    <w:rsid w:val="00290DF7"/>
    <w:rsid w:val="00291F92"/>
    <w:rsid w:val="002920EC"/>
    <w:rsid w:val="00292A4D"/>
    <w:rsid w:val="00292F72"/>
    <w:rsid w:val="002934CC"/>
    <w:rsid w:val="002938B5"/>
    <w:rsid w:val="002938EB"/>
    <w:rsid w:val="00293983"/>
    <w:rsid w:val="00293A85"/>
    <w:rsid w:val="0029413D"/>
    <w:rsid w:val="00294B75"/>
    <w:rsid w:val="00296A2D"/>
    <w:rsid w:val="00296BB3"/>
    <w:rsid w:val="00296CF2"/>
    <w:rsid w:val="00296E55"/>
    <w:rsid w:val="00296F65"/>
    <w:rsid w:val="00296FB5"/>
    <w:rsid w:val="002A0AF0"/>
    <w:rsid w:val="002A1467"/>
    <w:rsid w:val="002A25FA"/>
    <w:rsid w:val="002A2E89"/>
    <w:rsid w:val="002A4ADE"/>
    <w:rsid w:val="002A4BC2"/>
    <w:rsid w:val="002A500E"/>
    <w:rsid w:val="002A5AAF"/>
    <w:rsid w:val="002A6D28"/>
    <w:rsid w:val="002A7F6C"/>
    <w:rsid w:val="002B0C56"/>
    <w:rsid w:val="002B0D0E"/>
    <w:rsid w:val="002B0EEF"/>
    <w:rsid w:val="002B118F"/>
    <w:rsid w:val="002B1E35"/>
    <w:rsid w:val="002B2BDC"/>
    <w:rsid w:val="002B3127"/>
    <w:rsid w:val="002B3E63"/>
    <w:rsid w:val="002B3E7F"/>
    <w:rsid w:val="002B46B9"/>
    <w:rsid w:val="002B46DE"/>
    <w:rsid w:val="002B4879"/>
    <w:rsid w:val="002B4990"/>
    <w:rsid w:val="002B5797"/>
    <w:rsid w:val="002B5DCC"/>
    <w:rsid w:val="002B6A2C"/>
    <w:rsid w:val="002C0138"/>
    <w:rsid w:val="002C0DA4"/>
    <w:rsid w:val="002C16BF"/>
    <w:rsid w:val="002C2021"/>
    <w:rsid w:val="002C2FED"/>
    <w:rsid w:val="002C332B"/>
    <w:rsid w:val="002C416A"/>
    <w:rsid w:val="002C469B"/>
    <w:rsid w:val="002C4977"/>
    <w:rsid w:val="002C4AE2"/>
    <w:rsid w:val="002C4B23"/>
    <w:rsid w:val="002C545A"/>
    <w:rsid w:val="002C5812"/>
    <w:rsid w:val="002C5A18"/>
    <w:rsid w:val="002C64EA"/>
    <w:rsid w:val="002C7350"/>
    <w:rsid w:val="002C7AC2"/>
    <w:rsid w:val="002D1DAE"/>
    <w:rsid w:val="002D1DBD"/>
    <w:rsid w:val="002D2752"/>
    <w:rsid w:val="002D2948"/>
    <w:rsid w:val="002D2D6B"/>
    <w:rsid w:val="002D377E"/>
    <w:rsid w:val="002D3900"/>
    <w:rsid w:val="002D5830"/>
    <w:rsid w:val="002D61B2"/>
    <w:rsid w:val="002D6B72"/>
    <w:rsid w:val="002D6C50"/>
    <w:rsid w:val="002D6ED6"/>
    <w:rsid w:val="002D77AC"/>
    <w:rsid w:val="002E09A3"/>
    <w:rsid w:val="002E0C51"/>
    <w:rsid w:val="002E1207"/>
    <w:rsid w:val="002E292F"/>
    <w:rsid w:val="002E51F5"/>
    <w:rsid w:val="002E5EF8"/>
    <w:rsid w:val="002E5F44"/>
    <w:rsid w:val="002E76F9"/>
    <w:rsid w:val="002E7881"/>
    <w:rsid w:val="002F00B4"/>
    <w:rsid w:val="002F4B55"/>
    <w:rsid w:val="002F4D66"/>
    <w:rsid w:val="002F567D"/>
    <w:rsid w:val="002F5DDA"/>
    <w:rsid w:val="002F7D1D"/>
    <w:rsid w:val="00301A03"/>
    <w:rsid w:val="003022BD"/>
    <w:rsid w:val="00303B3A"/>
    <w:rsid w:val="003040B3"/>
    <w:rsid w:val="0030430A"/>
    <w:rsid w:val="00304D94"/>
    <w:rsid w:val="00305781"/>
    <w:rsid w:val="00305BC4"/>
    <w:rsid w:val="003063BF"/>
    <w:rsid w:val="0030648D"/>
    <w:rsid w:val="003077B9"/>
    <w:rsid w:val="00310414"/>
    <w:rsid w:val="00311672"/>
    <w:rsid w:val="0031199C"/>
    <w:rsid w:val="00311A0F"/>
    <w:rsid w:val="00312F94"/>
    <w:rsid w:val="003133BE"/>
    <w:rsid w:val="00313962"/>
    <w:rsid w:val="00313E61"/>
    <w:rsid w:val="003143AE"/>
    <w:rsid w:val="003143EF"/>
    <w:rsid w:val="00314E11"/>
    <w:rsid w:val="003165E4"/>
    <w:rsid w:val="00316CB3"/>
    <w:rsid w:val="00316EFC"/>
    <w:rsid w:val="00317731"/>
    <w:rsid w:val="003179F7"/>
    <w:rsid w:val="00317F9E"/>
    <w:rsid w:val="00317FDE"/>
    <w:rsid w:val="003207E9"/>
    <w:rsid w:val="00320CFA"/>
    <w:rsid w:val="00321F85"/>
    <w:rsid w:val="00322837"/>
    <w:rsid w:val="00322934"/>
    <w:rsid w:val="00322CDE"/>
    <w:rsid w:val="00322FF9"/>
    <w:rsid w:val="00323422"/>
    <w:rsid w:val="00324010"/>
    <w:rsid w:val="003269A7"/>
    <w:rsid w:val="00326FC2"/>
    <w:rsid w:val="0033038E"/>
    <w:rsid w:val="0033118A"/>
    <w:rsid w:val="003318CC"/>
    <w:rsid w:val="0033199F"/>
    <w:rsid w:val="00331A4B"/>
    <w:rsid w:val="00332028"/>
    <w:rsid w:val="0033304C"/>
    <w:rsid w:val="00333BDB"/>
    <w:rsid w:val="00333C6C"/>
    <w:rsid w:val="0033441C"/>
    <w:rsid w:val="00334683"/>
    <w:rsid w:val="00334F39"/>
    <w:rsid w:val="003351ED"/>
    <w:rsid w:val="003352E5"/>
    <w:rsid w:val="00335B12"/>
    <w:rsid w:val="003364EA"/>
    <w:rsid w:val="0033693F"/>
    <w:rsid w:val="00336F72"/>
    <w:rsid w:val="00337B12"/>
    <w:rsid w:val="00341702"/>
    <w:rsid w:val="003426B0"/>
    <w:rsid w:val="0034380F"/>
    <w:rsid w:val="00343B40"/>
    <w:rsid w:val="003440BE"/>
    <w:rsid w:val="00344432"/>
    <w:rsid w:val="003458ED"/>
    <w:rsid w:val="00345E5D"/>
    <w:rsid w:val="00346226"/>
    <w:rsid w:val="003479F8"/>
    <w:rsid w:val="00347ECB"/>
    <w:rsid w:val="003519FC"/>
    <w:rsid w:val="00352073"/>
    <w:rsid w:val="00353A47"/>
    <w:rsid w:val="003540B5"/>
    <w:rsid w:val="0035426F"/>
    <w:rsid w:val="003550E3"/>
    <w:rsid w:val="00355D46"/>
    <w:rsid w:val="00357531"/>
    <w:rsid w:val="00357E80"/>
    <w:rsid w:val="003605C1"/>
    <w:rsid w:val="00360E4C"/>
    <w:rsid w:val="00360E58"/>
    <w:rsid w:val="00360F0C"/>
    <w:rsid w:val="00361D0A"/>
    <w:rsid w:val="00362B7B"/>
    <w:rsid w:val="00362CB4"/>
    <w:rsid w:val="0036343E"/>
    <w:rsid w:val="00363B98"/>
    <w:rsid w:val="0036628D"/>
    <w:rsid w:val="00367152"/>
    <w:rsid w:val="00370CF8"/>
    <w:rsid w:val="0037110A"/>
    <w:rsid w:val="00371189"/>
    <w:rsid w:val="00372354"/>
    <w:rsid w:val="003732DC"/>
    <w:rsid w:val="00374095"/>
    <w:rsid w:val="003746FC"/>
    <w:rsid w:val="0037492D"/>
    <w:rsid w:val="00374A11"/>
    <w:rsid w:val="0037502E"/>
    <w:rsid w:val="00375182"/>
    <w:rsid w:val="0037556F"/>
    <w:rsid w:val="003757A7"/>
    <w:rsid w:val="00375ACD"/>
    <w:rsid w:val="00375E31"/>
    <w:rsid w:val="003801B3"/>
    <w:rsid w:val="00380DAE"/>
    <w:rsid w:val="00380F4C"/>
    <w:rsid w:val="003819CE"/>
    <w:rsid w:val="00381D8D"/>
    <w:rsid w:val="00381DF1"/>
    <w:rsid w:val="00381FC9"/>
    <w:rsid w:val="00382188"/>
    <w:rsid w:val="0038226B"/>
    <w:rsid w:val="003831A5"/>
    <w:rsid w:val="0038363B"/>
    <w:rsid w:val="003839E1"/>
    <w:rsid w:val="00383A8E"/>
    <w:rsid w:val="003854B7"/>
    <w:rsid w:val="0038604B"/>
    <w:rsid w:val="003867D9"/>
    <w:rsid w:val="00386DBE"/>
    <w:rsid w:val="003877EF"/>
    <w:rsid w:val="0039079F"/>
    <w:rsid w:val="00390A4A"/>
    <w:rsid w:val="0039108A"/>
    <w:rsid w:val="00392BE2"/>
    <w:rsid w:val="00393170"/>
    <w:rsid w:val="00393427"/>
    <w:rsid w:val="003934D5"/>
    <w:rsid w:val="00394413"/>
    <w:rsid w:val="00396391"/>
    <w:rsid w:val="003969A5"/>
    <w:rsid w:val="00397731"/>
    <w:rsid w:val="00397E49"/>
    <w:rsid w:val="003A0642"/>
    <w:rsid w:val="003A07C8"/>
    <w:rsid w:val="003A0B36"/>
    <w:rsid w:val="003A37E6"/>
    <w:rsid w:val="003A43B3"/>
    <w:rsid w:val="003A778B"/>
    <w:rsid w:val="003A785D"/>
    <w:rsid w:val="003B0144"/>
    <w:rsid w:val="003B2C42"/>
    <w:rsid w:val="003B3249"/>
    <w:rsid w:val="003B3288"/>
    <w:rsid w:val="003B3C0B"/>
    <w:rsid w:val="003B44DE"/>
    <w:rsid w:val="003B45AF"/>
    <w:rsid w:val="003B4809"/>
    <w:rsid w:val="003B53E7"/>
    <w:rsid w:val="003B59BB"/>
    <w:rsid w:val="003B603A"/>
    <w:rsid w:val="003B6202"/>
    <w:rsid w:val="003B6897"/>
    <w:rsid w:val="003B7D90"/>
    <w:rsid w:val="003B7E28"/>
    <w:rsid w:val="003C0782"/>
    <w:rsid w:val="003C171E"/>
    <w:rsid w:val="003C2167"/>
    <w:rsid w:val="003C23D0"/>
    <w:rsid w:val="003C3A7E"/>
    <w:rsid w:val="003C3C08"/>
    <w:rsid w:val="003C4736"/>
    <w:rsid w:val="003C5833"/>
    <w:rsid w:val="003C595B"/>
    <w:rsid w:val="003C5A8E"/>
    <w:rsid w:val="003C6325"/>
    <w:rsid w:val="003D0D73"/>
    <w:rsid w:val="003D19CF"/>
    <w:rsid w:val="003D3AA8"/>
    <w:rsid w:val="003D56DF"/>
    <w:rsid w:val="003D6C3C"/>
    <w:rsid w:val="003E1E06"/>
    <w:rsid w:val="003E1EE2"/>
    <w:rsid w:val="003E212F"/>
    <w:rsid w:val="003E2450"/>
    <w:rsid w:val="003E3654"/>
    <w:rsid w:val="003E3715"/>
    <w:rsid w:val="003E3930"/>
    <w:rsid w:val="003E3C38"/>
    <w:rsid w:val="003E40FC"/>
    <w:rsid w:val="003E5BB4"/>
    <w:rsid w:val="003E6BF6"/>
    <w:rsid w:val="003E6CD7"/>
    <w:rsid w:val="003F0541"/>
    <w:rsid w:val="003F2AE7"/>
    <w:rsid w:val="003F5116"/>
    <w:rsid w:val="003F528F"/>
    <w:rsid w:val="003F5E65"/>
    <w:rsid w:val="003F6283"/>
    <w:rsid w:val="003F6C1B"/>
    <w:rsid w:val="003F6CC0"/>
    <w:rsid w:val="003F6CFE"/>
    <w:rsid w:val="003F7256"/>
    <w:rsid w:val="003F7519"/>
    <w:rsid w:val="003F7B39"/>
    <w:rsid w:val="00400E9F"/>
    <w:rsid w:val="00400F36"/>
    <w:rsid w:val="00401510"/>
    <w:rsid w:val="00402E5B"/>
    <w:rsid w:val="00403DB6"/>
    <w:rsid w:val="00403E65"/>
    <w:rsid w:val="004041C1"/>
    <w:rsid w:val="00405BF5"/>
    <w:rsid w:val="00405EF6"/>
    <w:rsid w:val="00406100"/>
    <w:rsid w:val="00406239"/>
    <w:rsid w:val="00406C6C"/>
    <w:rsid w:val="0040722F"/>
    <w:rsid w:val="004073C2"/>
    <w:rsid w:val="00410711"/>
    <w:rsid w:val="00410B08"/>
    <w:rsid w:val="0041130B"/>
    <w:rsid w:val="0041157D"/>
    <w:rsid w:val="00412121"/>
    <w:rsid w:val="004124D5"/>
    <w:rsid w:val="00413B4B"/>
    <w:rsid w:val="004147FD"/>
    <w:rsid w:val="00414AAE"/>
    <w:rsid w:val="00414BE5"/>
    <w:rsid w:val="0041512F"/>
    <w:rsid w:val="00415AFD"/>
    <w:rsid w:val="00415DF9"/>
    <w:rsid w:val="0041759E"/>
    <w:rsid w:val="00420B05"/>
    <w:rsid w:val="00421155"/>
    <w:rsid w:val="004218E7"/>
    <w:rsid w:val="00422A50"/>
    <w:rsid w:val="00423177"/>
    <w:rsid w:val="00423D25"/>
    <w:rsid w:val="00424D89"/>
    <w:rsid w:val="0042523D"/>
    <w:rsid w:val="0042546F"/>
    <w:rsid w:val="00430E58"/>
    <w:rsid w:val="00431639"/>
    <w:rsid w:val="00431D48"/>
    <w:rsid w:val="00432A86"/>
    <w:rsid w:val="00434285"/>
    <w:rsid w:val="00434FF2"/>
    <w:rsid w:val="004361D4"/>
    <w:rsid w:val="004376AA"/>
    <w:rsid w:val="00437CFE"/>
    <w:rsid w:val="0044100C"/>
    <w:rsid w:val="00441084"/>
    <w:rsid w:val="00441D2F"/>
    <w:rsid w:val="004428C7"/>
    <w:rsid w:val="00444756"/>
    <w:rsid w:val="004447AF"/>
    <w:rsid w:val="004447C2"/>
    <w:rsid w:val="00445FA7"/>
    <w:rsid w:val="00445FFC"/>
    <w:rsid w:val="00446161"/>
    <w:rsid w:val="00446A59"/>
    <w:rsid w:val="004470CA"/>
    <w:rsid w:val="00447B99"/>
    <w:rsid w:val="00447CDB"/>
    <w:rsid w:val="00451362"/>
    <w:rsid w:val="00451547"/>
    <w:rsid w:val="00451DCD"/>
    <w:rsid w:val="00453387"/>
    <w:rsid w:val="00453C1E"/>
    <w:rsid w:val="0045407C"/>
    <w:rsid w:val="004547D8"/>
    <w:rsid w:val="00454A92"/>
    <w:rsid w:val="00456083"/>
    <w:rsid w:val="004566F6"/>
    <w:rsid w:val="004573B5"/>
    <w:rsid w:val="00457944"/>
    <w:rsid w:val="00457E20"/>
    <w:rsid w:val="00461090"/>
    <w:rsid w:val="00461B86"/>
    <w:rsid w:val="0046280E"/>
    <w:rsid w:val="00462BC4"/>
    <w:rsid w:val="004633B0"/>
    <w:rsid w:val="004636B5"/>
    <w:rsid w:val="00463D93"/>
    <w:rsid w:val="0046436D"/>
    <w:rsid w:val="004657FC"/>
    <w:rsid w:val="00466383"/>
    <w:rsid w:val="00466A74"/>
    <w:rsid w:val="00467497"/>
    <w:rsid w:val="00467C13"/>
    <w:rsid w:val="0047108B"/>
    <w:rsid w:val="004732D9"/>
    <w:rsid w:val="00473A03"/>
    <w:rsid w:val="00473F76"/>
    <w:rsid w:val="00474C69"/>
    <w:rsid w:val="00474E2E"/>
    <w:rsid w:val="004762A4"/>
    <w:rsid w:val="00476534"/>
    <w:rsid w:val="00476B51"/>
    <w:rsid w:val="00476EC2"/>
    <w:rsid w:val="00477ED4"/>
    <w:rsid w:val="00480D69"/>
    <w:rsid w:val="004822A6"/>
    <w:rsid w:val="00482552"/>
    <w:rsid w:val="004838F3"/>
    <w:rsid w:val="0048469E"/>
    <w:rsid w:val="004847DD"/>
    <w:rsid w:val="00487775"/>
    <w:rsid w:val="00487879"/>
    <w:rsid w:val="00487967"/>
    <w:rsid w:val="004879F7"/>
    <w:rsid w:val="00487C8E"/>
    <w:rsid w:val="00487F90"/>
    <w:rsid w:val="00491147"/>
    <w:rsid w:val="0049126E"/>
    <w:rsid w:val="004922BA"/>
    <w:rsid w:val="00493655"/>
    <w:rsid w:val="00493A21"/>
    <w:rsid w:val="00495E82"/>
    <w:rsid w:val="00496C89"/>
    <w:rsid w:val="004970D6"/>
    <w:rsid w:val="004A1348"/>
    <w:rsid w:val="004A165C"/>
    <w:rsid w:val="004A2B76"/>
    <w:rsid w:val="004A330E"/>
    <w:rsid w:val="004A39C7"/>
    <w:rsid w:val="004A3D25"/>
    <w:rsid w:val="004A68E4"/>
    <w:rsid w:val="004A73F7"/>
    <w:rsid w:val="004B0EE0"/>
    <w:rsid w:val="004B18C2"/>
    <w:rsid w:val="004B1F31"/>
    <w:rsid w:val="004B420E"/>
    <w:rsid w:val="004B4382"/>
    <w:rsid w:val="004B48A7"/>
    <w:rsid w:val="004B6058"/>
    <w:rsid w:val="004B6649"/>
    <w:rsid w:val="004B73EE"/>
    <w:rsid w:val="004B74D1"/>
    <w:rsid w:val="004B7758"/>
    <w:rsid w:val="004B7DFB"/>
    <w:rsid w:val="004B7E5E"/>
    <w:rsid w:val="004B7F7A"/>
    <w:rsid w:val="004C0AF4"/>
    <w:rsid w:val="004C2AF3"/>
    <w:rsid w:val="004C4735"/>
    <w:rsid w:val="004C52A6"/>
    <w:rsid w:val="004C57C4"/>
    <w:rsid w:val="004C642A"/>
    <w:rsid w:val="004C7091"/>
    <w:rsid w:val="004C7D24"/>
    <w:rsid w:val="004D0DF2"/>
    <w:rsid w:val="004D1276"/>
    <w:rsid w:val="004D1ABD"/>
    <w:rsid w:val="004D1C4B"/>
    <w:rsid w:val="004D1F15"/>
    <w:rsid w:val="004D25D7"/>
    <w:rsid w:val="004D2E5B"/>
    <w:rsid w:val="004D3425"/>
    <w:rsid w:val="004D3C33"/>
    <w:rsid w:val="004D488A"/>
    <w:rsid w:val="004D51B4"/>
    <w:rsid w:val="004D5477"/>
    <w:rsid w:val="004D7B78"/>
    <w:rsid w:val="004E096B"/>
    <w:rsid w:val="004E0CDA"/>
    <w:rsid w:val="004E1F1E"/>
    <w:rsid w:val="004E228A"/>
    <w:rsid w:val="004E229A"/>
    <w:rsid w:val="004E4559"/>
    <w:rsid w:val="004E45D2"/>
    <w:rsid w:val="004E6476"/>
    <w:rsid w:val="004E6DF4"/>
    <w:rsid w:val="004E6E50"/>
    <w:rsid w:val="004E7B90"/>
    <w:rsid w:val="004F043B"/>
    <w:rsid w:val="004F1377"/>
    <w:rsid w:val="004F1A1A"/>
    <w:rsid w:val="004F1C98"/>
    <w:rsid w:val="004F54FE"/>
    <w:rsid w:val="004F58B7"/>
    <w:rsid w:val="004F5C6F"/>
    <w:rsid w:val="004F5F24"/>
    <w:rsid w:val="004F6520"/>
    <w:rsid w:val="004F66C9"/>
    <w:rsid w:val="00500615"/>
    <w:rsid w:val="0050290D"/>
    <w:rsid w:val="00503511"/>
    <w:rsid w:val="0050429D"/>
    <w:rsid w:val="0050439A"/>
    <w:rsid w:val="00504AC3"/>
    <w:rsid w:val="00504FE5"/>
    <w:rsid w:val="00507038"/>
    <w:rsid w:val="00507366"/>
    <w:rsid w:val="0050748F"/>
    <w:rsid w:val="00507B02"/>
    <w:rsid w:val="00510125"/>
    <w:rsid w:val="00511ADA"/>
    <w:rsid w:val="005126EF"/>
    <w:rsid w:val="00512B48"/>
    <w:rsid w:val="005131DC"/>
    <w:rsid w:val="00513DFC"/>
    <w:rsid w:val="005143A1"/>
    <w:rsid w:val="005156DE"/>
    <w:rsid w:val="005158FE"/>
    <w:rsid w:val="00516952"/>
    <w:rsid w:val="00516EE9"/>
    <w:rsid w:val="00517CC1"/>
    <w:rsid w:val="0052063F"/>
    <w:rsid w:val="00520F1D"/>
    <w:rsid w:val="005212BE"/>
    <w:rsid w:val="00521D8D"/>
    <w:rsid w:val="005225F5"/>
    <w:rsid w:val="005230F3"/>
    <w:rsid w:val="005239BF"/>
    <w:rsid w:val="005239E2"/>
    <w:rsid w:val="00524658"/>
    <w:rsid w:val="00524A3B"/>
    <w:rsid w:val="005259DE"/>
    <w:rsid w:val="00525D0C"/>
    <w:rsid w:val="005269DA"/>
    <w:rsid w:val="00526A8A"/>
    <w:rsid w:val="00527CE0"/>
    <w:rsid w:val="00530990"/>
    <w:rsid w:val="0053111B"/>
    <w:rsid w:val="00531780"/>
    <w:rsid w:val="00531B88"/>
    <w:rsid w:val="005337E9"/>
    <w:rsid w:val="00533A1D"/>
    <w:rsid w:val="00534203"/>
    <w:rsid w:val="0053446A"/>
    <w:rsid w:val="0053458E"/>
    <w:rsid w:val="00534E71"/>
    <w:rsid w:val="005350CB"/>
    <w:rsid w:val="0053577F"/>
    <w:rsid w:val="005359BC"/>
    <w:rsid w:val="00537C9F"/>
    <w:rsid w:val="00540139"/>
    <w:rsid w:val="00541216"/>
    <w:rsid w:val="00541AB4"/>
    <w:rsid w:val="00541D27"/>
    <w:rsid w:val="00542659"/>
    <w:rsid w:val="00542CB7"/>
    <w:rsid w:val="00543CF5"/>
    <w:rsid w:val="00543F19"/>
    <w:rsid w:val="0054406B"/>
    <w:rsid w:val="00545BD3"/>
    <w:rsid w:val="00545D7D"/>
    <w:rsid w:val="00545E7E"/>
    <w:rsid w:val="005468BE"/>
    <w:rsid w:val="00547348"/>
    <w:rsid w:val="00547EF5"/>
    <w:rsid w:val="005505DA"/>
    <w:rsid w:val="00550A55"/>
    <w:rsid w:val="00551184"/>
    <w:rsid w:val="00551851"/>
    <w:rsid w:val="00552420"/>
    <w:rsid w:val="005528B6"/>
    <w:rsid w:val="00552D59"/>
    <w:rsid w:val="00553D3D"/>
    <w:rsid w:val="00554F61"/>
    <w:rsid w:val="00555227"/>
    <w:rsid w:val="005553AC"/>
    <w:rsid w:val="005562F6"/>
    <w:rsid w:val="00556EFE"/>
    <w:rsid w:val="00560C3E"/>
    <w:rsid w:val="00560CB9"/>
    <w:rsid w:val="00561758"/>
    <w:rsid w:val="00561D6E"/>
    <w:rsid w:val="0056263B"/>
    <w:rsid w:val="00562CE5"/>
    <w:rsid w:val="00563FF7"/>
    <w:rsid w:val="0056559C"/>
    <w:rsid w:val="005656A5"/>
    <w:rsid w:val="00565944"/>
    <w:rsid w:val="00565D91"/>
    <w:rsid w:val="005672AE"/>
    <w:rsid w:val="00567327"/>
    <w:rsid w:val="00570730"/>
    <w:rsid w:val="00570796"/>
    <w:rsid w:val="00570859"/>
    <w:rsid w:val="00570EB1"/>
    <w:rsid w:val="005716EE"/>
    <w:rsid w:val="0057179F"/>
    <w:rsid w:val="0057240A"/>
    <w:rsid w:val="005735E8"/>
    <w:rsid w:val="00574186"/>
    <w:rsid w:val="00575032"/>
    <w:rsid w:val="00576326"/>
    <w:rsid w:val="0057769A"/>
    <w:rsid w:val="005800CF"/>
    <w:rsid w:val="00583D13"/>
    <w:rsid w:val="00584D98"/>
    <w:rsid w:val="005859D7"/>
    <w:rsid w:val="00585A1A"/>
    <w:rsid w:val="0058641B"/>
    <w:rsid w:val="00586C1E"/>
    <w:rsid w:val="00586C24"/>
    <w:rsid w:val="00586DA2"/>
    <w:rsid w:val="0058729A"/>
    <w:rsid w:val="00591BBB"/>
    <w:rsid w:val="00592503"/>
    <w:rsid w:val="00593591"/>
    <w:rsid w:val="00594900"/>
    <w:rsid w:val="00594B34"/>
    <w:rsid w:val="00594C44"/>
    <w:rsid w:val="00596AED"/>
    <w:rsid w:val="00597419"/>
    <w:rsid w:val="005A0E90"/>
    <w:rsid w:val="005A2985"/>
    <w:rsid w:val="005A2A99"/>
    <w:rsid w:val="005A2CC1"/>
    <w:rsid w:val="005A64A4"/>
    <w:rsid w:val="005B0463"/>
    <w:rsid w:val="005B0BFA"/>
    <w:rsid w:val="005B1B2F"/>
    <w:rsid w:val="005B20B5"/>
    <w:rsid w:val="005B2A7C"/>
    <w:rsid w:val="005B3662"/>
    <w:rsid w:val="005B3B93"/>
    <w:rsid w:val="005B4C3E"/>
    <w:rsid w:val="005B641B"/>
    <w:rsid w:val="005B69F5"/>
    <w:rsid w:val="005B6A35"/>
    <w:rsid w:val="005C0F2E"/>
    <w:rsid w:val="005C1370"/>
    <w:rsid w:val="005C3765"/>
    <w:rsid w:val="005C4407"/>
    <w:rsid w:val="005C6673"/>
    <w:rsid w:val="005C6C63"/>
    <w:rsid w:val="005C6F0B"/>
    <w:rsid w:val="005C6FF8"/>
    <w:rsid w:val="005D0709"/>
    <w:rsid w:val="005D240C"/>
    <w:rsid w:val="005D2452"/>
    <w:rsid w:val="005D2BBF"/>
    <w:rsid w:val="005D34D1"/>
    <w:rsid w:val="005D43FA"/>
    <w:rsid w:val="005D4C7D"/>
    <w:rsid w:val="005D4EB7"/>
    <w:rsid w:val="005D5292"/>
    <w:rsid w:val="005D52B5"/>
    <w:rsid w:val="005D5A44"/>
    <w:rsid w:val="005D6EDD"/>
    <w:rsid w:val="005D6FD9"/>
    <w:rsid w:val="005E080C"/>
    <w:rsid w:val="005E1B02"/>
    <w:rsid w:val="005E2321"/>
    <w:rsid w:val="005E26E9"/>
    <w:rsid w:val="005E38E3"/>
    <w:rsid w:val="005E3CBB"/>
    <w:rsid w:val="005E40BF"/>
    <w:rsid w:val="005E4ACC"/>
    <w:rsid w:val="005E4AF1"/>
    <w:rsid w:val="005E4AFB"/>
    <w:rsid w:val="005E51E7"/>
    <w:rsid w:val="005E527B"/>
    <w:rsid w:val="005E5690"/>
    <w:rsid w:val="005E6686"/>
    <w:rsid w:val="005E702D"/>
    <w:rsid w:val="005E71F0"/>
    <w:rsid w:val="005E729C"/>
    <w:rsid w:val="005E7B77"/>
    <w:rsid w:val="005F061E"/>
    <w:rsid w:val="005F109C"/>
    <w:rsid w:val="005F16AB"/>
    <w:rsid w:val="005F16FF"/>
    <w:rsid w:val="005F1B2F"/>
    <w:rsid w:val="005F35B0"/>
    <w:rsid w:val="005F6230"/>
    <w:rsid w:val="005F7D99"/>
    <w:rsid w:val="00600179"/>
    <w:rsid w:val="006008AE"/>
    <w:rsid w:val="00600C4A"/>
    <w:rsid w:val="00600FE6"/>
    <w:rsid w:val="00603FA4"/>
    <w:rsid w:val="00604EB5"/>
    <w:rsid w:val="00605052"/>
    <w:rsid w:val="00606900"/>
    <w:rsid w:val="0060750E"/>
    <w:rsid w:val="00610062"/>
    <w:rsid w:val="00611073"/>
    <w:rsid w:val="0061246F"/>
    <w:rsid w:val="00612B76"/>
    <w:rsid w:val="00612C79"/>
    <w:rsid w:val="0061448C"/>
    <w:rsid w:val="0061486C"/>
    <w:rsid w:val="00614ED7"/>
    <w:rsid w:val="00616895"/>
    <w:rsid w:val="00617360"/>
    <w:rsid w:val="006203A9"/>
    <w:rsid w:val="00620BBD"/>
    <w:rsid w:val="00620D58"/>
    <w:rsid w:val="006216ED"/>
    <w:rsid w:val="00621964"/>
    <w:rsid w:val="00621CC6"/>
    <w:rsid w:val="00622A82"/>
    <w:rsid w:val="00622E32"/>
    <w:rsid w:val="006239D3"/>
    <w:rsid w:val="0062416E"/>
    <w:rsid w:val="006248E8"/>
    <w:rsid w:val="00624ABF"/>
    <w:rsid w:val="00624BFD"/>
    <w:rsid w:val="00625177"/>
    <w:rsid w:val="006253BD"/>
    <w:rsid w:val="00626004"/>
    <w:rsid w:val="00626159"/>
    <w:rsid w:val="00627121"/>
    <w:rsid w:val="00627464"/>
    <w:rsid w:val="006275D0"/>
    <w:rsid w:val="00627C7F"/>
    <w:rsid w:val="00627CE5"/>
    <w:rsid w:val="00630268"/>
    <w:rsid w:val="00630692"/>
    <w:rsid w:val="00630E1B"/>
    <w:rsid w:val="00630F43"/>
    <w:rsid w:val="00631142"/>
    <w:rsid w:val="00632593"/>
    <w:rsid w:val="0063288A"/>
    <w:rsid w:val="00633A2B"/>
    <w:rsid w:val="00633ACA"/>
    <w:rsid w:val="006356C2"/>
    <w:rsid w:val="00635B7A"/>
    <w:rsid w:val="00635EB8"/>
    <w:rsid w:val="00636414"/>
    <w:rsid w:val="006368FD"/>
    <w:rsid w:val="0064079C"/>
    <w:rsid w:val="00640CBA"/>
    <w:rsid w:val="00641736"/>
    <w:rsid w:val="00642D87"/>
    <w:rsid w:val="0064456B"/>
    <w:rsid w:val="00644734"/>
    <w:rsid w:val="00645C26"/>
    <w:rsid w:val="006478EA"/>
    <w:rsid w:val="00650372"/>
    <w:rsid w:val="006511AF"/>
    <w:rsid w:val="00651313"/>
    <w:rsid w:val="00651E19"/>
    <w:rsid w:val="0065218F"/>
    <w:rsid w:val="00652CDE"/>
    <w:rsid w:val="00654DED"/>
    <w:rsid w:val="00655D8B"/>
    <w:rsid w:val="006578A2"/>
    <w:rsid w:val="00660304"/>
    <w:rsid w:val="00662220"/>
    <w:rsid w:val="00662BA5"/>
    <w:rsid w:val="00665A46"/>
    <w:rsid w:val="00666E9C"/>
    <w:rsid w:val="006675E6"/>
    <w:rsid w:val="00667D8F"/>
    <w:rsid w:val="0067105F"/>
    <w:rsid w:val="006742F9"/>
    <w:rsid w:val="00674870"/>
    <w:rsid w:val="0067561E"/>
    <w:rsid w:val="0067680C"/>
    <w:rsid w:val="006818B2"/>
    <w:rsid w:val="00681F20"/>
    <w:rsid w:val="00681FBD"/>
    <w:rsid w:val="006833EB"/>
    <w:rsid w:val="00683F4D"/>
    <w:rsid w:val="00684124"/>
    <w:rsid w:val="0068428D"/>
    <w:rsid w:val="00685166"/>
    <w:rsid w:val="00685B42"/>
    <w:rsid w:val="00686EB0"/>
    <w:rsid w:val="006871DB"/>
    <w:rsid w:val="00690F45"/>
    <w:rsid w:val="0069145E"/>
    <w:rsid w:val="0069297F"/>
    <w:rsid w:val="00692CB9"/>
    <w:rsid w:val="006931AF"/>
    <w:rsid w:val="0069349C"/>
    <w:rsid w:val="00693598"/>
    <w:rsid w:val="0069474C"/>
    <w:rsid w:val="00694765"/>
    <w:rsid w:val="00694FB0"/>
    <w:rsid w:val="0069502F"/>
    <w:rsid w:val="00695DFB"/>
    <w:rsid w:val="006960AA"/>
    <w:rsid w:val="006960EA"/>
    <w:rsid w:val="006964DD"/>
    <w:rsid w:val="00697721"/>
    <w:rsid w:val="0069793B"/>
    <w:rsid w:val="006A0631"/>
    <w:rsid w:val="006A1C16"/>
    <w:rsid w:val="006A241D"/>
    <w:rsid w:val="006A78D1"/>
    <w:rsid w:val="006B0A68"/>
    <w:rsid w:val="006B17BD"/>
    <w:rsid w:val="006B1827"/>
    <w:rsid w:val="006B2137"/>
    <w:rsid w:val="006B2F97"/>
    <w:rsid w:val="006B3743"/>
    <w:rsid w:val="006B3890"/>
    <w:rsid w:val="006B4225"/>
    <w:rsid w:val="006B46D6"/>
    <w:rsid w:val="006B4775"/>
    <w:rsid w:val="006B65B3"/>
    <w:rsid w:val="006B7577"/>
    <w:rsid w:val="006B7CD6"/>
    <w:rsid w:val="006B7DDA"/>
    <w:rsid w:val="006C0AC2"/>
    <w:rsid w:val="006C1928"/>
    <w:rsid w:val="006C1BB0"/>
    <w:rsid w:val="006C1F29"/>
    <w:rsid w:val="006C2175"/>
    <w:rsid w:val="006C331A"/>
    <w:rsid w:val="006C3E6E"/>
    <w:rsid w:val="006C4486"/>
    <w:rsid w:val="006C49D3"/>
    <w:rsid w:val="006C4CC8"/>
    <w:rsid w:val="006C5202"/>
    <w:rsid w:val="006C5398"/>
    <w:rsid w:val="006C5B0D"/>
    <w:rsid w:val="006C6902"/>
    <w:rsid w:val="006C7353"/>
    <w:rsid w:val="006C754B"/>
    <w:rsid w:val="006D2C3B"/>
    <w:rsid w:val="006D2D74"/>
    <w:rsid w:val="006D382D"/>
    <w:rsid w:val="006D53F5"/>
    <w:rsid w:val="006D54BC"/>
    <w:rsid w:val="006D5F39"/>
    <w:rsid w:val="006D6573"/>
    <w:rsid w:val="006D6C9F"/>
    <w:rsid w:val="006D6DB5"/>
    <w:rsid w:val="006D6DCB"/>
    <w:rsid w:val="006D7DB8"/>
    <w:rsid w:val="006E06BC"/>
    <w:rsid w:val="006E2338"/>
    <w:rsid w:val="006E2AB1"/>
    <w:rsid w:val="006E334F"/>
    <w:rsid w:val="006E37DA"/>
    <w:rsid w:val="006E3A64"/>
    <w:rsid w:val="006E3C65"/>
    <w:rsid w:val="006E4F26"/>
    <w:rsid w:val="006E5238"/>
    <w:rsid w:val="006E53EB"/>
    <w:rsid w:val="006E5402"/>
    <w:rsid w:val="006E7A0F"/>
    <w:rsid w:val="006E7E8D"/>
    <w:rsid w:val="006F004F"/>
    <w:rsid w:val="006F0457"/>
    <w:rsid w:val="006F0808"/>
    <w:rsid w:val="006F1ED3"/>
    <w:rsid w:val="006F44A3"/>
    <w:rsid w:val="006F5887"/>
    <w:rsid w:val="006F5E79"/>
    <w:rsid w:val="006F7590"/>
    <w:rsid w:val="00700A7F"/>
    <w:rsid w:val="00702991"/>
    <w:rsid w:val="0070368D"/>
    <w:rsid w:val="0070522D"/>
    <w:rsid w:val="00705D48"/>
    <w:rsid w:val="00706930"/>
    <w:rsid w:val="0070694F"/>
    <w:rsid w:val="00707523"/>
    <w:rsid w:val="00710B08"/>
    <w:rsid w:val="00710B60"/>
    <w:rsid w:val="0071107E"/>
    <w:rsid w:val="007125D9"/>
    <w:rsid w:val="00712ABF"/>
    <w:rsid w:val="00712F02"/>
    <w:rsid w:val="007139AB"/>
    <w:rsid w:val="00714766"/>
    <w:rsid w:val="00714C25"/>
    <w:rsid w:val="00715537"/>
    <w:rsid w:val="00715F33"/>
    <w:rsid w:val="00716313"/>
    <w:rsid w:val="0071687B"/>
    <w:rsid w:val="00716F2F"/>
    <w:rsid w:val="00716F7F"/>
    <w:rsid w:val="007174B5"/>
    <w:rsid w:val="007202B0"/>
    <w:rsid w:val="0072151E"/>
    <w:rsid w:val="00722123"/>
    <w:rsid w:val="007236E1"/>
    <w:rsid w:val="00723D36"/>
    <w:rsid w:val="00723F5C"/>
    <w:rsid w:val="00723F67"/>
    <w:rsid w:val="00724C71"/>
    <w:rsid w:val="00724EA6"/>
    <w:rsid w:val="00725FAA"/>
    <w:rsid w:val="00726452"/>
    <w:rsid w:val="00726620"/>
    <w:rsid w:val="007271BC"/>
    <w:rsid w:val="00727A06"/>
    <w:rsid w:val="00727AEB"/>
    <w:rsid w:val="007303B0"/>
    <w:rsid w:val="00731D5A"/>
    <w:rsid w:val="00732DFB"/>
    <w:rsid w:val="00733991"/>
    <w:rsid w:val="00734BF9"/>
    <w:rsid w:val="007354F5"/>
    <w:rsid w:val="00736306"/>
    <w:rsid w:val="00737303"/>
    <w:rsid w:val="0074035E"/>
    <w:rsid w:val="00740E30"/>
    <w:rsid w:val="00740EE3"/>
    <w:rsid w:val="00741739"/>
    <w:rsid w:val="00743AD3"/>
    <w:rsid w:val="00743F18"/>
    <w:rsid w:val="00745257"/>
    <w:rsid w:val="00746F1B"/>
    <w:rsid w:val="007507A2"/>
    <w:rsid w:val="00751772"/>
    <w:rsid w:val="00752001"/>
    <w:rsid w:val="00752DA0"/>
    <w:rsid w:val="007535F8"/>
    <w:rsid w:val="007549D2"/>
    <w:rsid w:val="007549EF"/>
    <w:rsid w:val="0075599B"/>
    <w:rsid w:val="00755D49"/>
    <w:rsid w:val="0075609D"/>
    <w:rsid w:val="00756C40"/>
    <w:rsid w:val="00760ADB"/>
    <w:rsid w:val="00760CC4"/>
    <w:rsid w:val="00761BB8"/>
    <w:rsid w:val="0076325F"/>
    <w:rsid w:val="00763453"/>
    <w:rsid w:val="00763FB1"/>
    <w:rsid w:val="00764BC5"/>
    <w:rsid w:val="00765370"/>
    <w:rsid w:val="00765689"/>
    <w:rsid w:val="00765CF4"/>
    <w:rsid w:val="00765F46"/>
    <w:rsid w:val="00767242"/>
    <w:rsid w:val="00767B77"/>
    <w:rsid w:val="00767BAF"/>
    <w:rsid w:val="00767CDA"/>
    <w:rsid w:val="00770863"/>
    <w:rsid w:val="007722C1"/>
    <w:rsid w:val="00772CDB"/>
    <w:rsid w:val="00773FEA"/>
    <w:rsid w:val="00774F56"/>
    <w:rsid w:val="00775558"/>
    <w:rsid w:val="00775CF6"/>
    <w:rsid w:val="00775EB1"/>
    <w:rsid w:val="0077683B"/>
    <w:rsid w:val="00776EA8"/>
    <w:rsid w:val="00776FEB"/>
    <w:rsid w:val="00777282"/>
    <w:rsid w:val="00777B94"/>
    <w:rsid w:val="00780220"/>
    <w:rsid w:val="0078046D"/>
    <w:rsid w:val="00780F69"/>
    <w:rsid w:val="00783146"/>
    <w:rsid w:val="00784B7B"/>
    <w:rsid w:val="00786613"/>
    <w:rsid w:val="007868DF"/>
    <w:rsid w:val="0078694B"/>
    <w:rsid w:val="00787608"/>
    <w:rsid w:val="00787B18"/>
    <w:rsid w:val="00791D17"/>
    <w:rsid w:val="00791DC9"/>
    <w:rsid w:val="0079205E"/>
    <w:rsid w:val="00792221"/>
    <w:rsid w:val="00792532"/>
    <w:rsid w:val="007926A6"/>
    <w:rsid w:val="007928DC"/>
    <w:rsid w:val="00794321"/>
    <w:rsid w:val="007959ED"/>
    <w:rsid w:val="00796429"/>
    <w:rsid w:val="00796663"/>
    <w:rsid w:val="0079779D"/>
    <w:rsid w:val="007979A0"/>
    <w:rsid w:val="007A04AD"/>
    <w:rsid w:val="007A0DEA"/>
    <w:rsid w:val="007A22CD"/>
    <w:rsid w:val="007A3946"/>
    <w:rsid w:val="007A4636"/>
    <w:rsid w:val="007A5B1E"/>
    <w:rsid w:val="007A663B"/>
    <w:rsid w:val="007A6A24"/>
    <w:rsid w:val="007A7460"/>
    <w:rsid w:val="007A74C9"/>
    <w:rsid w:val="007B0793"/>
    <w:rsid w:val="007B0A91"/>
    <w:rsid w:val="007B122E"/>
    <w:rsid w:val="007B128B"/>
    <w:rsid w:val="007B2185"/>
    <w:rsid w:val="007B2358"/>
    <w:rsid w:val="007B3600"/>
    <w:rsid w:val="007B50D6"/>
    <w:rsid w:val="007B5382"/>
    <w:rsid w:val="007B609E"/>
    <w:rsid w:val="007B6497"/>
    <w:rsid w:val="007B6DDC"/>
    <w:rsid w:val="007B7998"/>
    <w:rsid w:val="007B799A"/>
    <w:rsid w:val="007B7B6E"/>
    <w:rsid w:val="007C04BA"/>
    <w:rsid w:val="007C05A3"/>
    <w:rsid w:val="007C0A5C"/>
    <w:rsid w:val="007C1908"/>
    <w:rsid w:val="007C1ED4"/>
    <w:rsid w:val="007C2BDC"/>
    <w:rsid w:val="007C370E"/>
    <w:rsid w:val="007C4461"/>
    <w:rsid w:val="007C4F66"/>
    <w:rsid w:val="007C5559"/>
    <w:rsid w:val="007C647D"/>
    <w:rsid w:val="007C6888"/>
    <w:rsid w:val="007C70CF"/>
    <w:rsid w:val="007C7300"/>
    <w:rsid w:val="007C763E"/>
    <w:rsid w:val="007C7CB1"/>
    <w:rsid w:val="007C7F95"/>
    <w:rsid w:val="007D03F6"/>
    <w:rsid w:val="007D0820"/>
    <w:rsid w:val="007D0C5D"/>
    <w:rsid w:val="007D162E"/>
    <w:rsid w:val="007D466F"/>
    <w:rsid w:val="007D483E"/>
    <w:rsid w:val="007D539D"/>
    <w:rsid w:val="007D7653"/>
    <w:rsid w:val="007D792F"/>
    <w:rsid w:val="007D7EBB"/>
    <w:rsid w:val="007E090A"/>
    <w:rsid w:val="007E09D1"/>
    <w:rsid w:val="007E0E1C"/>
    <w:rsid w:val="007E36CF"/>
    <w:rsid w:val="007E421E"/>
    <w:rsid w:val="007E4CE0"/>
    <w:rsid w:val="007E520A"/>
    <w:rsid w:val="007E5365"/>
    <w:rsid w:val="007E5B1A"/>
    <w:rsid w:val="007E5E22"/>
    <w:rsid w:val="007E5EC2"/>
    <w:rsid w:val="007E6039"/>
    <w:rsid w:val="007E6D28"/>
    <w:rsid w:val="007F0542"/>
    <w:rsid w:val="007F0853"/>
    <w:rsid w:val="007F0B34"/>
    <w:rsid w:val="007F0DAA"/>
    <w:rsid w:val="007F1506"/>
    <w:rsid w:val="007F1D18"/>
    <w:rsid w:val="007F2356"/>
    <w:rsid w:val="007F316F"/>
    <w:rsid w:val="007F31BE"/>
    <w:rsid w:val="007F3254"/>
    <w:rsid w:val="007F74D9"/>
    <w:rsid w:val="007F7D6F"/>
    <w:rsid w:val="0080035D"/>
    <w:rsid w:val="00800521"/>
    <w:rsid w:val="008010D2"/>
    <w:rsid w:val="008017B6"/>
    <w:rsid w:val="00801996"/>
    <w:rsid w:val="008027A1"/>
    <w:rsid w:val="00803928"/>
    <w:rsid w:val="00803D17"/>
    <w:rsid w:val="00804324"/>
    <w:rsid w:val="00804C6C"/>
    <w:rsid w:val="00807529"/>
    <w:rsid w:val="008076BA"/>
    <w:rsid w:val="00807D31"/>
    <w:rsid w:val="00810BC8"/>
    <w:rsid w:val="00811220"/>
    <w:rsid w:val="00811BDF"/>
    <w:rsid w:val="00811FBD"/>
    <w:rsid w:val="00812DAD"/>
    <w:rsid w:val="00813410"/>
    <w:rsid w:val="0081359E"/>
    <w:rsid w:val="008138A1"/>
    <w:rsid w:val="00813E09"/>
    <w:rsid w:val="0081620E"/>
    <w:rsid w:val="008164D3"/>
    <w:rsid w:val="008178AC"/>
    <w:rsid w:val="00820099"/>
    <w:rsid w:val="00820AB1"/>
    <w:rsid w:val="00820F13"/>
    <w:rsid w:val="00820F9F"/>
    <w:rsid w:val="008228EB"/>
    <w:rsid w:val="008257D1"/>
    <w:rsid w:val="008263C8"/>
    <w:rsid w:val="00827680"/>
    <w:rsid w:val="00827B48"/>
    <w:rsid w:val="00830232"/>
    <w:rsid w:val="008359B1"/>
    <w:rsid w:val="00836040"/>
    <w:rsid w:val="0083647F"/>
    <w:rsid w:val="00836C3C"/>
    <w:rsid w:val="0083735B"/>
    <w:rsid w:val="0083736B"/>
    <w:rsid w:val="008412A1"/>
    <w:rsid w:val="00841D1C"/>
    <w:rsid w:val="00841EBB"/>
    <w:rsid w:val="00842D7F"/>
    <w:rsid w:val="00842F19"/>
    <w:rsid w:val="00843048"/>
    <w:rsid w:val="008431C9"/>
    <w:rsid w:val="00844551"/>
    <w:rsid w:val="00844BDC"/>
    <w:rsid w:val="00845F55"/>
    <w:rsid w:val="0084673C"/>
    <w:rsid w:val="0084678F"/>
    <w:rsid w:val="0084768E"/>
    <w:rsid w:val="008519BB"/>
    <w:rsid w:val="00851D93"/>
    <w:rsid w:val="00852187"/>
    <w:rsid w:val="00852E91"/>
    <w:rsid w:val="008530AC"/>
    <w:rsid w:val="00853620"/>
    <w:rsid w:val="008537EB"/>
    <w:rsid w:val="00853897"/>
    <w:rsid w:val="008548DC"/>
    <w:rsid w:val="0085491E"/>
    <w:rsid w:val="00855790"/>
    <w:rsid w:val="00855F1A"/>
    <w:rsid w:val="00856CB5"/>
    <w:rsid w:val="00856D98"/>
    <w:rsid w:val="008572DD"/>
    <w:rsid w:val="008576CD"/>
    <w:rsid w:val="00860E1F"/>
    <w:rsid w:val="0086146C"/>
    <w:rsid w:val="00861655"/>
    <w:rsid w:val="00861A27"/>
    <w:rsid w:val="00862A2A"/>
    <w:rsid w:val="00863348"/>
    <w:rsid w:val="0086350C"/>
    <w:rsid w:val="00863B0E"/>
    <w:rsid w:val="00864B17"/>
    <w:rsid w:val="00865124"/>
    <w:rsid w:val="00865812"/>
    <w:rsid w:val="008659FD"/>
    <w:rsid w:val="00865D7D"/>
    <w:rsid w:val="00870750"/>
    <w:rsid w:val="008708B5"/>
    <w:rsid w:val="00872E49"/>
    <w:rsid w:val="008732EA"/>
    <w:rsid w:val="00874819"/>
    <w:rsid w:val="00875919"/>
    <w:rsid w:val="00875CDB"/>
    <w:rsid w:val="0087609B"/>
    <w:rsid w:val="00876CEC"/>
    <w:rsid w:val="00877205"/>
    <w:rsid w:val="008777F0"/>
    <w:rsid w:val="00877AC3"/>
    <w:rsid w:val="0088019E"/>
    <w:rsid w:val="008809B7"/>
    <w:rsid w:val="00882BED"/>
    <w:rsid w:val="0088324C"/>
    <w:rsid w:val="00883910"/>
    <w:rsid w:val="00883972"/>
    <w:rsid w:val="00883A08"/>
    <w:rsid w:val="00884826"/>
    <w:rsid w:val="00884FCE"/>
    <w:rsid w:val="0088520B"/>
    <w:rsid w:val="008860E5"/>
    <w:rsid w:val="00886D3E"/>
    <w:rsid w:val="008879CF"/>
    <w:rsid w:val="00887BA9"/>
    <w:rsid w:val="008909FC"/>
    <w:rsid w:val="00890B82"/>
    <w:rsid w:val="00890DDC"/>
    <w:rsid w:val="008913AE"/>
    <w:rsid w:val="00891931"/>
    <w:rsid w:val="00891B6A"/>
    <w:rsid w:val="00892833"/>
    <w:rsid w:val="00895244"/>
    <w:rsid w:val="00895FAC"/>
    <w:rsid w:val="00897024"/>
    <w:rsid w:val="00897C85"/>
    <w:rsid w:val="008A058C"/>
    <w:rsid w:val="008A0DF8"/>
    <w:rsid w:val="008A1614"/>
    <w:rsid w:val="008A1DD0"/>
    <w:rsid w:val="008A268C"/>
    <w:rsid w:val="008A2CBE"/>
    <w:rsid w:val="008A3AAD"/>
    <w:rsid w:val="008A3E9F"/>
    <w:rsid w:val="008A3F6D"/>
    <w:rsid w:val="008A616C"/>
    <w:rsid w:val="008B0478"/>
    <w:rsid w:val="008B0C2C"/>
    <w:rsid w:val="008B0DFC"/>
    <w:rsid w:val="008B1142"/>
    <w:rsid w:val="008B15A2"/>
    <w:rsid w:val="008B1A46"/>
    <w:rsid w:val="008B216F"/>
    <w:rsid w:val="008B23E5"/>
    <w:rsid w:val="008B3CF2"/>
    <w:rsid w:val="008B53EA"/>
    <w:rsid w:val="008C2DEC"/>
    <w:rsid w:val="008C4526"/>
    <w:rsid w:val="008C504F"/>
    <w:rsid w:val="008C5C9C"/>
    <w:rsid w:val="008C5D4E"/>
    <w:rsid w:val="008C6482"/>
    <w:rsid w:val="008C7490"/>
    <w:rsid w:val="008D08F4"/>
    <w:rsid w:val="008D0F07"/>
    <w:rsid w:val="008D1400"/>
    <w:rsid w:val="008D17EC"/>
    <w:rsid w:val="008D18C9"/>
    <w:rsid w:val="008D19B1"/>
    <w:rsid w:val="008D26DB"/>
    <w:rsid w:val="008D27DD"/>
    <w:rsid w:val="008D318A"/>
    <w:rsid w:val="008D3C03"/>
    <w:rsid w:val="008D4DB2"/>
    <w:rsid w:val="008D4EE6"/>
    <w:rsid w:val="008D53C5"/>
    <w:rsid w:val="008D5759"/>
    <w:rsid w:val="008D5EF0"/>
    <w:rsid w:val="008D649D"/>
    <w:rsid w:val="008D695E"/>
    <w:rsid w:val="008D79FD"/>
    <w:rsid w:val="008D7F8E"/>
    <w:rsid w:val="008E0455"/>
    <w:rsid w:val="008E0C54"/>
    <w:rsid w:val="008E1491"/>
    <w:rsid w:val="008E1501"/>
    <w:rsid w:val="008E1C71"/>
    <w:rsid w:val="008E20DF"/>
    <w:rsid w:val="008E378C"/>
    <w:rsid w:val="008E3E93"/>
    <w:rsid w:val="008E42CF"/>
    <w:rsid w:val="008E5660"/>
    <w:rsid w:val="008E56AB"/>
    <w:rsid w:val="008E627D"/>
    <w:rsid w:val="008E7AC1"/>
    <w:rsid w:val="008F0604"/>
    <w:rsid w:val="008F0672"/>
    <w:rsid w:val="008F1285"/>
    <w:rsid w:val="008F15B3"/>
    <w:rsid w:val="008F1B65"/>
    <w:rsid w:val="008F2B2D"/>
    <w:rsid w:val="008F2D7E"/>
    <w:rsid w:val="008F2FAE"/>
    <w:rsid w:val="008F30F3"/>
    <w:rsid w:val="008F47ED"/>
    <w:rsid w:val="008F4B26"/>
    <w:rsid w:val="008F4C51"/>
    <w:rsid w:val="008F505F"/>
    <w:rsid w:val="008F6405"/>
    <w:rsid w:val="00900AF6"/>
    <w:rsid w:val="009017BA"/>
    <w:rsid w:val="00902085"/>
    <w:rsid w:val="009022F8"/>
    <w:rsid w:val="0090236C"/>
    <w:rsid w:val="009027FC"/>
    <w:rsid w:val="00902B5C"/>
    <w:rsid w:val="00902FEE"/>
    <w:rsid w:val="00904335"/>
    <w:rsid w:val="00904F80"/>
    <w:rsid w:val="009052FE"/>
    <w:rsid w:val="00905845"/>
    <w:rsid w:val="009065F9"/>
    <w:rsid w:val="00906D12"/>
    <w:rsid w:val="00907145"/>
    <w:rsid w:val="009100A4"/>
    <w:rsid w:val="009108AD"/>
    <w:rsid w:val="00912EB9"/>
    <w:rsid w:val="00912EDC"/>
    <w:rsid w:val="0091441D"/>
    <w:rsid w:val="00914B30"/>
    <w:rsid w:val="00914DBD"/>
    <w:rsid w:val="00914E73"/>
    <w:rsid w:val="0091513E"/>
    <w:rsid w:val="00915C46"/>
    <w:rsid w:val="00916026"/>
    <w:rsid w:val="009162E1"/>
    <w:rsid w:val="0091680B"/>
    <w:rsid w:val="00917EC1"/>
    <w:rsid w:val="00920E56"/>
    <w:rsid w:val="009214D5"/>
    <w:rsid w:val="009218E5"/>
    <w:rsid w:val="00923616"/>
    <w:rsid w:val="00925175"/>
    <w:rsid w:val="00926639"/>
    <w:rsid w:val="00926DF7"/>
    <w:rsid w:val="00927986"/>
    <w:rsid w:val="00927CC4"/>
    <w:rsid w:val="009305D9"/>
    <w:rsid w:val="00930789"/>
    <w:rsid w:val="009316F8"/>
    <w:rsid w:val="0093177B"/>
    <w:rsid w:val="00934154"/>
    <w:rsid w:val="009345DA"/>
    <w:rsid w:val="0093464C"/>
    <w:rsid w:val="00934BE0"/>
    <w:rsid w:val="00934F9D"/>
    <w:rsid w:val="00935663"/>
    <w:rsid w:val="00935919"/>
    <w:rsid w:val="00935B3B"/>
    <w:rsid w:val="00935DE7"/>
    <w:rsid w:val="00936E5A"/>
    <w:rsid w:val="0094017B"/>
    <w:rsid w:val="009403EF"/>
    <w:rsid w:val="009404EF"/>
    <w:rsid w:val="00940505"/>
    <w:rsid w:val="00940760"/>
    <w:rsid w:val="00941B07"/>
    <w:rsid w:val="009421C1"/>
    <w:rsid w:val="00942499"/>
    <w:rsid w:val="00942A4B"/>
    <w:rsid w:val="009435F5"/>
    <w:rsid w:val="00943D78"/>
    <w:rsid w:val="00943DE8"/>
    <w:rsid w:val="00944178"/>
    <w:rsid w:val="00944BC1"/>
    <w:rsid w:val="00944FEA"/>
    <w:rsid w:val="009466B2"/>
    <w:rsid w:val="00946706"/>
    <w:rsid w:val="00946829"/>
    <w:rsid w:val="0094701F"/>
    <w:rsid w:val="009472A2"/>
    <w:rsid w:val="009502B2"/>
    <w:rsid w:val="00950CA5"/>
    <w:rsid w:val="00952663"/>
    <w:rsid w:val="00953157"/>
    <w:rsid w:val="00953908"/>
    <w:rsid w:val="00953F77"/>
    <w:rsid w:val="009541DF"/>
    <w:rsid w:val="00954466"/>
    <w:rsid w:val="00954581"/>
    <w:rsid w:val="0095535F"/>
    <w:rsid w:val="00955A1A"/>
    <w:rsid w:val="009569AD"/>
    <w:rsid w:val="00956C5F"/>
    <w:rsid w:val="00957AEE"/>
    <w:rsid w:val="00960158"/>
    <w:rsid w:val="009609AB"/>
    <w:rsid w:val="00960D21"/>
    <w:rsid w:val="00960F29"/>
    <w:rsid w:val="00961991"/>
    <w:rsid w:val="00963FAD"/>
    <w:rsid w:val="00966722"/>
    <w:rsid w:val="009671DF"/>
    <w:rsid w:val="009712B3"/>
    <w:rsid w:val="00971341"/>
    <w:rsid w:val="0097164A"/>
    <w:rsid w:val="00973130"/>
    <w:rsid w:val="0097356C"/>
    <w:rsid w:val="009739FE"/>
    <w:rsid w:val="00974DEC"/>
    <w:rsid w:val="00975EDC"/>
    <w:rsid w:val="009762F3"/>
    <w:rsid w:val="00976553"/>
    <w:rsid w:val="0097674A"/>
    <w:rsid w:val="00976CDB"/>
    <w:rsid w:val="00976E25"/>
    <w:rsid w:val="0097760F"/>
    <w:rsid w:val="00977FE5"/>
    <w:rsid w:val="00980CD4"/>
    <w:rsid w:val="00982BF3"/>
    <w:rsid w:val="00983AA2"/>
    <w:rsid w:val="009841D8"/>
    <w:rsid w:val="00984990"/>
    <w:rsid w:val="00984B7D"/>
    <w:rsid w:val="00986E46"/>
    <w:rsid w:val="009877BA"/>
    <w:rsid w:val="009877F0"/>
    <w:rsid w:val="009904C8"/>
    <w:rsid w:val="009904ED"/>
    <w:rsid w:val="009908A6"/>
    <w:rsid w:val="00990B20"/>
    <w:rsid w:val="00990ED2"/>
    <w:rsid w:val="0099165F"/>
    <w:rsid w:val="0099172B"/>
    <w:rsid w:val="00991D8A"/>
    <w:rsid w:val="009925CF"/>
    <w:rsid w:val="009926B1"/>
    <w:rsid w:val="00992C4B"/>
    <w:rsid w:val="00992C54"/>
    <w:rsid w:val="00992E59"/>
    <w:rsid w:val="0099334B"/>
    <w:rsid w:val="00993A7C"/>
    <w:rsid w:val="00993EC2"/>
    <w:rsid w:val="00993F69"/>
    <w:rsid w:val="00994BAA"/>
    <w:rsid w:val="00994FA0"/>
    <w:rsid w:val="0099557A"/>
    <w:rsid w:val="009970CB"/>
    <w:rsid w:val="0099726F"/>
    <w:rsid w:val="00997277"/>
    <w:rsid w:val="00997371"/>
    <w:rsid w:val="009A063C"/>
    <w:rsid w:val="009A0BCD"/>
    <w:rsid w:val="009A2444"/>
    <w:rsid w:val="009A29F4"/>
    <w:rsid w:val="009A2D27"/>
    <w:rsid w:val="009A35A1"/>
    <w:rsid w:val="009A38BB"/>
    <w:rsid w:val="009A4A63"/>
    <w:rsid w:val="009A4B2C"/>
    <w:rsid w:val="009A6307"/>
    <w:rsid w:val="009A66A8"/>
    <w:rsid w:val="009A6AF5"/>
    <w:rsid w:val="009A6DF6"/>
    <w:rsid w:val="009B06AB"/>
    <w:rsid w:val="009B0E30"/>
    <w:rsid w:val="009B2BE9"/>
    <w:rsid w:val="009B3208"/>
    <w:rsid w:val="009B39D8"/>
    <w:rsid w:val="009B4038"/>
    <w:rsid w:val="009B57CA"/>
    <w:rsid w:val="009B65EC"/>
    <w:rsid w:val="009B7764"/>
    <w:rsid w:val="009C2789"/>
    <w:rsid w:val="009C31FC"/>
    <w:rsid w:val="009C39F4"/>
    <w:rsid w:val="009C487C"/>
    <w:rsid w:val="009C5324"/>
    <w:rsid w:val="009C5CA1"/>
    <w:rsid w:val="009C5D86"/>
    <w:rsid w:val="009C719B"/>
    <w:rsid w:val="009C7A3C"/>
    <w:rsid w:val="009D1195"/>
    <w:rsid w:val="009D126C"/>
    <w:rsid w:val="009D2417"/>
    <w:rsid w:val="009D2560"/>
    <w:rsid w:val="009D2F9C"/>
    <w:rsid w:val="009D3395"/>
    <w:rsid w:val="009D3425"/>
    <w:rsid w:val="009D3A21"/>
    <w:rsid w:val="009D3DC8"/>
    <w:rsid w:val="009D4189"/>
    <w:rsid w:val="009D4194"/>
    <w:rsid w:val="009D4245"/>
    <w:rsid w:val="009D5201"/>
    <w:rsid w:val="009D56DE"/>
    <w:rsid w:val="009D6AF9"/>
    <w:rsid w:val="009D7220"/>
    <w:rsid w:val="009D7977"/>
    <w:rsid w:val="009E0528"/>
    <w:rsid w:val="009E0C07"/>
    <w:rsid w:val="009E0C58"/>
    <w:rsid w:val="009E149B"/>
    <w:rsid w:val="009E176C"/>
    <w:rsid w:val="009E2B7E"/>
    <w:rsid w:val="009E2BEF"/>
    <w:rsid w:val="009E2C38"/>
    <w:rsid w:val="009E2F5C"/>
    <w:rsid w:val="009E3AD9"/>
    <w:rsid w:val="009E4479"/>
    <w:rsid w:val="009E559A"/>
    <w:rsid w:val="009E67E5"/>
    <w:rsid w:val="009E7B3F"/>
    <w:rsid w:val="009F1D96"/>
    <w:rsid w:val="009F2477"/>
    <w:rsid w:val="009F2F8E"/>
    <w:rsid w:val="009F321C"/>
    <w:rsid w:val="009F3DE8"/>
    <w:rsid w:val="009F660C"/>
    <w:rsid w:val="00A00A74"/>
    <w:rsid w:val="00A010F8"/>
    <w:rsid w:val="00A03122"/>
    <w:rsid w:val="00A038AF"/>
    <w:rsid w:val="00A04DB8"/>
    <w:rsid w:val="00A06AA0"/>
    <w:rsid w:val="00A06E8E"/>
    <w:rsid w:val="00A078BB"/>
    <w:rsid w:val="00A10248"/>
    <w:rsid w:val="00A107FA"/>
    <w:rsid w:val="00A10856"/>
    <w:rsid w:val="00A109DB"/>
    <w:rsid w:val="00A11D41"/>
    <w:rsid w:val="00A125AE"/>
    <w:rsid w:val="00A12746"/>
    <w:rsid w:val="00A12FD5"/>
    <w:rsid w:val="00A13999"/>
    <w:rsid w:val="00A13A77"/>
    <w:rsid w:val="00A153AC"/>
    <w:rsid w:val="00A1679E"/>
    <w:rsid w:val="00A16A96"/>
    <w:rsid w:val="00A16F56"/>
    <w:rsid w:val="00A17CC9"/>
    <w:rsid w:val="00A20846"/>
    <w:rsid w:val="00A21052"/>
    <w:rsid w:val="00A21BD3"/>
    <w:rsid w:val="00A223E2"/>
    <w:rsid w:val="00A2323E"/>
    <w:rsid w:val="00A23292"/>
    <w:rsid w:val="00A23541"/>
    <w:rsid w:val="00A25C08"/>
    <w:rsid w:val="00A263BC"/>
    <w:rsid w:val="00A32452"/>
    <w:rsid w:val="00A324A1"/>
    <w:rsid w:val="00A3253D"/>
    <w:rsid w:val="00A36B8B"/>
    <w:rsid w:val="00A40673"/>
    <w:rsid w:val="00A42C89"/>
    <w:rsid w:val="00A43511"/>
    <w:rsid w:val="00A459BE"/>
    <w:rsid w:val="00A45AD3"/>
    <w:rsid w:val="00A46700"/>
    <w:rsid w:val="00A47AA2"/>
    <w:rsid w:val="00A5009E"/>
    <w:rsid w:val="00A50A7C"/>
    <w:rsid w:val="00A5126C"/>
    <w:rsid w:val="00A51A56"/>
    <w:rsid w:val="00A52B04"/>
    <w:rsid w:val="00A53FEB"/>
    <w:rsid w:val="00A54617"/>
    <w:rsid w:val="00A5483A"/>
    <w:rsid w:val="00A56239"/>
    <w:rsid w:val="00A564A4"/>
    <w:rsid w:val="00A56A2F"/>
    <w:rsid w:val="00A570CC"/>
    <w:rsid w:val="00A57B1D"/>
    <w:rsid w:val="00A57D2B"/>
    <w:rsid w:val="00A62E2E"/>
    <w:rsid w:val="00A641E1"/>
    <w:rsid w:val="00A64B62"/>
    <w:rsid w:val="00A65542"/>
    <w:rsid w:val="00A6574D"/>
    <w:rsid w:val="00A65B19"/>
    <w:rsid w:val="00A65D9A"/>
    <w:rsid w:val="00A6616C"/>
    <w:rsid w:val="00A7110E"/>
    <w:rsid w:val="00A71C88"/>
    <w:rsid w:val="00A71EE4"/>
    <w:rsid w:val="00A71FEB"/>
    <w:rsid w:val="00A723F1"/>
    <w:rsid w:val="00A74128"/>
    <w:rsid w:val="00A74500"/>
    <w:rsid w:val="00A753D6"/>
    <w:rsid w:val="00A75705"/>
    <w:rsid w:val="00A75BC5"/>
    <w:rsid w:val="00A76E22"/>
    <w:rsid w:val="00A776F8"/>
    <w:rsid w:val="00A80805"/>
    <w:rsid w:val="00A80BC1"/>
    <w:rsid w:val="00A828FC"/>
    <w:rsid w:val="00A82F56"/>
    <w:rsid w:val="00A8334C"/>
    <w:rsid w:val="00A833B7"/>
    <w:rsid w:val="00A8355F"/>
    <w:rsid w:val="00A83570"/>
    <w:rsid w:val="00A839C7"/>
    <w:rsid w:val="00A841CA"/>
    <w:rsid w:val="00A84314"/>
    <w:rsid w:val="00A849CD"/>
    <w:rsid w:val="00A864DE"/>
    <w:rsid w:val="00A86FFB"/>
    <w:rsid w:val="00A87483"/>
    <w:rsid w:val="00A87D92"/>
    <w:rsid w:val="00A900B9"/>
    <w:rsid w:val="00A91283"/>
    <w:rsid w:val="00A918AB"/>
    <w:rsid w:val="00A921B5"/>
    <w:rsid w:val="00A934BD"/>
    <w:rsid w:val="00A943E1"/>
    <w:rsid w:val="00A94BD7"/>
    <w:rsid w:val="00A94DB5"/>
    <w:rsid w:val="00A95935"/>
    <w:rsid w:val="00A95A46"/>
    <w:rsid w:val="00A9633C"/>
    <w:rsid w:val="00A96C58"/>
    <w:rsid w:val="00A975F1"/>
    <w:rsid w:val="00A97C44"/>
    <w:rsid w:val="00AA05ED"/>
    <w:rsid w:val="00AA16A8"/>
    <w:rsid w:val="00AA1C3C"/>
    <w:rsid w:val="00AA1F90"/>
    <w:rsid w:val="00AA2045"/>
    <w:rsid w:val="00AA23D5"/>
    <w:rsid w:val="00AA47EA"/>
    <w:rsid w:val="00AA48DC"/>
    <w:rsid w:val="00AA4CF9"/>
    <w:rsid w:val="00AA57D4"/>
    <w:rsid w:val="00AA62CD"/>
    <w:rsid w:val="00AA660F"/>
    <w:rsid w:val="00AA68BB"/>
    <w:rsid w:val="00AB0979"/>
    <w:rsid w:val="00AB0FF7"/>
    <w:rsid w:val="00AB215B"/>
    <w:rsid w:val="00AB246A"/>
    <w:rsid w:val="00AB30E5"/>
    <w:rsid w:val="00AB4AD0"/>
    <w:rsid w:val="00AB56C7"/>
    <w:rsid w:val="00AC12FF"/>
    <w:rsid w:val="00AC1BE2"/>
    <w:rsid w:val="00AC2421"/>
    <w:rsid w:val="00AC3B93"/>
    <w:rsid w:val="00AC3BB5"/>
    <w:rsid w:val="00AC4590"/>
    <w:rsid w:val="00AC51EE"/>
    <w:rsid w:val="00AC5404"/>
    <w:rsid w:val="00AC5682"/>
    <w:rsid w:val="00AC5E57"/>
    <w:rsid w:val="00AC6932"/>
    <w:rsid w:val="00AC6C2F"/>
    <w:rsid w:val="00AC7DC0"/>
    <w:rsid w:val="00AD000E"/>
    <w:rsid w:val="00AD04BE"/>
    <w:rsid w:val="00AD1492"/>
    <w:rsid w:val="00AD2459"/>
    <w:rsid w:val="00AD3B53"/>
    <w:rsid w:val="00AD4034"/>
    <w:rsid w:val="00AD4C81"/>
    <w:rsid w:val="00AD5BFB"/>
    <w:rsid w:val="00AD5E6C"/>
    <w:rsid w:val="00AD67AA"/>
    <w:rsid w:val="00AD6DCB"/>
    <w:rsid w:val="00AD7227"/>
    <w:rsid w:val="00AD7246"/>
    <w:rsid w:val="00AD7A7D"/>
    <w:rsid w:val="00AD7B12"/>
    <w:rsid w:val="00AD7B5B"/>
    <w:rsid w:val="00AD7DFE"/>
    <w:rsid w:val="00AE07B5"/>
    <w:rsid w:val="00AE0E5D"/>
    <w:rsid w:val="00AE10EE"/>
    <w:rsid w:val="00AE4A44"/>
    <w:rsid w:val="00AE5582"/>
    <w:rsid w:val="00AE582B"/>
    <w:rsid w:val="00AE60B4"/>
    <w:rsid w:val="00AE72EF"/>
    <w:rsid w:val="00AE7322"/>
    <w:rsid w:val="00AE74F8"/>
    <w:rsid w:val="00AF0610"/>
    <w:rsid w:val="00AF0C4F"/>
    <w:rsid w:val="00AF0CA1"/>
    <w:rsid w:val="00AF10B5"/>
    <w:rsid w:val="00AF11BC"/>
    <w:rsid w:val="00AF308E"/>
    <w:rsid w:val="00AF389B"/>
    <w:rsid w:val="00AF4273"/>
    <w:rsid w:val="00AF67AE"/>
    <w:rsid w:val="00AF7A68"/>
    <w:rsid w:val="00AF7F95"/>
    <w:rsid w:val="00B0187E"/>
    <w:rsid w:val="00B03A29"/>
    <w:rsid w:val="00B05B0E"/>
    <w:rsid w:val="00B064C4"/>
    <w:rsid w:val="00B066FB"/>
    <w:rsid w:val="00B068C4"/>
    <w:rsid w:val="00B0782E"/>
    <w:rsid w:val="00B07C20"/>
    <w:rsid w:val="00B108B4"/>
    <w:rsid w:val="00B11723"/>
    <w:rsid w:val="00B11A00"/>
    <w:rsid w:val="00B11A91"/>
    <w:rsid w:val="00B12CE0"/>
    <w:rsid w:val="00B13126"/>
    <w:rsid w:val="00B13F63"/>
    <w:rsid w:val="00B14538"/>
    <w:rsid w:val="00B14D06"/>
    <w:rsid w:val="00B155E6"/>
    <w:rsid w:val="00B15AE9"/>
    <w:rsid w:val="00B15C14"/>
    <w:rsid w:val="00B16087"/>
    <w:rsid w:val="00B16ADE"/>
    <w:rsid w:val="00B20820"/>
    <w:rsid w:val="00B20993"/>
    <w:rsid w:val="00B21063"/>
    <w:rsid w:val="00B22D07"/>
    <w:rsid w:val="00B22E44"/>
    <w:rsid w:val="00B24064"/>
    <w:rsid w:val="00B25098"/>
    <w:rsid w:val="00B2543A"/>
    <w:rsid w:val="00B25858"/>
    <w:rsid w:val="00B2666B"/>
    <w:rsid w:val="00B26A7C"/>
    <w:rsid w:val="00B26C6C"/>
    <w:rsid w:val="00B26F4E"/>
    <w:rsid w:val="00B272B5"/>
    <w:rsid w:val="00B27406"/>
    <w:rsid w:val="00B276A1"/>
    <w:rsid w:val="00B27CEE"/>
    <w:rsid w:val="00B3068A"/>
    <w:rsid w:val="00B3360D"/>
    <w:rsid w:val="00B33D68"/>
    <w:rsid w:val="00B36370"/>
    <w:rsid w:val="00B37626"/>
    <w:rsid w:val="00B37B77"/>
    <w:rsid w:val="00B41A0C"/>
    <w:rsid w:val="00B41D91"/>
    <w:rsid w:val="00B422AD"/>
    <w:rsid w:val="00B42587"/>
    <w:rsid w:val="00B42BE0"/>
    <w:rsid w:val="00B44478"/>
    <w:rsid w:val="00B445E6"/>
    <w:rsid w:val="00B44612"/>
    <w:rsid w:val="00B44FEC"/>
    <w:rsid w:val="00B4507D"/>
    <w:rsid w:val="00B460CA"/>
    <w:rsid w:val="00B46501"/>
    <w:rsid w:val="00B46F08"/>
    <w:rsid w:val="00B50FA9"/>
    <w:rsid w:val="00B51332"/>
    <w:rsid w:val="00B52898"/>
    <w:rsid w:val="00B530DE"/>
    <w:rsid w:val="00B542D0"/>
    <w:rsid w:val="00B5592A"/>
    <w:rsid w:val="00B56334"/>
    <w:rsid w:val="00B5798E"/>
    <w:rsid w:val="00B60D03"/>
    <w:rsid w:val="00B61853"/>
    <w:rsid w:val="00B63AEA"/>
    <w:rsid w:val="00B63D65"/>
    <w:rsid w:val="00B64391"/>
    <w:rsid w:val="00B6452E"/>
    <w:rsid w:val="00B65385"/>
    <w:rsid w:val="00B659A0"/>
    <w:rsid w:val="00B66916"/>
    <w:rsid w:val="00B676A6"/>
    <w:rsid w:val="00B70541"/>
    <w:rsid w:val="00B70556"/>
    <w:rsid w:val="00B70A4D"/>
    <w:rsid w:val="00B71944"/>
    <w:rsid w:val="00B72841"/>
    <w:rsid w:val="00B72AFE"/>
    <w:rsid w:val="00B72B04"/>
    <w:rsid w:val="00B73078"/>
    <w:rsid w:val="00B756FA"/>
    <w:rsid w:val="00B75743"/>
    <w:rsid w:val="00B76050"/>
    <w:rsid w:val="00B80CCF"/>
    <w:rsid w:val="00B81288"/>
    <w:rsid w:val="00B813D1"/>
    <w:rsid w:val="00B833F0"/>
    <w:rsid w:val="00B836DF"/>
    <w:rsid w:val="00B83737"/>
    <w:rsid w:val="00B83A68"/>
    <w:rsid w:val="00B83B29"/>
    <w:rsid w:val="00B84232"/>
    <w:rsid w:val="00B84F01"/>
    <w:rsid w:val="00B85251"/>
    <w:rsid w:val="00B8529C"/>
    <w:rsid w:val="00B85480"/>
    <w:rsid w:val="00B8656E"/>
    <w:rsid w:val="00B8743A"/>
    <w:rsid w:val="00B8751C"/>
    <w:rsid w:val="00B876E9"/>
    <w:rsid w:val="00B87B38"/>
    <w:rsid w:val="00B907C7"/>
    <w:rsid w:val="00B92686"/>
    <w:rsid w:val="00B926CD"/>
    <w:rsid w:val="00B93618"/>
    <w:rsid w:val="00B94206"/>
    <w:rsid w:val="00B94A19"/>
    <w:rsid w:val="00B95850"/>
    <w:rsid w:val="00B95D9D"/>
    <w:rsid w:val="00BA03AE"/>
    <w:rsid w:val="00BA11EE"/>
    <w:rsid w:val="00BA16DC"/>
    <w:rsid w:val="00BA1D59"/>
    <w:rsid w:val="00BA27B8"/>
    <w:rsid w:val="00BA2D7F"/>
    <w:rsid w:val="00BA34FA"/>
    <w:rsid w:val="00BA3C4B"/>
    <w:rsid w:val="00BA4CAD"/>
    <w:rsid w:val="00BA6CE9"/>
    <w:rsid w:val="00BA7132"/>
    <w:rsid w:val="00BA7345"/>
    <w:rsid w:val="00BA786E"/>
    <w:rsid w:val="00BA788D"/>
    <w:rsid w:val="00BA7D1C"/>
    <w:rsid w:val="00BA7DDB"/>
    <w:rsid w:val="00BA7E13"/>
    <w:rsid w:val="00BB025C"/>
    <w:rsid w:val="00BB097F"/>
    <w:rsid w:val="00BB15DC"/>
    <w:rsid w:val="00BB2109"/>
    <w:rsid w:val="00BB232D"/>
    <w:rsid w:val="00BB239B"/>
    <w:rsid w:val="00BB3A17"/>
    <w:rsid w:val="00BB417A"/>
    <w:rsid w:val="00BB44D7"/>
    <w:rsid w:val="00BB557B"/>
    <w:rsid w:val="00BB5767"/>
    <w:rsid w:val="00BB65D3"/>
    <w:rsid w:val="00BC016F"/>
    <w:rsid w:val="00BC01B4"/>
    <w:rsid w:val="00BC072F"/>
    <w:rsid w:val="00BC078C"/>
    <w:rsid w:val="00BC0C7C"/>
    <w:rsid w:val="00BC0D80"/>
    <w:rsid w:val="00BC134C"/>
    <w:rsid w:val="00BC18A3"/>
    <w:rsid w:val="00BC2433"/>
    <w:rsid w:val="00BC2DC3"/>
    <w:rsid w:val="00BC3147"/>
    <w:rsid w:val="00BC32C8"/>
    <w:rsid w:val="00BC38B3"/>
    <w:rsid w:val="00BC43A6"/>
    <w:rsid w:val="00BC46AC"/>
    <w:rsid w:val="00BC47D0"/>
    <w:rsid w:val="00BC4981"/>
    <w:rsid w:val="00BC4D9F"/>
    <w:rsid w:val="00BC50F0"/>
    <w:rsid w:val="00BC5171"/>
    <w:rsid w:val="00BC588E"/>
    <w:rsid w:val="00BC5C0F"/>
    <w:rsid w:val="00BC6C11"/>
    <w:rsid w:val="00BC753D"/>
    <w:rsid w:val="00BC7717"/>
    <w:rsid w:val="00BD06CB"/>
    <w:rsid w:val="00BD0A6C"/>
    <w:rsid w:val="00BD0D5F"/>
    <w:rsid w:val="00BD0EF0"/>
    <w:rsid w:val="00BD1BB3"/>
    <w:rsid w:val="00BD1D7F"/>
    <w:rsid w:val="00BD1F0A"/>
    <w:rsid w:val="00BD26C5"/>
    <w:rsid w:val="00BD3CC6"/>
    <w:rsid w:val="00BD417E"/>
    <w:rsid w:val="00BD433F"/>
    <w:rsid w:val="00BD46B7"/>
    <w:rsid w:val="00BD4D93"/>
    <w:rsid w:val="00BD6AC6"/>
    <w:rsid w:val="00BD6DC1"/>
    <w:rsid w:val="00BD73A1"/>
    <w:rsid w:val="00BD781D"/>
    <w:rsid w:val="00BD798F"/>
    <w:rsid w:val="00BD7C3D"/>
    <w:rsid w:val="00BE0B40"/>
    <w:rsid w:val="00BE33AF"/>
    <w:rsid w:val="00BE3DDE"/>
    <w:rsid w:val="00BE48E3"/>
    <w:rsid w:val="00BE558A"/>
    <w:rsid w:val="00BE5C3D"/>
    <w:rsid w:val="00BE618F"/>
    <w:rsid w:val="00BE6871"/>
    <w:rsid w:val="00BF0322"/>
    <w:rsid w:val="00BF0478"/>
    <w:rsid w:val="00BF1723"/>
    <w:rsid w:val="00BF1D62"/>
    <w:rsid w:val="00BF28BB"/>
    <w:rsid w:val="00BF2CAB"/>
    <w:rsid w:val="00BF30C0"/>
    <w:rsid w:val="00BF36DE"/>
    <w:rsid w:val="00BF3B7C"/>
    <w:rsid w:val="00BF4752"/>
    <w:rsid w:val="00BF66D4"/>
    <w:rsid w:val="00BF7059"/>
    <w:rsid w:val="00BF7976"/>
    <w:rsid w:val="00BF7E22"/>
    <w:rsid w:val="00C013BE"/>
    <w:rsid w:val="00C01510"/>
    <w:rsid w:val="00C01536"/>
    <w:rsid w:val="00C020A0"/>
    <w:rsid w:val="00C021E5"/>
    <w:rsid w:val="00C023DF"/>
    <w:rsid w:val="00C02B14"/>
    <w:rsid w:val="00C02D1E"/>
    <w:rsid w:val="00C035E3"/>
    <w:rsid w:val="00C04532"/>
    <w:rsid w:val="00C05D76"/>
    <w:rsid w:val="00C06360"/>
    <w:rsid w:val="00C06BB7"/>
    <w:rsid w:val="00C06DDD"/>
    <w:rsid w:val="00C077A3"/>
    <w:rsid w:val="00C07C7F"/>
    <w:rsid w:val="00C1036D"/>
    <w:rsid w:val="00C10F5C"/>
    <w:rsid w:val="00C11B5E"/>
    <w:rsid w:val="00C12EC1"/>
    <w:rsid w:val="00C13B3B"/>
    <w:rsid w:val="00C13FCA"/>
    <w:rsid w:val="00C140BB"/>
    <w:rsid w:val="00C14573"/>
    <w:rsid w:val="00C14B4F"/>
    <w:rsid w:val="00C14C75"/>
    <w:rsid w:val="00C14DCA"/>
    <w:rsid w:val="00C15C6B"/>
    <w:rsid w:val="00C169E6"/>
    <w:rsid w:val="00C16A7A"/>
    <w:rsid w:val="00C16CCF"/>
    <w:rsid w:val="00C215F2"/>
    <w:rsid w:val="00C228A9"/>
    <w:rsid w:val="00C24ADF"/>
    <w:rsid w:val="00C24CA3"/>
    <w:rsid w:val="00C25A75"/>
    <w:rsid w:val="00C267F9"/>
    <w:rsid w:val="00C26DFA"/>
    <w:rsid w:val="00C270C1"/>
    <w:rsid w:val="00C272C0"/>
    <w:rsid w:val="00C31518"/>
    <w:rsid w:val="00C31722"/>
    <w:rsid w:val="00C318BE"/>
    <w:rsid w:val="00C31D95"/>
    <w:rsid w:val="00C3264A"/>
    <w:rsid w:val="00C32A34"/>
    <w:rsid w:val="00C32C92"/>
    <w:rsid w:val="00C33DBF"/>
    <w:rsid w:val="00C343ED"/>
    <w:rsid w:val="00C34A2D"/>
    <w:rsid w:val="00C34BB6"/>
    <w:rsid w:val="00C34BF9"/>
    <w:rsid w:val="00C34D20"/>
    <w:rsid w:val="00C3534A"/>
    <w:rsid w:val="00C353F5"/>
    <w:rsid w:val="00C359EB"/>
    <w:rsid w:val="00C35E16"/>
    <w:rsid w:val="00C3750B"/>
    <w:rsid w:val="00C4007C"/>
    <w:rsid w:val="00C4040B"/>
    <w:rsid w:val="00C410B5"/>
    <w:rsid w:val="00C41B10"/>
    <w:rsid w:val="00C42381"/>
    <w:rsid w:val="00C4313F"/>
    <w:rsid w:val="00C43945"/>
    <w:rsid w:val="00C43E87"/>
    <w:rsid w:val="00C44CD7"/>
    <w:rsid w:val="00C44DEE"/>
    <w:rsid w:val="00C46324"/>
    <w:rsid w:val="00C4705B"/>
    <w:rsid w:val="00C4709D"/>
    <w:rsid w:val="00C50FE0"/>
    <w:rsid w:val="00C51C5F"/>
    <w:rsid w:val="00C5282A"/>
    <w:rsid w:val="00C54141"/>
    <w:rsid w:val="00C54E8E"/>
    <w:rsid w:val="00C5526A"/>
    <w:rsid w:val="00C557B3"/>
    <w:rsid w:val="00C560BE"/>
    <w:rsid w:val="00C56360"/>
    <w:rsid w:val="00C61249"/>
    <w:rsid w:val="00C615EB"/>
    <w:rsid w:val="00C6171B"/>
    <w:rsid w:val="00C61D1A"/>
    <w:rsid w:val="00C61FAD"/>
    <w:rsid w:val="00C62461"/>
    <w:rsid w:val="00C62493"/>
    <w:rsid w:val="00C6291C"/>
    <w:rsid w:val="00C62A52"/>
    <w:rsid w:val="00C63BF7"/>
    <w:rsid w:val="00C64472"/>
    <w:rsid w:val="00C6510C"/>
    <w:rsid w:val="00C65ED4"/>
    <w:rsid w:val="00C66316"/>
    <w:rsid w:val="00C67DD3"/>
    <w:rsid w:val="00C702AE"/>
    <w:rsid w:val="00C704A3"/>
    <w:rsid w:val="00C70524"/>
    <w:rsid w:val="00C706E3"/>
    <w:rsid w:val="00C71E1F"/>
    <w:rsid w:val="00C73263"/>
    <w:rsid w:val="00C73CCA"/>
    <w:rsid w:val="00C74751"/>
    <w:rsid w:val="00C74D42"/>
    <w:rsid w:val="00C74DBB"/>
    <w:rsid w:val="00C75140"/>
    <w:rsid w:val="00C75215"/>
    <w:rsid w:val="00C75364"/>
    <w:rsid w:val="00C776BA"/>
    <w:rsid w:val="00C8081C"/>
    <w:rsid w:val="00C80A98"/>
    <w:rsid w:val="00C80DA6"/>
    <w:rsid w:val="00C811C1"/>
    <w:rsid w:val="00C81207"/>
    <w:rsid w:val="00C82D4E"/>
    <w:rsid w:val="00C82EC4"/>
    <w:rsid w:val="00C83868"/>
    <w:rsid w:val="00C84080"/>
    <w:rsid w:val="00C841A5"/>
    <w:rsid w:val="00C85677"/>
    <w:rsid w:val="00C86F1A"/>
    <w:rsid w:val="00C90362"/>
    <w:rsid w:val="00C90499"/>
    <w:rsid w:val="00C90CA7"/>
    <w:rsid w:val="00C93C3B"/>
    <w:rsid w:val="00C9419F"/>
    <w:rsid w:val="00C94F3D"/>
    <w:rsid w:val="00C96F6E"/>
    <w:rsid w:val="00C978FE"/>
    <w:rsid w:val="00C97A34"/>
    <w:rsid w:val="00C97C97"/>
    <w:rsid w:val="00CA1714"/>
    <w:rsid w:val="00CA1C87"/>
    <w:rsid w:val="00CA1EFC"/>
    <w:rsid w:val="00CA201C"/>
    <w:rsid w:val="00CA2299"/>
    <w:rsid w:val="00CA25B7"/>
    <w:rsid w:val="00CA26CE"/>
    <w:rsid w:val="00CA39BD"/>
    <w:rsid w:val="00CA476E"/>
    <w:rsid w:val="00CA4CD5"/>
    <w:rsid w:val="00CA5B99"/>
    <w:rsid w:val="00CA70B2"/>
    <w:rsid w:val="00CA75DF"/>
    <w:rsid w:val="00CB10BB"/>
    <w:rsid w:val="00CB1D5F"/>
    <w:rsid w:val="00CB273D"/>
    <w:rsid w:val="00CB3BE0"/>
    <w:rsid w:val="00CB4402"/>
    <w:rsid w:val="00CB4968"/>
    <w:rsid w:val="00CB60E5"/>
    <w:rsid w:val="00CB62C2"/>
    <w:rsid w:val="00CB63F3"/>
    <w:rsid w:val="00CB6437"/>
    <w:rsid w:val="00CB65B9"/>
    <w:rsid w:val="00CB6EFC"/>
    <w:rsid w:val="00CB7378"/>
    <w:rsid w:val="00CC07B1"/>
    <w:rsid w:val="00CC6330"/>
    <w:rsid w:val="00CC6FAB"/>
    <w:rsid w:val="00CC73F1"/>
    <w:rsid w:val="00CD0A10"/>
    <w:rsid w:val="00CD0A98"/>
    <w:rsid w:val="00CD0C9A"/>
    <w:rsid w:val="00CD13F8"/>
    <w:rsid w:val="00CD16F1"/>
    <w:rsid w:val="00CD23F6"/>
    <w:rsid w:val="00CD2E3B"/>
    <w:rsid w:val="00CD2F7B"/>
    <w:rsid w:val="00CD303B"/>
    <w:rsid w:val="00CD31B2"/>
    <w:rsid w:val="00CD4B69"/>
    <w:rsid w:val="00CD4D3A"/>
    <w:rsid w:val="00CD50D1"/>
    <w:rsid w:val="00CD5822"/>
    <w:rsid w:val="00CD6023"/>
    <w:rsid w:val="00CD61D0"/>
    <w:rsid w:val="00CD6F28"/>
    <w:rsid w:val="00CD72A7"/>
    <w:rsid w:val="00CD7505"/>
    <w:rsid w:val="00CD7792"/>
    <w:rsid w:val="00CE05E9"/>
    <w:rsid w:val="00CE0EEC"/>
    <w:rsid w:val="00CE1BF7"/>
    <w:rsid w:val="00CE2208"/>
    <w:rsid w:val="00CE32B5"/>
    <w:rsid w:val="00CE3D9A"/>
    <w:rsid w:val="00CE4B80"/>
    <w:rsid w:val="00CE5882"/>
    <w:rsid w:val="00CE5A67"/>
    <w:rsid w:val="00CE5D5A"/>
    <w:rsid w:val="00CE78C1"/>
    <w:rsid w:val="00CF01A2"/>
    <w:rsid w:val="00CF0365"/>
    <w:rsid w:val="00CF22D4"/>
    <w:rsid w:val="00CF26C1"/>
    <w:rsid w:val="00CF2AB2"/>
    <w:rsid w:val="00CF3A3C"/>
    <w:rsid w:val="00CF3A54"/>
    <w:rsid w:val="00CF4532"/>
    <w:rsid w:val="00CF4AD0"/>
    <w:rsid w:val="00CF56FF"/>
    <w:rsid w:val="00CF5DED"/>
    <w:rsid w:val="00CF6D45"/>
    <w:rsid w:val="00CF73E3"/>
    <w:rsid w:val="00D00815"/>
    <w:rsid w:val="00D00B88"/>
    <w:rsid w:val="00D0148D"/>
    <w:rsid w:val="00D016A3"/>
    <w:rsid w:val="00D01982"/>
    <w:rsid w:val="00D029EF"/>
    <w:rsid w:val="00D02F49"/>
    <w:rsid w:val="00D033BF"/>
    <w:rsid w:val="00D04973"/>
    <w:rsid w:val="00D04D6D"/>
    <w:rsid w:val="00D05315"/>
    <w:rsid w:val="00D059BC"/>
    <w:rsid w:val="00D05D5D"/>
    <w:rsid w:val="00D06AF2"/>
    <w:rsid w:val="00D071C1"/>
    <w:rsid w:val="00D079D3"/>
    <w:rsid w:val="00D10145"/>
    <w:rsid w:val="00D10271"/>
    <w:rsid w:val="00D1068C"/>
    <w:rsid w:val="00D11119"/>
    <w:rsid w:val="00D111A6"/>
    <w:rsid w:val="00D11C77"/>
    <w:rsid w:val="00D11EFA"/>
    <w:rsid w:val="00D13221"/>
    <w:rsid w:val="00D1594F"/>
    <w:rsid w:val="00D16DD9"/>
    <w:rsid w:val="00D17579"/>
    <w:rsid w:val="00D17ADA"/>
    <w:rsid w:val="00D21564"/>
    <w:rsid w:val="00D21689"/>
    <w:rsid w:val="00D22C1E"/>
    <w:rsid w:val="00D2442C"/>
    <w:rsid w:val="00D24F1B"/>
    <w:rsid w:val="00D25319"/>
    <w:rsid w:val="00D2559C"/>
    <w:rsid w:val="00D262B9"/>
    <w:rsid w:val="00D26865"/>
    <w:rsid w:val="00D27B91"/>
    <w:rsid w:val="00D30D07"/>
    <w:rsid w:val="00D314D5"/>
    <w:rsid w:val="00D31C12"/>
    <w:rsid w:val="00D32082"/>
    <w:rsid w:val="00D3259D"/>
    <w:rsid w:val="00D32ECD"/>
    <w:rsid w:val="00D32FFA"/>
    <w:rsid w:val="00D3327C"/>
    <w:rsid w:val="00D340B6"/>
    <w:rsid w:val="00D341C2"/>
    <w:rsid w:val="00D34A4C"/>
    <w:rsid w:val="00D3572C"/>
    <w:rsid w:val="00D3617C"/>
    <w:rsid w:val="00D36555"/>
    <w:rsid w:val="00D36FC8"/>
    <w:rsid w:val="00D37584"/>
    <w:rsid w:val="00D41A9A"/>
    <w:rsid w:val="00D42DD8"/>
    <w:rsid w:val="00D43598"/>
    <w:rsid w:val="00D43B12"/>
    <w:rsid w:val="00D4403A"/>
    <w:rsid w:val="00D4547B"/>
    <w:rsid w:val="00D454EF"/>
    <w:rsid w:val="00D45B89"/>
    <w:rsid w:val="00D45D97"/>
    <w:rsid w:val="00D46058"/>
    <w:rsid w:val="00D46440"/>
    <w:rsid w:val="00D4655F"/>
    <w:rsid w:val="00D4677F"/>
    <w:rsid w:val="00D4686A"/>
    <w:rsid w:val="00D46CA9"/>
    <w:rsid w:val="00D479EB"/>
    <w:rsid w:val="00D50098"/>
    <w:rsid w:val="00D50387"/>
    <w:rsid w:val="00D50412"/>
    <w:rsid w:val="00D513EF"/>
    <w:rsid w:val="00D51617"/>
    <w:rsid w:val="00D51670"/>
    <w:rsid w:val="00D51B18"/>
    <w:rsid w:val="00D52953"/>
    <w:rsid w:val="00D52BF4"/>
    <w:rsid w:val="00D54E7A"/>
    <w:rsid w:val="00D554E4"/>
    <w:rsid w:val="00D556DB"/>
    <w:rsid w:val="00D560BC"/>
    <w:rsid w:val="00D5620A"/>
    <w:rsid w:val="00D56920"/>
    <w:rsid w:val="00D57113"/>
    <w:rsid w:val="00D62337"/>
    <w:rsid w:val="00D63423"/>
    <w:rsid w:val="00D63769"/>
    <w:rsid w:val="00D638B2"/>
    <w:rsid w:val="00D63A21"/>
    <w:rsid w:val="00D63D18"/>
    <w:rsid w:val="00D63D9B"/>
    <w:rsid w:val="00D64B26"/>
    <w:rsid w:val="00D64F6F"/>
    <w:rsid w:val="00D67036"/>
    <w:rsid w:val="00D671F4"/>
    <w:rsid w:val="00D6721E"/>
    <w:rsid w:val="00D674A2"/>
    <w:rsid w:val="00D70490"/>
    <w:rsid w:val="00D707F2"/>
    <w:rsid w:val="00D70D97"/>
    <w:rsid w:val="00D712AB"/>
    <w:rsid w:val="00D7396A"/>
    <w:rsid w:val="00D739F5"/>
    <w:rsid w:val="00D73C14"/>
    <w:rsid w:val="00D740FA"/>
    <w:rsid w:val="00D74180"/>
    <w:rsid w:val="00D74B05"/>
    <w:rsid w:val="00D74F8C"/>
    <w:rsid w:val="00D75A59"/>
    <w:rsid w:val="00D77655"/>
    <w:rsid w:val="00D77694"/>
    <w:rsid w:val="00D77FA2"/>
    <w:rsid w:val="00D810F0"/>
    <w:rsid w:val="00D81870"/>
    <w:rsid w:val="00D81908"/>
    <w:rsid w:val="00D822DC"/>
    <w:rsid w:val="00D8261B"/>
    <w:rsid w:val="00D826F4"/>
    <w:rsid w:val="00D82744"/>
    <w:rsid w:val="00D82860"/>
    <w:rsid w:val="00D83951"/>
    <w:rsid w:val="00D8572D"/>
    <w:rsid w:val="00D8609D"/>
    <w:rsid w:val="00D867C8"/>
    <w:rsid w:val="00D86D2E"/>
    <w:rsid w:val="00D877C1"/>
    <w:rsid w:val="00D90004"/>
    <w:rsid w:val="00D90F6B"/>
    <w:rsid w:val="00D91904"/>
    <w:rsid w:val="00D91ACE"/>
    <w:rsid w:val="00D91ECD"/>
    <w:rsid w:val="00D92915"/>
    <w:rsid w:val="00D9330A"/>
    <w:rsid w:val="00D9377D"/>
    <w:rsid w:val="00D948E6"/>
    <w:rsid w:val="00D94CDE"/>
    <w:rsid w:val="00D94ED4"/>
    <w:rsid w:val="00D9522C"/>
    <w:rsid w:val="00D95948"/>
    <w:rsid w:val="00D95A93"/>
    <w:rsid w:val="00D968D9"/>
    <w:rsid w:val="00D96D7E"/>
    <w:rsid w:val="00D972F6"/>
    <w:rsid w:val="00DA0540"/>
    <w:rsid w:val="00DA0C05"/>
    <w:rsid w:val="00DA0FE0"/>
    <w:rsid w:val="00DA3B60"/>
    <w:rsid w:val="00DA4A4C"/>
    <w:rsid w:val="00DA57D4"/>
    <w:rsid w:val="00DA6AB7"/>
    <w:rsid w:val="00DA6BB5"/>
    <w:rsid w:val="00DA6CC2"/>
    <w:rsid w:val="00DA7AF2"/>
    <w:rsid w:val="00DB0206"/>
    <w:rsid w:val="00DB2649"/>
    <w:rsid w:val="00DB42F8"/>
    <w:rsid w:val="00DB71CB"/>
    <w:rsid w:val="00DC09AE"/>
    <w:rsid w:val="00DC0C1C"/>
    <w:rsid w:val="00DC12DC"/>
    <w:rsid w:val="00DC1826"/>
    <w:rsid w:val="00DC1B70"/>
    <w:rsid w:val="00DC2614"/>
    <w:rsid w:val="00DC2AAF"/>
    <w:rsid w:val="00DC3195"/>
    <w:rsid w:val="00DC3710"/>
    <w:rsid w:val="00DC37F7"/>
    <w:rsid w:val="00DC4F2D"/>
    <w:rsid w:val="00DC5397"/>
    <w:rsid w:val="00DC5803"/>
    <w:rsid w:val="00DC5B25"/>
    <w:rsid w:val="00DC6219"/>
    <w:rsid w:val="00DC63B1"/>
    <w:rsid w:val="00DC6827"/>
    <w:rsid w:val="00DC7487"/>
    <w:rsid w:val="00DC7843"/>
    <w:rsid w:val="00DC7EB0"/>
    <w:rsid w:val="00DD05A9"/>
    <w:rsid w:val="00DD0F3A"/>
    <w:rsid w:val="00DD13E0"/>
    <w:rsid w:val="00DD19B5"/>
    <w:rsid w:val="00DD19B9"/>
    <w:rsid w:val="00DD19CD"/>
    <w:rsid w:val="00DD1C80"/>
    <w:rsid w:val="00DD1CC4"/>
    <w:rsid w:val="00DD289D"/>
    <w:rsid w:val="00DD2CC9"/>
    <w:rsid w:val="00DD36CB"/>
    <w:rsid w:val="00DD5CFD"/>
    <w:rsid w:val="00DD5F8E"/>
    <w:rsid w:val="00DD6117"/>
    <w:rsid w:val="00DD6560"/>
    <w:rsid w:val="00DD66CD"/>
    <w:rsid w:val="00DD6CBD"/>
    <w:rsid w:val="00DD7282"/>
    <w:rsid w:val="00DD7367"/>
    <w:rsid w:val="00DD7D5A"/>
    <w:rsid w:val="00DE1789"/>
    <w:rsid w:val="00DE18AA"/>
    <w:rsid w:val="00DE1CEC"/>
    <w:rsid w:val="00DE1FB4"/>
    <w:rsid w:val="00DE2D50"/>
    <w:rsid w:val="00DE3F66"/>
    <w:rsid w:val="00DE5FDC"/>
    <w:rsid w:val="00DE665D"/>
    <w:rsid w:val="00DE66E3"/>
    <w:rsid w:val="00DE7B1D"/>
    <w:rsid w:val="00DF2E36"/>
    <w:rsid w:val="00DF30BA"/>
    <w:rsid w:val="00DF363B"/>
    <w:rsid w:val="00DF4117"/>
    <w:rsid w:val="00DF4BA9"/>
    <w:rsid w:val="00DF6269"/>
    <w:rsid w:val="00DF6FFA"/>
    <w:rsid w:val="00DF7179"/>
    <w:rsid w:val="00DF7C98"/>
    <w:rsid w:val="00DF7EB0"/>
    <w:rsid w:val="00E00AC1"/>
    <w:rsid w:val="00E00C59"/>
    <w:rsid w:val="00E00FB1"/>
    <w:rsid w:val="00E03250"/>
    <w:rsid w:val="00E04803"/>
    <w:rsid w:val="00E04C0A"/>
    <w:rsid w:val="00E0520C"/>
    <w:rsid w:val="00E0571A"/>
    <w:rsid w:val="00E06432"/>
    <w:rsid w:val="00E065BD"/>
    <w:rsid w:val="00E06C45"/>
    <w:rsid w:val="00E07C0B"/>
    <w:rsid w:val="00E07EA8"/>
    <w:rsid w:val="00E07F68"/>
    <w:rsid w:val="00E101FA"/>
    <w:rsid w:val="00E10A7B"/>
    <w:rsid w:val="00E11537"/>
    <w:rsid w:val="00E11ABD"/>
    <w:rsid w:val="00E1235D"/>
    <w:rsid w:val="00E1322A"/>
    <w:rsid w:val="00E13391"/>
    <w:rsid w:val="00E149FC"/>
    <w:rsid w:val="00E14CD0"/>
    <w:rsid w:val="00E16502"/>
    <w:rsid w:val="00E202DF"/>
    <w:rsid w:val="00E20591"/>
    <w:rsid w:val="00E20E6B"/>
    <w:rsid w:val="00E21888"/>
    <w:rsid w:val="00E21C4B"/>
    <w:rsid w:val="00E22215"/>
    <w:rsid w:val="00E23870"/>
    <w:rsid w:val="00E24A33"/>
    <w:rsid w:val="00E25360"/>
    <w:rsid w:val="00E257A4"/>
    <w:rsid w:val="00E25862"/>
    <w:rsid w:val="00E25CA1"/>
    <w:rsid w:val="00E26448"/>
    <w:rsid w:val="00E2694B"/>
    <w:rsid w:val="00E270B8"/>
    <w:rsid w:val="00E27CAC"/>
    <w:rsid w:val="00E324A9"/>
    <w:rsid w:val="00E32710"/>
    <w:rsid w:val="00E3277F"/>
    <w:rsid w:val="00E328E5"/>
    <w:rsid w:val="00E34313"/>
    <w:rsid w:val="00E345DC"/>
    <w:rsid w:val="00E34C19"/>
    <w:rsid w:val="00E34F72"/>
    <w:rsid w:val="00E35272"/>
    <w:rsid w:val="00E354DC"/>
    <w:rsid w:val="00E36A39"/>
    <w:rsid w:val="00E36EBF"/>
    <w:rsid w:val="00E37257"/>
    <w:rsid w:val="00E373BB"/>
    <w:rsid w:val="00E376E0"/>
    <w:rsid w:val="00E40849"/>
    <w:rsid w:val="00E40AFD"/>
    <w:rsid w:val="00E42DCA"/>
    <w:rsid w:val="00E43669"/>
    <w:rsid w:val="00E43791"/>
    <w:rsid w:val="00E438F2"/>
    <w:rsid w:val="00E44FB1"/>
    <w:rsid w:val="00E455A6"/>
    <w:rsid w:val="00E4581C"/>
    <w:rsid w:val="00E458D8"/>
    <w:rsid w:val="00E47FE5"/>
    <w:rsid w:val="00E50B98"/>
    <w:rsid w:val="00E5209B"/>
    <w:rsid w:val="00E520DE"/>
    <w:rsid w:val="00E52119"/>
    <w:rsid w:val="00E54D41"/>
    <w:rsid w:val="00E54F05"/>
    <w:rsid w:val="00E55442"/>
    <w:rsid w:val="00E557DE"/>
    <w:rsid w:val="00E55A57"/>
    <w:rsid w:val="00E56738"/>
    <w:rsid w:val="00E623B2"/>
    <w:rsid w:val="00E62A7C"/>
    <w:rsid w:val="00E62D9F"/>
    <w:rsid w:val="00E62DF2"/>
    <w:rsid w:val="00E632A7"/>
    <w:rsid w:val="00E64D4B"/>
    <w:rsid w:val="00E662E3"/>
    <w:rsid w:val="00E67338"/>
    <w:rsid w:val="00E67B14"/>
    <w:rsid w:val="00E70B0A"/>
    <w:rsid w:val="00E70FF0"/>
    <w:rsid w:val="00E71144"/>
    <w:rsid w:val="00E714FF"/>
    <w:rsid w:val="00E721D6"/>
    <w:rsid w:val="00E73667"/>
    <w:rsid w:val="00E73947"/>
    <w:rsid w:val="00E748BB"/>
    <w:rsid w:val="00E748FD"/>
    <w:rsid w:val="00E75806"/>
    <w:rsid w:val="00E76C8D"/>
    <w:rsid w:val="00E77089"/>
    <w:rsid w:val="00E779A1"/>
    <w:rsid w:val="00E779F6"/>
    <w:rsid w:val="00E801C5"/>
    <w:rsid w:val="00E80982"/>
    <w:rsid w:val="00E83FCF"/>
    <w:rsid w:val="00E842C6"/>
    <w:rsid w:val="00E84910"/>
    <w:rsid w:val="00E84922"/>
    <w:rsid w:val="00E84DCB"/>
    <w:rsid w:val="00E853BD"/>
    <w:rsid w:val="00E85470"/>
    <w:rsid w:val="00E85499"/>
    <w:rsid w:val="00E85669"/>
    <w:rsid w:val="00E87C6C"/>
    <w:rsid w:val="00E87E87"/>
    <w:rsid w:val="00E930EA"/>
    <w:rsid w:val="00E93F7F"/>
    <w:rsid w:val="00E94ED5"/>
    <w:rsid w:val="00E94F34"/>
    <w:rsid w:val="00E958E4"/>
    <w:rsid w:val="00E95A64"/>
    <w:rsid w:val="00E96965"/>
    <w:rsid w:val="00E9758C"/>
    <w:rsid w:val="00EA0C7D"/>
    <w:rsid w:val="00EA2199"/>
    <w:rsid w:val="00EA33CE"/>
    <w:rsid w:val="00EA3A06"/>
    <w:rsid w:val="00EA46C0"/>
    <w:rsid w:val="00EA4860"/>
    <w:rsid w:val="00EA4D3B"/>
    <w:rsid w:val="00EA54A7"/>
    <w:rsid w:val="00EB0000"/>
    <w:rsid w:val="00EB0CB2"/>
    <w:rsid w:val="00EB113A"/>
    <w:rsid w:val="00EB1F69"/>
    <w:rsid w:val="00EB29AE"/>
    <w:rsid w:val="00EB329F"/>
    <w:rsid w:val="00EB37E0"/>
    <w:rsid w:val="00EB47F2"/>
    <w:rsid w:val="00EB55DA"/>
    <w:rsid w:val="00EB58A6"/>
    <w:rsid w:val="00EB5E15"/>
    <w:rsid w:val="00EC11E5"/>
    <w:rsid w:val="00EC15D4"/>
    <w:rsid w:val="00EC16EA"/>
    <w:rsid w:val="00EC1874"/>
    <w:rsid w:val="00EC1A91"/>
    <w:rsid w:val="00EC25D3"/>
    <w:rsid w:val="00EC294B"/>
    <w:rsid w:val="00EC4CB9"/>
    <w:rsid w:val="00EC4D27"/>
    <w:rsid w:val="00EC5C53"/>
    <w:rsid w:val="00EC5FD0"/>
    <w:rsid w:val="00EC7114"/>
    <w:rsid w:val="00EC7BA9"/>
    <w:rsid w:val="00ED03DB"/>
    <w:rsid w:val="00ED09F7"/>
    <w:rsid w:val="00ED1ABA"/>
    <w:rsid w:val="00ED28FF"/>
    <w:rsid w:val="00ED2DD7"/>
    <w:rsid w:val="00ED2FFE"/>
    <w:rsid w:val="00ED4304"/>
    <w:rsid w:val="00ED4627"/>
    <w:rsid w:val="00ED5380"/>
    <w:rsid w:val="00ED7543"/>
    <w:rsid w:val="00ED7E54"/>
    <w:rsid w:val="00EE2993"/>
    <w:rsid w:val="00EE2B54"/>
    <w:rsid w:val="00EE2F51"/>
    <w:rsid w:val="00EE3AE9"/>
    <w:rsid w:val="00EE426A"/>
    <w:rsid w:val="00EE5054"/>
    <w:rsid w:val="00EE5591"/>
    <w:rsid w:val="00EE59E7"/>
    <w:rsid w:val="00EE5C84"/>
    <w:rsid w:val="00EE5CCB"/>
    <w:rsid w:val="00EE60D9"/>
    <w:rsid w:val="00EE77B9"/>
    <w:rsid w:val="00EE7A77"/>
    <w:rsid w:val="00EE7BE1"/>
    <w:rsid w:val="00EE7DB9"/>
    <w:rsid w:val="00EF123E"/>
    <w:rsid w:val="00EF2743"/>
    <w:rsid w:val="00EF29E9"/>
    <w:rsid w:val="00EF4EC4"/>
    <w:rsid w:val="00EF4F70"/>
    <w:rsid w:val="00EF7405"/>
    <w:rsid w:val="00EF758A"/>
    <w:rsid w:val="00EF7EEF"/>
    <w:rsid w:val="00EF7FC2"/>
    <w:rsid w:val="00F00FE2"/>
    <w:rsid w:val="00F02D91"/>
    <w:rsid w:val="00F03984"/>
    <w:rsid w:val="00F03D4F"/>
    <w:rsid w:val="00F054EF"/>
    <w:rsid w:val="00F063FD"/>
    <w:rsid w:val="00F06683"/>
    <w:rsid w:val="00F06E29"/>
    <w:rsid w:val="00F0728E"/>
    <w:rsid w:val="00F076B3"/>
    <w:rsid w:val="00F078A3"/>
    <w:rsid w:val="00F10EF7"/>
    <w:rsid w:val="00F11099"/>
    <w:rsid w:val="00F11D6D"/>
    <w:rsid w:val="00F11E1F"/>
    <w:rsid w:val="00F12E9A"/>
    <w:rsid w:val="00F134A2"/>
    <w:rsid w:val="00F1355A"/>
    <w:rsid w:val="00F15155"/>
    <w:rsid w:val="00F15BA2"/>
    <w:rsid w:val="00F17013"/>
    <w:rsid w:val="00F179DF"/>
    <w:rsid w:val="00F20883"/>
    <w:rsid w:val="00F208FF"/>
    <w:rsid w:val="00F21011"/>
    <w:rsid w:val="00F22712"/>
    <w:rsid w:val="00F23B36"/>
    <w:rsid w:val="00F24E67"/>
    <w:rsid w:val="00F2547C"/>
    <w:rsid w:val="00F25E15"/>
    <w:rsid w:val="00F25F9F"/>
    <w:rsid w:val="00F263DE"/>
    <w:rsid w:val="00F27284"/>
    <w:rsid w:val="00F272C2"/>
    <w:rsid w:val="00F2782B"/>
    <w:rsid w:val="00F27AED"/>
    <w:rsid w:val="00F3147B"/>
    <w:rsid w:val="00F32055"/>
    <w:rsid w:val="00F3226B"/>
    <w:rsid w:val="00F33E27"/>
    <w:rsid w:val="00F34377"/>
    <w:rsid w:val="00F3461C"/>
    <w:rsid w:val="00F34FCE"/>
    <w:rsid w:val="00F3550D"/>
    <w:rsid w:val="00F35B01"/>
    <w:rsid w:val="00F3658B"/>
    <w:rsid w:val="00F36D47"/>
    <w:rsid w:val="00F402A9"/>
    <w:rsid w:val="00F42E71"/>
    <w:rsid w:val="00F42F35"/>
    <w:rsid w:val="00F44598"/>
    <w:rsid w:val="00F454A8"/>
    <w:rsid w:val="00F47627"/>
    <w:rsid w:val="00F478D1"/>
    <w:rsid w:val="00F47DF6"/>
    <w:rsid w:val="00F50194"/>
    <w:rsid w:val="00F51BD7"/>
    <w:rsid w:val="00F5247C"/>
    <w:rsid w:val="00F528B4"/>
    <w:rsid w:val="00F52A6E"/>
    <w:rsid w:val="00F52F35"/>
    <w:rsid w:val="00F540B6"/>
    <w:rsid w:val="00F54CA8"/>
    <w:rsid w:val="00F54CE9"/>
    <w:rsid w:val="00F55972"/>
    <w:rsid w:val="00F563AB"/>
    <w:rsid w:val="00F57EB8"/>
    <w:rsid w:val="00F600D9"/>
    <w:rsid w:val="00F621B7"/>
    <w:rsid w:val="00F62D19"/>
    <w:rsid w:val="00F63E6F"/>
    <w:rsid w:val="00F64535"/>
    <w:rsid w:val="00F64D05"/>
    <w:rsid w:val="00F65CA1"/>
    <w:rsid w:val="00F66717"/>
    <w:rsid w:val="00F67104"/>
    <w:rsid w:val="00F67C01"/>
    <w:rsid w:val="00F67F5B"/>
    <w:rsid w:val="00F71EFF"/>
    <w:rsid w:val="00F737F0"/>
    <w:rsid w:val="00F741DD"/>
    <w:rsid w:val="00F75DB2"/>
    <w:rsid w:val="00F76B72"/>
    <w:rsid w:val="00F771C4"/>
    <w:rsid w:val="00F77236"/>
    <w:rsid w:val="00F7770D"/>
    <w:rsid w:val="00F802F5"/>
    <w:rsid w:val="00F80C48"/>
    <w:rsid w:val="00F80FD7"/>
    <w:rsid w:val="00F810A7"/>
    <w:rsid w:val="00F81BE2"/>
    <w:rsid w:val="00F82100"/>
    <w:rsid w:val="00F82D4D"/>
    <w:rsid w:val="00F83C72"/>
    <w:rsid w:val="00F86977"/>
    <w:rsid w:val="00F9102D"/>
    <w:rsid w:val="00F92505"/>
    <w:rsid w:val="00F932BD"/>
    <w:rsid w:val="00F9357F"/>
    <w:rsid w:val="00F93FE1"/>
    <w:rsid w:val="00F940C1"/>
    <w:rsid w:val="00F942E6"/>
    <w:rsid w:val="00F94630"/>
    <w:rsid w:val="00F9464A"/>
    <w:rsid w:val="00F94B63"/>
    <w:rsid w:val="00F94EE2"/>
    <w:rsid w:val="00F95111"/>
    <w:rsid w:val="00F959F1"/>
    <w:rsid w:val="00F95A2A"/>
    <w:rsid w:val="00F96EA3"/>
    <w:rsid w:val="00F96FC2"/>
    <w:rsid w:val="00F977E5"/>
    <w:rsid w:val="00F97DCC"/>
    <w:rsid w:val="00F97F98"/>
    <w:rsid w:val="00FA0209"/>
    <w:rsid w:val="00FA1602"/>
    <w:rsid w:val="00FA2040"/>
    <w:rsid w:val="00FA353E"/>
    <w:rsid w:val="00FA4413"/>
    <w:rsid w:val="00FA5A01"/>
    <w:rsid w:val="00FA60E2"/>
    <w:rsid w:val="00FA6C5A"/>
    <w:rsid w:val="00FA780B"/>
    <w:rsid w:val="00FA7DED"/>
    <w:rsid w:val="00FB0DF0"/>
    <w:rsid w:val="00FB2CC9"/>
    <w:rsid w:val="00FB31C2"/>
    <w:rsid w:val="00FB4328"/>
    <w:rsid w:val="00FB4CC0"/>
    <w:rsid w:val="00FB4CD2"/>
    <w:rsid w:val="00FB574D"/>
    <w:rsid w:val="00FB5D1B"/>
    <w:rsid w:val="00FB606B"/>
    <w:rsid w:val="00FB6F3C"/>
    <w:rsid w:val="00FB791D"/>
    <w:rsid w:val="00FC1064"/>
    <w:rsid w:val="00FC290B"/>
    <w:rsid w:val="00FC2B0F"/>
    <w:rsid w:val="00FC3069"/>
    <w:rsid w:val="00FC4FBB"/>
    <w:rsid w:val="00FC5513"/>
    <w:rsid w:val="00FC5922"/>
    <w:rsid w:val="00FC696E"/>
    <w:rsid w:val="00FC7198"/>
    <w:rsid w:val="00FC73AC"/>
    <w:rsid w:val="00FD022E"/>
    <w:rsid w:val="00FD0B8C"/>
    <w:rsid w:val="00FD0C00"/>
    <w:rsid w:val="00FD0DDD"/>
    <w:rsid w:val="00FD16CE"/>
    <w:rsid w:val="00FD249A"/>
    <w:rsid w:val="00FD2513"/>
    <w:rsid w:val="00FD2CB2"/>
    <w:rsid w:val="00FD50BB"/>
    <w:rsid w:val="00FD51F8"/>
    <w:rsid w:val="00FD76A1"/>
    <w:rsid w:val="00FE0F50"/>
    <w:rsid w:val="00FE299B"/>
    <w:rsid w:val="00FE3170"/>
    <w:rsid w:val="00FE358F"/>
    <w:rsid w:val="00FE374B"/>
    <w:rsid w:val="00FE4370"/>
    <w:rsid w:val="00FE5234"/>
    <w:rsid w:val="00FE536C"/>
    <w:rsid w:val="00FE6448"/>
    <w:rsid w:val="00FE64B7"/>
    <w:rsid w:val="00FE6723"/>
    <w:rsid w:val="00FE7704"/>
    <w:rsid w:val="00FF187F"/>
    <w:rsid w:val="00FF373E"/>
    <w:rsid w:val="00FF4963"/>
    <w:rsid w:val="00FF4E2E"/>
    <w:rsid w:val="00FF502A"/>
    <w:rsid w:val="00FF62A0"/>
    <w:rsid w:val="00FF6771"/>
    <w:rsid w:val="00FF711D"/>
    <w:rsid w:val="00FF76BD"/>
    <w:rsid w:val="00FF7C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5442963">
      <w:bodyDiv w:val="1"/>
      <w:marLeft w:val="0"/>
      <w:marRight w:val="0"/>
      <w:marTop w:val="0"/>
      <w:marBottom w:val="0"/>
      <w:divBdr>
        <w:top w:val="none" w:sz="0" w:space="0" w:color="auto"/>
        <w:left w:val="none" w:sz="0" w:space="0" w:color="auto"/>
        <w:bottom w:val="none" w:sz="0" w:space="0" w:color="auto"/>
        <w:right w:val="none" w:sz="0" w:space="0" w:color="auto"/>
      </w:divBdr>
    </w:div>
    <w:div w:id="6105311">
      <w:bodyDiv w:val="1"/>
      <w:marLeft w:val="0"/>
      <w:marRight w:val="0"/>
      <w:marTop w:val="0"/>
      <w:marBottom w:val="0"/>
      <w:divBdr>
        <w:top w:val="none" w:sz="0" w:space="0" w:color="auto"/>
        <w:left w:val="none" w:sz="0" w:space="0" w:color="auto"/>
        <w:bottom w:val="none" w:sz="0" w:space="0" w:color="auto"/>
        <w:right w:val="none" w:sz="0" w:space="0" w:color="auto"/>
      </w:divBdr>
    </w:div>
    <w:div w:id="925872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28261571">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3361369">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60258251">
      <w:bodyDiv w:val="1"/>
      <w:marLeft w:val="0"/>
      <w:marRight w:val="0"/>
      <w:marTop w:val="0"/>
      <w:marBottom w:val="0"/>
      <w:divBdr>
        <w:top w:val="none" w:sz="0" w:space="0" w:color="auto"/>
        <w:left w:val="none" w:sz="0" w:space="0" w:color="auto"/>
        <w:bottom w:val="none" w:sz="0" w:space="0" w:color="auto"/>
        <w:right w:val="none" w:sz="0" w:space="0" w:color="auto"/>
      </w:divBdr>
    </w:div>
    <w:div w:id="61366498">
      <w:bodyDiv w:val="1"/>
      <w:marLeft w:val="0"/>
      <w:marRight w:val="0"/>
      <w:marTop w:val="0"/>
      <w:marBottom w:val="0"/>
      <w:divBdr>
        <w:top w:val="none" w:sz="0" w:space="0" w:color="auto"/>
        <w:left w:val="none" w:sz="0" w:space="0" w:color="auto"/>
        <w:bottom w:val="none" w:sz="0" w:space="0" w:color="auto"/>
        <w:right w:val="none" w:sz="0" w:space="0" w:color="auto"/>
      </w:divBdr>
    </w:div>
    <w:div w:id="63993380">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2901537">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88158273">
      <w:bodyDiv w:val="1"/>
      <w:marLeft w:val="0"/>
      <w:marRight w:val="0"/>
      <w:marTop w:val="0"/>
      <w:marBottom w:val="0"/>
      <w:divBdr>
        <w:top w:val="none" w:sz="0" w:space="0" w:color="auto"/>
        <w:left w:val="none" w:sz="0" w:space="0" w:color="auto"/>
        <w:bottom w:val="none" w:sz="0" w:space="0" w:color="auto"/>
        <w:right w:val="none" w:sz="0" w:space="0" w:color="auto"/>
      </w:divBdr>
    </w:div>
    <w:div w:id="97531796">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3250788">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2117175">
      <w:bodyDiv w:val="1"/>
      <w:marLeft w:val="0"/>
      <w:marRight w:val="0"/>
      <w:marTop w:val="0"/>
      <w:marBottom w:val="0"/>
      <w:divBdr>
        <w:top w:val="none" w:sz="0" w:space="0" w:color="auto"/>
        <w:left w:val="none" w:sz="0" w:space="0" w:color="auto"/>
        <w:bottom w:val="none" w:sz="0" w:space="0" w:color="auto"/>
        <w:right w:val="none" w:sz="0" w:space="0" w:color="auto"/>
      </w:divBdr>
    </w:div>
    <w:div w:id="128014885">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4808650">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3741880">
      <w:bodyDiv w:val="1"/>
      <w:marLeft w:val="0"/>
      <w:marRight w:val="0"/>
      <w:marTop w:val="0"/>
      <w:marBottom w:val="0"/>
      <w:divBdr>
        <w:top w:val="none" w:sz="0" w:space="0" w:color="auto"/>
        <w:left w:val="none" w:sz="0" w:space="0" w:color="auto"/>
        <w:bottom w:val="none" w:sz="0" w:space="0" w:color="auto"/>
        <w:right w:val="none" w:sz="0" w:space="0" w:color="auto"/>
      </w:divBdr>
    </w:div>
    <w:div w:id="145905402">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54346120">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024716">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75076916">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86872283">
      <w:bodyDiv w:val="1"/>
      <w:marLeft w:val="0"/>
      <w:marRight w:val="0"/>
      <w:marTop w:val="0"/>
      <w:marBottom w:val="0"/>
      <w:divBdr>
        <w:top w:val="none" w:sz="0" w:space="0" w:color="auto"/>
        <w:left w:val="none" w:sz="0" w:space="0" w:color="auto"/>
        <w:bottom w:val="none" w:sz="0" w:space="0" w:color="auto"/>
        <w:right w:val="none" w:sz="0" w:space="0" w:color="auto"/>
      </w:divBdr>
    </w:div>
    <w:div w:id="191964141">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00286591">
      <w:bodyDiv w:val="1"/>
      <w:marLeft w:val="0"/>
      <w:marRight w:val="0"/>
      <w:marTop w:val="0"/>
      <w:marBottom w:val="0"/>
      <w:divBdr>
        <w:top w:val="none" w:sz="0" w:space="0" w:color="auto"/>
        <w:left w:val="none" w:sz="0" w:space="0" w:color="auto"/>
        <w:bottom w:val="none" w:sz="0" w:space="0" w:color="auto"/>
        <w:right w:val="none" w:sz="0" w:space="0" w:color="auto"/>
      </w:divBdr>
    </w:div>
    <w:div w:id="201330113">
      <w:bodyDiv w:val="1"/>
      <w:marLeft w:val="0"/>
      <w:marRight w:val="0"/>
      <w:marTop w:val="0"/>
      <w:marBottom w:val="0"/>
      <w:divBdr>
        <w:top w:val="none" w:sz="0" w:space="0" w:color="auto"/>
        <w:left w:val="none" w:sz="0" w:space="0" w:color="auto"/>
        <w:bottom w:val="none" w:sz="0" w:space="0" w:color="auto"/>
        <w:right w:val="none" w:sz="0" w:space="0" w:color="auto"/>
      </w:divBdr>
    </w:div>
    <w:div w:id="209615584">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16166">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37525350">
      <w:bodyDiv w:val="1"/>
      <w:marLeft w:val="0"/>
      <w:marRight w:val="0"/>
      <w:marTop w:val="0"/>
      <w:marBottom w:val="0"/>
      <w:divBdr>
        <w:top w:val="none" w:sz="0" w:space="0" w:color="auto"/>
        <w:left w:val="none" w:sz="0" w:space="0" w:color="auto"/>
        <w:bottom w:val="none" w:sz="0" w:space="0" w:color="auto"/>
        <w:right w:val="none" w:sz="0" w:space="0" w:color="auto"/>
      </w:divBdr>
    </w:div>
    <w:div w:id="244414189">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236136">
      <w:bodyDiv w:val="1"/>
      <w:marLeft w:val="0"/>
      <w:marRight w:val="0"/>
      <w:marTop w:val="0"/>
      <w:marBottom w:val="0"/>
      <w:divBdr>
        <w:top w:val="none" w:sz="0" w:space="0" w:color="auto"/>
        <w:left w:val="none" w:sz="0" w:space="0" w:color="auto"/>
        <w:bottom w:val="none" w:sz="0" w:space="0" w:color="auto"/>
        <w:right w:val="none" w:sz="0" w:space="0" w:color="auto"/>
      </w:divBdr>
    </w:div>
    <w:div w:id="250237208">
      <w:bodyDiv w:val="1"/>
      <w:marLeft w:val="0"/>
      <w:marRight w:val="0"/>
      <w:marTop w:val="0"/>
      <w:marBottom w:val="0"/>
      <w:divBdr>
        <w:top w:val="none" w:sz="0" w:space="0" w:color="auto"/>
        <w:left w:val="none" w:sz="0" w:space="0" w:color="auto"/>
        <w:bottom w:val="none" w:sz="0" w:space="0" w:color="auto"/>
        <w:right w:val="none" w:sz="0" w:space="0" w:color="auto"/>
      </w:divBdr>
    </w:div>
    <w:div w:id="250509963">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55947242">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68977815">
      <w:bodyDiv w:val="1"/>
      <w:marLeft w:val="0"/>
      <w:marRight w:val="0"/>
      <w:marTop w:val="0"/>
      <w:marBottom w:val="0"/>
      <w:divBdr>
        <w:top w:val="none" w:sz="0" w:space="0" w:color="auto"/>
        <w:left w:val="none" w:sz="0" w:space="0" w:color="auto"/>
        <w:bottom w:val="none" w:sz="0" w:space="0" w:color="auto"/>
        <w:right w:val="none" w:sz="0" w:space="0" w:color="auto"/>
      </w:divBdr>
    </w:div>
    <w:div w:id="273027310">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89360295">
      <w:bodyDiv w:val="1"/>
      <w:marLeft w:val="0"/>
      <w:marRight w:val="0"/>
      <w:marTop w:val="0"/>
      <w:marBottom w:val="0"/>
      <w:divBdr>
        <w:top w:val="none" w:sz="0" w:space="0" w:color="auto"/>
        <w:left w:val="none" w:sz="0" w:space="0" w:color="auto"/>
        <w:bottom w:val="none" w:sz="0" w:space="0" w:color="auto"/>
        <w:right w:val="none" w:sz="0" w:space="0" w:color="auto"/>
      </w:divBdr>
    </w:div>
    <w:div w:id="292374183">
      <w:bodyDiv w:val="1"/>
      <w:marLeft w:val="0"/>
      <w:marRight w:val="0"/>
      <w:marTop w:val="0"/>
      <w:marBottom w:val="0"/>
      <w:divBdr>
        <w:top w:val="none" w:sz="0" w:space="0" w:color="auto"/>
        <w:left w:val="none" w:sz="0" w:space="0" w:color="auto"/>
        <w:bottom w:val="none" w:sz="0" w:space="0" w:color="auto"/>
        <w:right w:val="none" w:sz="0" w:space="0" w:color="auto"/>
      </w:divBdr>
    </w:div>
    <w:div w:id="294021209">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03000510">
      <w:bodyDiv w:val="1"/>
      <w:marLeft w:val="0"/>
      <w:marRight w:val="0"/>
      <w:marTop w:val="0"/>
      <w:marBottom w:val="0"/>
      <w:divBdr>
        <w:top w:val="none" w:sz="0" w:space="0" w:color="auto"/>
        <w:left w:val="none" w:sz="0" w:space="0" w:color="auto"/>
        <w:bottom w:val="none" w:sz="0" w:space="0" w:color="auto"/>
        <w:right w:val="none" w:sz="0" w:space="0" w:color="auto"/>
      </w:divBdr>
    </w:div>
    <w:div w:id="314533224">
      <w:bodyDiv w:val="1"/>
      <w:marLeft w:val="0"/>
      <w:marRight w:val="0"/>
      <w:marTop w:val="0"/>
      <w:marBottom w:val="0"/>
      <w:divBdr>
        <w:top w:val="none" w:sz="0" w:space="0" w:color="auto"/>
        <w:left w:val="none" w:sz="0" w:space="0" w:color="auto"/>
        <w:bottom w:val="none" w:sz="0" w:space="0" w:color="auto"/>
        <w:right w:val="none" w:sz="0" w:space="0" w:color="auto"/>
      </w:divBdr>
    </w:div>
    <w:div w:id="322317756">
      <w:bodyDiv w:val="1"/>
      <w:marLeft w:val="0"/>
      <w:marRight w:val="0"/>
      <w:marTop w:val="0"/>
      <w:marBottom w:val="0"/>
      <w:divBdr>
        <w:top w:val="none" w:sz="0" w:space="0" w:color="auto"/>
        <w:left w:val="none" w:sz="0" w:space="0" w:color="auto"/>
        <w:bottom w:val="none" w:sz="0" w:space="0" w:color="auto"/>
        <w:right w:val="none" w:sz="0" w:space="0" w:color="auto"/>
      </w:divBdr>
    </w:div>
    <w:div w:id="323822357">
      <w:bodyDiv w:val="1"/>
      <w:marLeft w:val="0"/>
      <w:marRight w:val="0"/>
      <w:marTop w:val="0"/>
      <w:marBottom w:val="0"/>
      <w:divBdr>
        <w:top w:val="none" w:sz="0" w:space="0" w:color="auto"/>
        <w:left w:val="none" w:sz="0" w:space="0" w:color="auto"/>
        <w:bottom w:val="none" w:sz="0" w:space="0" w:color="auto"/>
        <w:right w:val="none" w:sz="0" w:space="0" w:color="auto"/>
      </w:divBdr>
    </w:div>
    <w:div w:id="331220109">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6229024">
      <w:bodyDiv w:val="1"/>
      <w:marLeft w:val="0"/>
      <w:marRight w:val="0"/>
      <w:marTop w:val="0"/>
      <w:marBottom w:val="0"/>
      <w:divBdr>
        <w:top w:val="none" w:sz="0" w:space="0" w:color="auto"/>
        <w:left w:val="none" w:sz="0" w:space="0" w:color="auto"/>
        <w:bottom w:val="none" w:sz="0" w:space="0" w:color="auto"/>
        <w:right w:val="none" w:sz="0" w:space="0" w:color="auto"/>
      </w:divBdr>
    </w:div>
    <w:div w:id="348919282">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0713742">
      <w:bodyDiv w:val="1"/>
      <w:marLeft w:val="0"/>
      <w:marRight w:val="0"/>
      <w:marTop w:val="0"/>
      <w:marBottom w:val="0"/>
      <w:divBdr>
        <w:top w:val="none" w:sz="0" w:space="0" w:color="auto"/>
        <w:left w:val="none" w:sz="0" w:space="0" w:color="auto"/>
        <w:bottom w:val="none" w:sz="0" w:space="0" w:color="auto"/>
        <w:right w:val="none" w:sz="0" w:space="0" w:color="auto"/>
      </w:divBdr>
    </w:div>
    <w:div w:id="363287160">
      <w:bodyDiv w:val="1"/>
      <w:marLeft w:val="0"/>
      <w:marRight w:val="0"/>
      <w:marTop w:val="0"/>
      <w:marBottom w:val="0"/>
      <w:divBdr>
        <w:top w:val="none" w:sz="0" w:space="0" w:color="auto"/>
        <w:left w:val="none" w:sz="0" w:space="0" w:color="auto"/>
        <w:bottom w:val="none" w:sz="0" w:space="0" w:color="auto"/>
        <w:right w:val="none" w:sz="0" w:space="0" w:color="auto"/>
      </w:divBdr>
    </w:div>
    <w:div w:id="364906897">
      <w:bodyDiv w:val="1"/>
      <w:marLeft w:val="0"/>
      <w:marRight w:val="0"/>
      <w:marTop w:val="0"/>
      <w:marBottom w:val="0"/>
      <w:divBdr>
        <w:top w:val="none" w:sz="0" w:space="0" w:color="auto"/>
        <w:left w:val="none" w:sz="0" w:space="0" w:color="auto"/>
        <w:bottom w:val="none" w:sz="0" w:space="0" w:color="auto"/>
        <w:right w:val="none" w:sz="0" w:space="0" w:color="auto"/>
      </w:divBdr>
    </w:div>
    <w:div w:id="366025425">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68579092">
      <w:bodyDiv w:val="1"/>
      <w:marLeft w:val="0"/>
      <w:marRight w:val="0"/>
      <w:marTop w:val="0"/>
      <w:marBottom w:val="0"/>
      <w:divBdr>
        <w:top w:val="none" w:sz="0" w:space="0" w:color="auto"/>
        <w:left w:val="none" w:sz="0" w:space="0" w:color="auto"/>
        <w:bottom w:val="none" w:sz="0" w:space="0" w:color="auto"/>
        <w:right w:val="none" w:sz="0" w:space="0" w:color="auto"/>
      </w:divBdr>
    </w:div>
    <w:div w:id="371344090">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0307">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397898547">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00374158">
      <w:bodyDiv w:val="1"/>
      <w:marLeft w:val="0"/>
      <w:marRight w:val="0"/>
      <w:marTop w:val="0"/>
      <w:marBottom w:val="0"/>
      <w:divBdr>
        <w:top w:val="none" w:sz="0" w:space="0" w:color="auto"/>
        <w:left w:val="none" w:sz="0" w:space="0" w:color="auto"/>
        <w:bottom w:val="none" w:sz="0" w:space="0" w:color="auto"/>
        <w:right w:val="none" w:sz="0" w:space="0" w:color="auto"/>
      </w:divBdr>
    </w:div>
    <w:div w:id="404183310">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1730370">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26006954">
      <w:bodyDiv w:val="1"/>
      <w:marLeft w:val="0"/>
      <w:marRight w:val="0"/>
      <w:marTop w:val="0"/>
      <w:marBottom w:val="0"/>
      <w:divBdr>
        <w:top w:val="none" w:sz="0" w:space="0" w:color="auto"/>
        <w:left w:val="none" w:sz="0" w:space="0" w:color="auto"/>
        <w:bottom w:val="none" w:sz="0" w:space="0" w:color="auto"/>
        <w:right w:val="none" w:sz="0" w:space="0" w:color="auto"/>
      </w:divBdr>
    </w:div>
    <w:div w:id="428166173">
      <w:bodyDiv w:val="1"/>
      <w:marLeft w:val="0"/>
      <w:marRight w:val="0"/>
      <w:marTop w:val="0"/>
      <w:marBottom w:val="0"/>
      <w:divBdr>
        <w:top w:val="none" w:sz="0" w:space="0" w:color="auto"/>
        <w:left w:val="none" w:sz="0" w:space="0" w:color="auto"/>
        <w:bottom w:val="none" w:sz="0" w:space="0" w:color="auto"/>
        <w:right w:val="none" w:sz="0" w:space="0" w:color="auto"/>
      </w:divBdr>
    </w:div>
    <w:div w:id="433789687">
      <w:bodyDiv w:val="1"/>
      <w:marLeft w:val="0"/>
      <w:marRight w:val="0"/>
      <w:marTop w:val="0"/>
      <w:marBottom w:val="0"/>
      <w:divBdr>
        <w:top w:val="none" w:sz="0" w:space="0" w:color="auto"/>
        <w:left w:val="none" w:sz="0" w:space="0" w:color="auto"/>
        <w:bottom w:val="none" w:sz="0" w:space="0" w:color="auto"/>
        <w:right w:val="none" w:sz="0" w:space="0" w:color="auto"/>
      </w:divBdr>
    </w:div>
    <w:div w:id="439448983">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48551709">
      <w:bodyDiv w:val="1"/>
      <w:marLeft w:val="0"/>
      <w:marRight w:val="0"/>
      <w:marTop w:val="0"/>
      <w:marBottom w:val="0"/>
      <w:divBdr>
        <w:top w:val="none" w:sz="0" w:space="0" w:color="auto"/>
        <w:left w:val="none" w:sz="0" w:space="0" w:color="auto"/>
        <w:bottom w:val="none" w:sz="0" w:space="0" w:color="auto"/>
        <w:right w:val="none" w:sz="0" w:space="0" w:color="auto"/>
      </w:divBdr>
    </w:div>
    <w:div w:id="451899682">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59036185">
      <w:bodyDiv w:val="1"/>
      <w:marLeft w:val="0"/>
      <w:marRight w:val="0"/>
      <w:marTop w:val="0"/>
      <w:marBottom w:val="0"/>
      <w:divBdr>
        <w:top w:val="none" w:sz="0" w:space="0" w:color="auto"/>
        <w:left w:val="none" w:sz="0" w:space="0" w:color="auto"/>
        <w:bottom w:val="none" w:sz="0" w:space="0" w:color="auto"/>
        <w:right w:val="none" w:sz="0" w:space="0" w:color="auto"/>
      </w:divBdr>
    </w:div>
    <w:div w:id="465199187">
      <w:bodyDiv w:val="1"/>
      <w:marLeft w:val="0"/>
      <w:marRight w:val="0"/>
      <w:marTop w:val="0"/>
      <w:marBottom w:val="0"/>
      <w:divBdr>
        <w:top w:val="none" w:sz="0" w:space="0" w:color="auto"/>
        <w:left w:val="none" w:sz="0" w:space="0" w:color="auto"/>
        <w:bottom w:val="none" w:sz="0" w:space="0" w:color="auto"/>
        <w:right w:val="none" w:sz="0" w:space="0" w:color="auto"/>
      </w:divBdr>
    </w:div>
    <w:div w:id="466167743">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70902487">
      <w:bodyDiv w:val="1"/>
      <w:marLeft w:val="0"/>
      <w:marRight w:val="0"/>
      <w:marTop w:val="0"/>
      <w:marBottom w:val="0"/>
      <w:divBdr>
        <w:top w:val="none" w:sz="0" w:space="0" w:color="auto"/>
        <w:left w:val="none" w:sz="0" w:space="0" w:color="auto"/>
        <w:bottom w:val="none" w:sz="0" w:space="0" w:color="auto"/>
        <w:right w:val="none" w:sz="0" w:space="0" w:color="auto"/>
      </w:divBdr>
    </w:div>
    <w:div w:id="475026132">
      <w:bodyDiv w:val="1"/>
      <w:marLeft w:val="0"/>
      <w:marRight w:val="0"/>
      <w:marTop w:val="0"/>
      <w:marBottom w:val="0"/>
      <w:divBdr>
        <w:top w:val="none" w:sz="0" w:space="0" w:color="auto"/>
        <w:left w:val="none" w:sz="0" w:space="0" w:color="auto"/>
        <w:bottom w:val="none" w:sz="0" w:space="0" w:color="auto"/>
        <w:right w:val="none" w:sz="0" w:space="0" w:color="auto"/>
      </w:divBdr>
    </w:div>
    <w:div w:id="486358575">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0368278">
      <w:bodyDiv w:val="1"/>
      <w:marLeft w:val="0"/>
      <w:marRight w:val="0"/>
      <w:marTop w:val="0"/>
      <w:marBottom w:val="0"/>
      <w:divBdr>
        <w:top w:val="none" w:sz="0" w:space="0" w:color="auto"/>
        <w:left w:val="none" w:sz="0" w:space="0" w:color="auto"/>
        <w:bottom w:val="none" w:sz="0" w:space="0" w:color="auto"/>
        <w:right w:val="none" w:sz="0" w:space="0" w:color="auto"/>
      </w:divBdr>
    </w:div>
    <w:div w:id="490877580">
      <w:bodyDiv w:val="1"/>
      <w:marLeft w:val="0"/>
      <w:marRight w:val="0"/>
      <w:marTop w:val="0"/>
      <w:marBottom w:val="0"/>
      <w:divBdr>
        <w:top w:val="none" w:sz="0" w:space="0" w:color="auto"/>
        <w:left w:val="none" w:sz="0" w:space="0" w:color="auto"/>
        <w:bottom w:val="none" w:sz="0" w:space="0" w:color="auto"/>
        <w:right w:val="none" w:sz="0" w:space="0" w:color="auto"/>
      </w:divBdr>
    </w:div>
    <w:div w:id="491219941">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493842401">
      <w:bodyDiv w:val="1"/>
      <w:marLeft w:val="0"/>
      <w:marRight w:val="0"/>
      <w:marTop w:val="0"/>
      <w:marBottom w:val="0"/>
      <w:divBdr>
        <w:top w:val="none" w:sz="0" w:space="0" w:color="auto"/>
        <w:left w:val="none" w:sz="0" w:space="0" w:color="auto"/>
        <w:bottom w:val="none" w:sz="0" w:space="0" w:color="auto"/>
        <w:right w:val="none" w:sz="0" w:space="0" w:color="auto"/>
      </w:divBdr>
    </w:div>
    <w:div w:id="494146823">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4592368">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30530179">
      <w:bodyDiv w:val="1"/>
      <w:marLeft w:val="0"/>
      <w:marRight w:val="0"/>
      <w:marTop w:val="0"/>
      <w:marBottom w:val="0"/>
      <w:divBdr>
        <w:top w:val="none" w:sz="0" w:space="0" w:color="auto"/>
        <w:left w:val="none" w:sz="0" w:space="0" w:color="auto"/>
        <w:bottom w:val="none" w:sz="0" w:space="0" w:color="auto"/>
        <w:right w:val="none" w:sz="0" w:space="0" w:color="auto"/>
      </w:divBdr>
    </w:div>
    <w:div w:id="531723585">
      <w:bodyDiv w:val="1"/>
      <w:marLeft w:val="0"/>
      <w:marRight w:val="0"/>
      <w:marTop w:val="0"/>
      <w:marBottom w:val="0"/>
      <w:divBdr>
        <w:top w:val="none" w:sz="0" w:space="0" w:color="auto"/>
        <w:left w:val="none" w:sz="0" w:space="0" w:color="auto"/>
        <w:bottom w:val="none" w:sz="0" w:space="0" w:color="auto"/>
        <w:right w:val="none" w:sz="0" w:space="0" w:color="auto"/>
      </w:divBdr>
    </w:div>
    <w:div w:id="532235696">
      <w:bodyDiv w:val="1"/>
      <w:marLeft w:val="0"/>
      <w:marRight w:val="0"/>
      <w:marTop w:val="0"/>
      <w:marBottom w:val="0"/>
      <w:divBdr>
        <w:top w:val="none" w:sz="0" w:space="0" w:color="auto"/>
        <w:left w:val="none" w:sz="0" w:space="0" w:color="auto"/>
        <w:bottom w:val="none" w:sz="0" w:space="0" w:color="auto"/>
        <w:right w:val="none" w:sz="0" w:space="0" w:color="auto"/>
      </w:divBdr>
    </w:div>
    <w:div w:id="542206993">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49847774">
      <w:bodyDiv w:val="1"/>
      <w:marLeft w:val="0"/>
      <w:marRight w:val="0"/>
      <w:marTop w:val="0"/>
      <w:marBottom w:val="0"/>
      <w:divBdr>
        <w:top w:val="none" w:sz="0" w:space="0" w:color="auto"/>
        <w:left w:val="none" w:sz="0" w:space="0" w:color="auto"/>
        <w:bottom w:val="none" w:sz="0" w:space="0" w:color="auto"/>
        <w:right w:val="none" w:sz="0" w:space="0" w:color="auto"/>
      </w:divBdr>
    </w:div>
    <w:div w:id="550850163">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17098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59556205">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2447040">
      <w:bodyDiv w:val="1"/>
      <w:marLeft w:val="0"/>
      <w:marRight w:val="0"/>
      <w:marTop w:val="0"/>
      <w:marBottom w:val="0"/>
      <w:divBdr>
        <w:top w:val="none" w:sz="0" w:space="0" w:color="auto"/>
        <w:left w:val="none" w:sz="0" w:space="0" w:color="auto"/>
        <w:bottom w:val="none" w:sz="0" w:space="0" w:color="auto"/>
        <w:right w:val="none" w:sz="0" w:space="0" w:color="auto"/>
      </w:divBdr>
    </w:div>
    <w:div w:id="569270035">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89850909">
      <w:bodyDiv w:val="1"/>
      <w:marLeft w:val="0"/>
      <w:marRight w:val="0"/>
      <w:marTop w:val="0"/>
      <w:marBottom w:val="0"/>
      <w:divBdr>
        <w:top w:val="none" w:sz="0" w:space="0" w:color="auto"/>
        <w:left w:val="none" w:sz="0" w:space="0" w:color="auto"/>
        <w:bottom w:val="none" w:sz="0" w:space="0" w:color="auto"/>
        <w:right w:val="none" w:sz="0" w:space="0" w:color="auto"/>
      </w:divBdr>
    </w:div>
    <w:div w:id="589898560">
      <w:bodyDiv w:val="1"/>
      <w:marLeft w:val="0"/>
      <w:marRight w:val="0"/>
      <w:marTop w:val="0"/>
      <w:marBottom w:val="0"/>
      <w:divBdr>
        <w:top w:val="none" w:sz="0" w:space="0" w:color="auto"/>
        <w:left w:val="none" w:sz="0" w:space="0" w:color="auto"/>
        <w:bottom w:val="none" w:sz="0" w:space="0" w:color="auto"/>
        <w:right w:val="none" w:sz="0" w:space="0" w:color="auto"/>
      </w:divBdr>
    </w:div>
    <w:div w:id="593322340">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4970298">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12203640">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18799680">
      <w:bodyDiv w:val="1"/>
      <w:marLeft w:val="0"/>
      <w:marRight w:val="0"/>
      <w:marTop w:val="0"/>
      <w:marBottom w:val="0"/>
      <w:divBdr>
        <w:top w:val="none" w:sz="0" w:space="0" w:color="auto"/>
        <w:left w:val="none" w:sz="0" w:space="0" w:color="auto"/>
        <w:bottom w:val="none" w:sz="0" w:space="0" w:color="auto"/>
        <w:right w:val="none" w:sz="0" w:space="0" w:color="auto"/>
      </w:divBdr>
    </w:div>
    <w:div w:id="624965525">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1278741">
      <w:bodyDiv w:val="1"/>
      <w:marLeft w:val="0"/>
      <w:marRight w:val="0"/>
      <w:marTop w:val="0"/>
      <w:marBottom w:val="0"/>
      <w:divBdr>
        <w:top w:val="none" w:sz="0" w:space="0" w:color="auto"/>
        <w:left w:val="none" w:sz="0" w:space="0" w:color="auto"/>
        <w:bottom w:val="none" w:sz="0" w:space="0" w:color="auto"/>
        <w:right w:val="none" w:sz="0" w:space="0" w:color="auto"/>
      </w:divBdr>
    </w:div>
    <w:div w:id="641882620">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3357996">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64892887">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7392123">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4552776">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697311750">
      <w:bodyDiv w:val="1"/>
      <w:marLeft w:val="0"/>
      <w:marRight w:val="0"/>
      <w:marTop w:val="0"/>
      <w:marBottom w:val="0"/>
      <w:divBdr>
        <w:top w:val="none" w:sz="0" w:space="0" w:color="auto"/>
        <w:left w:val="none" w:sz="0" w:space="0" w:color="auto"/>
        <w:bottom w:val="none" w:sz="0" w:space="0" w:color="auto"/>
        <w:right w:val="none" w:sz="0" w:space="0" w:color="auto"/>
      </w:divBdr>
    </w:div>
    <w:div w:id="704138318">
      <w:bodyDiv w:val="1"/>
      <w:marLeft w:val="0"/>
      <w:marRight w:val="0"/>
      <w:marTop w:val="0"/>
      <w:marBottom w:val="0"/>
      <w:divBdr>
        <w:top w:val="none" w:sz="0" w:space="0" w:color="auto"/>
        <w:left w:val="none" w:sz="0" w:space="0" w:color="auto"/>
        <w:bottom w:val="none" w:sz="0" w:space="0" w:color="auto"/>
        <w:right w:val="none" w:sz="0" w:space="0" w:color="auto"/>
      </w:divBdr>
    </w:div>
    <w:div w:id="711881607">
      <w:bodyDiv w:val="1"/>
      <w:marLeft w:val="0"/>
      <w:marRight w:val="0"/>
      <w:marTop w:val="0"/>
      <w:marBottom w:val="0"/>
      <w:divBdr>
        <w:top w:val="none" w:sz="0" w:space="0" w:color="auto"/>
        <w:left w:val="none" w:sz="0" w:space="0" w:color="auto"/>
        <w:bottom w:val="none" w:sz="0" w:space="0" w:color="auto"/>
        <w:right w:val="none" w:sz="0" w:space="0" w:color="auto"/>
      </w:divBdr>
    </w:div>
    <w:div w:id="717323232">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26218817">
      <w:bodyDiv w:val="1"/>
      <w:marLeft w:val="0"/>
      <w:marRight w:val="0"/>
      <w:marTop w:val="0"/>
      <w:marBottom w:val="0"/>
      <w:divBdr>
        <w:top w:val="none" w:sz="0" w:space="0" w:color="auto"/>
        <w:left w:val="none" w:sz="0" w:space="0" w:color="auto"/>
        <w:bottom w:val="none" w:sz="0" w:space="0" w:color="auto"/>
        <w:right w:val="none" w:sz="0" w:space="0" w:color="auto"/>
      </w:divBdr>
    </w:div>
    <w:div w:id="729034851">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36166582">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291861">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47188518">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63764501">
      <w:bodyDiv w:val="1"/>
      <w:marLeft w:val="0"/>
      <w:marRight w:val="0"/>
      <w:marTop w:val="0"/>
      <w:marBottom w:val="0"/>
      <w:divBdr>
        <w:top w:val="none" w:sz="0" w:space="0" w:color="auto"/>
        <w:left w:val="none" w:sz="0" w:space="0" w:color="auto"/>
        <w:bottom w:val="none" w:sz="0" w:space="0" w:color="auto"/>
        <w:right w:val="none" w:sz="0" w:space="0" w:color="auto"/>
      </w:divBdr>
    </w:div>
    <w:div w:id="777406833">
      <w:bodyDiv w:val="1"/>
      <w:marLeft w:val="0"/>
      <w:marRight w:val="0"/>
      <w:marTop w:val="0"/>
      <w:marBottom w:val="0"/>
      <w:divBdr>
        <w:top w:val="none" w:sz="0" w:space="0" w:color="auto"/>
        <w:left w:val="none" w:sz="0" w:space="0" w:color="auto"/>
        <w:bottom w:val="none" w:sz="0" w:space="0" w:color="auto"/>
        <w:right w:val="none" w:sz="0" w:space="0" w:color="auto"/>
      </w:divBdr>
    </w:div>
    <w:div w:id="779491153">
      <w:bodyDiv w:val="1"/>
      <w:marLeft w:val="0"/>
      <w:marRight w:val="0"/>
      <w:marTop w:val="0"/>
      <w:marBottom w:val="0"/>
      <w:divBdr>
        <w:top w:val="none" w:sz="0" w:space="0" w:color="auto"/>
        <w:left w:val="none" w:sz="0" w:space="0" w:color="auto"/>
        <w:bottom w:val="none" w:sz="0" w:space="0" w:color="auto"/>
        <w:right w:val="none" w:sz="0" w:space="0" w:color="auto"/>
      </w:divBdr>
    </w:div>
    <w:div w:id="787821078">
      <w:bodyDiv w:val="1"/>
      <w:marLeft w:val="0"/>
      <w:marRight w:val="0"/>
      <w:marTop w:val="0"/>
      <w:marBottom w:val="0"/>
      <w:divBdr>
        <w:top w:val="none" w:sz="0" w:space="0" w:color="auto"/>
        <w:left w:val="none" w:sz="0" w:space="0" w:color="auto"/>
        <w:bottom w:val="none" w:sz="0" w:space="0" w:color="auto"/>
        <w:right w:val="none" w:sz="0" w:space="0" w:color="auto"/>
      </w:divBdr>
    </w:div>
    <w:div w:id="790633253">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792939329">
      <w:bodyDiv w:val="1"/>
      <w:marLeft w:val="0"/>
      <w:marRight w:val="0"/>
      <w:marTop w:val="0"/>
      <w:marBottom w:val="0"/>
      <w:divBdr>
        <w:top w:val="none" w:sz="0" w:space="0" w:color="auto"/>
        <w:left w:val="none" w:sz="0" w:space="0" w:color="auto"/>
        <w:bottom w:val="none" w:sz="0" w:space="0" w:color="auto"/>
        <w:right w:val="none" w:sz="0" w:space="0" w:color="auto"/>
      </w:divBdr>
    </w:div>
    <w:div w:id="799765739">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8865247">
      <w:bodyDiv w:val="1"/>
      <w:marLeft w:val="0"/>
      <w:marRight w:val="0"/>
      <w:marTop w:val="0"/>
      <w:marBottom w:val="0"/>
      <w:divBdr>
        <w:top w:val="none" w:sz="0" w:space="0" w:color="auto"/>
        <w:left w:val="none" w:sz="0" w:space="0" w:color="auto"/>
        <w:bottom w:val="none" w:sz="0" w:space="0" w:color="auto"/>
        <w:right w:val="none" w:sz="0" w:space="0" w:color="auto"/>
      </w:divBdr>
    </w:div>
    <w:div w:id="811022605">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16145501">
      <w:bodyDiv w:val="1"/>
      <w:marLeft w:val="0"/>
      <w:marRight w:val="0"/>
      <w:marTop w:val="0"/>
      <w:marBottom w:val="0"/>
      <w:divBdr>
        <w:top w:val="none" w:sz="0" w:space="0" w:color="auto"/>
        <w:left w:val="none" w:sz="0" w:space="0" w:color="auto"/>
        <w:bottom w:val="none" w:sz="0" w:space="0" w:color="auto"/>
        <w:right w:val="none" w:sz="0" w:space="0" w:color="auto"/>
      </w:divBdr>
    </w:div>
    <w:div w:id="817649412">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4974233">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6070648">
      <w:bodyDiv w:val="1"/>
      <w:marLeft w:val="0"/>
      <w:marRight w:val="0"/>
      <w:marTop w:val="0"/>
      <w:marBottom w:val="0"/>
      <w:divBdr>
        <w:top w:val="none" w:sz="0" w:space="0" w:color="auto"/>
        <w:left w:val="none" w:sz="0" w:space="0" w:color="auto"/>
        <w:bottom w:val="none" w:sz="0" w:space="0" w:color="auto"/>
        <w:right w:val="none" w:sz="0" w:space="0" w:color="auto"/>
      </w:divBdr>
    </w:div>
    <w:div w:id="838812029">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1891959">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49829632">
      <w:bodyDiv w:val="1"/>
      <w:marLeft w:val="0"/>
      <w:marRight w:val="0"/>
      <w:marTop w:val="0"/>
      <w:marBottom w:val="0"/>
      <w:divBdr>
        <w:top w:val="none" w:sz="0" w:space="0" w:color="auto"/>
        <w:left w:val="none" w:sz="0" w:space="0" w:color="auto"/>
        <w:bottom w:val="none" w:sz="0" w:space="0" w:color="auto"/>
        <w:right w:val="none" w:sz="0" w:space="0" w:color="auto"/>
      </w:divBdr>
    </w:div>
    <w:div w:id="852838597">
      <w:bodyDiv w:val="1"/>
      <w:marLeft w:val="0"/>
      <w:marRight w:val="0"/>
      <w:marTop w:val="0"/>
      <w:marBottom w:val="0"/>
      <w:divBdr>
        <w:top w:val="none" w:sz="0" w:space="0" w:color="auto"/>
        <w:left w:val="none" w:sz="0" w:space="0" w:color="auto"/>
        <w:bottom w:val="none" w:sz="0" w:space="0" w:color="auto"/>
        <w:right w:val="none" w:sz="0" w:space="0" w:color="auto"/>
      </w:divBdr>
    </w:div>
    <w:div w:id="855466510">
      <w:bodyDiv w:val="1"/>
      <w:marLeft w:val="0"/>
      <w:marRight w:val="0"/>
      <w:marTop w:val="0"/>
      <w:marBottom w:val="0"/>
      <w:divBdr>
        <w:top w:val="none" w:sz="0" w:space="0" w:color="auto"/>
        <w:left w:val="none" w:sz="0" w:space="0" w:color="auto"/>
        <w:bottom w:val="none" w:sz="0" w:space="0" w:color="auto"/>
        <w:right w:val="none" w:sz="0" w:space="0" w:color="auto"/>
      </w:divBdr>
    </w:div>
    <w:div w:id="858010134">
      <w:bodyDiv w:val="1"/>
      <w:marLeft w:val="0"/>
      <w:marRight w:val="0"/>
      <w:marTop w:val="0"/>
      <w:marBottom w:val="0"/>
      <w:divBdr>
        <w:top w:val="none" w:sz="0" w:space="0" w:color="auto"/>
        <w:left w:val="none" w:sz="0" w:space="0" w:color="auto"/>
        <w:bottom w:val="none" w:sz="0" w:space="0" w:color="auto"/>
        <w:right w:val="none" w:sz="0" w:space="0" w:color="auto"/>
      </w:divBdr>
    </w:div>
    <w:div w:id="862978623">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662527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09198075">
      <w:bodyDiv w:val="1"/>
      <w:marLeft w:val="0"/>
      <w:marRight w:val="0"/>
      <w:marTop w:val="0"/>
      <w:marBottom w:val="0"/>
      <w:divBdr>
        <w:top w:val="none" w:sz="0" w:space="0" w:color="auto"/>
        <w:left w:val="none" w:sz="0" w:space="0" w:color="auto"/>
        <w:bottom w:val="none" w:sz="0" w:space="0" w:color="auto"/>
        <w:right w:val="none" w:sz="0" w:space="0" w:color="auto"/>
      </w:divBdr>
    </w:div>
    <w:div w:id="909465681">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14364938">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46306252">
      <w:bodyDiv w:val="1"/>
      <w:marLeft w:val="0"/>
      <w:marRight w:val="0"/>
      <w:marTop w:val="0"/>
      <w:marBottom w:val="0"/>
      <w:divBdr>
        <w:top w:val="none" w:sz="0" w:space="0" w:color="auto"/>
        <w:left w:val="none" w:sz="0" w:space="0" w:color="auto"/>
        <w:bottom w:val="none" w:sz="0" w:space="0" w:color="auto"/>
        <w:right w:val="none" w:sz="0" w:space="0" w:color="auto"/>
      </w:divBdr>
    </w:div>
    <w:div w:id="946816228">
      <w:bodyDiv w:val="1"/>
      <w:marLeft w:val="0"/>
      <w:marRight w:val="0"/>
      <w:marTop w:val="0"/>
      <w:marBottom w:val="0"/>
      <w:divBdr>
        <w:top w:val="none" w:sz="0" w:space="0" w:color="auto"/>
        <w:left w:val="none" w:sz="0" w:space="0" w:color="auto"/>
        <w:bottom w:val="none" w:sz="0" w:space="0" w:color="auto"/>
        <w:right w:val="none" w:sz="0" w:space="0" w:color="auto"/>
      </w:divBdr>
    </w:div>
    <w:div w:id="950816114">
      <w:bodyDiv w:val="1"/>
      <w:marLeft w:val="0"/>
      <w:marRight w:val="0"/>
      <w:marTop w:val="0"/>
      <w:marBottom w:val="0"/>
      <w:divBdr>
        <w:top w:val="none" w:sz="0" w:space="0" w:color="auto"/>
        <w:left w:val="none" w:sz="0" w:space="0" w:color="auto"/>
        <w:bottom w:val="none" w:sz="0" w:space="0" w:color="auto"/>
        <w:right w:val="none" w:sz="0" w:space="0" w:color="auto"/>
      </w:divBdr>
    </w:div>
    <w:div w:id="951016042">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533423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76031074">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4992664">
      <w:bodyDiv w:val="1"/>
      <w:marLeft w:val="0"/>
      <w:marRight w:val="0"/>
      <w:marTop w:val="0"/>
      <w:marBottom w:val="0"/>
      <w:divBdr>
        <w:top w:val="none" w:sz="0" w:space="0" w:color="auto"/>
        <w:left w:val="none" w:sz="0" w:space="0" w:color="auto"/>
        <w:bottom w:val="none" w:sz="0" w:space="0" w:color="auto"/>
        <w:right w:val="none" w:sz="0" w:space="0" w:color="auto"/>
      </w:divBdr>
    </w:div>
    <w:div w:id="995451004">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996499304">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3781514">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25401344">
      <w:bodyDiv w:val="1"/>
      <w:marLeft w:val="0"/>
      <w:marRight w:val="0"/>
      <w:marTop w:val="0"/>
      <w:marBottom w:val="0"/>
      <w:divBdr>
        <w:top w:val="none" w:sz="0" w:space="0" w:color="auto"/>
        <w:left w:val="none" w:sz="0" w:space="0" w:color="auto"/>
        <w:bottom w:val="none" w:sz="0" w:space="0" w:color="auto"/>
        <w:right w:val="none" w:sz="0" w:space="0" w:color="auto"/>
      </w:divBdr>
    </w:div>
    <w:div w:id="103457420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3654343">
      <w:bodyDiv w:val="1"/>
      <w:marLeft w:val="0"/>
      <w:marRight w:val="0"/>
      <w:marTop w:val="0"/>
      <w:marBottom w:val="0"/>
      <w:divBdr>
        <w:top w:val="none" w:sz="0" w:space="0" w:color="auto"/>
        <w:left w:val="none" w:sz="0" w:space="0" w:color="auto"/>
        <w:bottom w:val="none" w:sz="0" w:space="0" w:color="auto"/>
        <w:right w:val="none" w:sz="0" w:space="0" w:color="auto"/>
      </w:divBdr>
    </w:div>
    <w:div w:id="1055084398">
      <w:bodyDiv w:val="1"/>
      <w:marLeft w:val="0"/>
      <w:marRight w:val="0"/>
      <w:marTop w:val="0"/>
      <w:marBottom w:val="0"/>
      <w:divBdr>
        <w:top w:val="none" w:sz="0" w:space="0" w:color="auto"/>
        <w:left w:val="none" w:sz="0" w:space="0" w:color="auto"/>
        <w:bottom w:val="none" w:sz="0" w:space="0" w:color="auto"/>
        <w:right w:val="none" w:sz="0" w:space="0" w:color="auto"/>
      </w:divBdr>
    </w:div>
    <w:div w:id="1057164133">
      <w:bodyDiv w:val="1"/>
      <w:marLeft w:val="0"/>
      <w:marRight w:val="0"/>
      <w:marTop w:val="0"/>
      <w:marBottom w:val="0"/>
      <w:divBdr>
        <w:top w:val="none" w:sz="0" w:space="0" w:color="auto"/>
        <w:left w:val="none" w:sz="0" w:space="0" w:color="auto"/>
        <w:bottom w:val="none" w:sz="0" w:space="0" w:color="auto"/>
        <w:right w:val="none" w:sz="0" w:space="0" w:color="auto"/>
      </w:divBdr>
    </w:div>
    <w:div w:id="1062950171">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651146">
      <w:bodyDiv w:val="1"/>
      <w:marLeft w:val="0"/>
      <w:marRight w:val="0"/>
      <w:marTop w:val="0"/>
      <w:marBottom w:val="0"/>
      <w:divBdr>
        <w:top w:val="none" w:sz="0" w:space="0" w:color="auto"/>
        <w:left w:val="none" w:sz="0" w:space="0" w:color="auto"/>
        <w:bottom w:val="none" w:sz="0" w:space="0" w:color="auto"/>
        <w:right w:val="none" w:sz="0" w:space="0" w:color="auto"/>
      </w:divBdr>
    </w:div>
    <w:div w:id="10794446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95714594">
      <w:bodyDiv w:val="1"/>
      <w:marLeft w:val="0"/>
      <w:marRight w:val="0"/>
      <w:marTop w:val="0"/>
      <w:marBottom w:val="0"/>
      <w:divBdr>
        <w:top w:val="none" w:sz="0" w:space="0" w:color="auto"/>
        <w:left w:val="none" w:sz="0" w:space="0" w:color="auto"/>
        <w:bottom w:val="none" w:sz="0" w:space="0" w:color="auto"/>
        <w:right w:val="none" w:sz="0" w:space="0" w:color="auto"/>
      </w:divBdr>
    </w:div>
    <w:div w:id="1098214529">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06071718">
      <w:bodyDiv w:val="1"/>
      <w:marLeft w:val="0"/>
      <w:marRight w:val="0"/>
      <w:marTop w:val="0"/>
      <w:marBottom w:val="0"/>
      <w:divBdr>
        <w:top w:val="none" w:sz="0" w:space="0" w:color="auto"/>
        <w:left w:val="none" w:sz="0" w:space="0" w:color="auto"/>
        <w:bottom w:val="none" w:sz="0" w:space="0" w:color="auto"/>
        <w:right w:val="none" w:sz="0" w:space="0" w:color="auto"/>
      </w:divBdr>
    </w:div>
    <w:div w:id="1109743439">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6480567">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0054624">
      <w:bodyDiv w:val="1"/>
      <w:marLeft w:val="0"/>
      <w:marRight w:val="0"/>
      <w:marTop w:val="0"/>
      <w:marBottom w:val="0"/>
      <w:divBdr>
        <w:top w:val="none" w:sz="0" w:space="0" w:color="auto"/>
        <w:left w:val="none" w:sz="0" w:space="0" w:color="auto"/>
        <w:bottom w:val="none" w:sz="0" w:space="0" w:color="auto"/>
        <w:right w:val="none" w:sz="0" w:space="0" w:color="auto"/>
      </w:divBdr>
    </w:div>
    <w:div w:id="1130126555">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45857915">
      <w:bodyDiv w:val="1"/>
      <w:marLeft w:val="0"/>
      <w:marRight w:val="0"/>
      <w:marTop w:val="0"/>
      <w:marBottom w:val="0"/>
      <w:divBdr>
        <w:top w:val="none" w:sz="0" w:space="0" w:color="auto"/>
        <w:left w:val="none" w:sz="0" w:space="0" w:color="auto"/>
        <w:bottom w:val="none" w:sz="0" w:space="0" w:color="auto"/>
        <w:right w:val="none" w:sz="0" w:space="0" w:color="auto"/>
      </w:divBdr>
    </w:div>
    <w:div w:id="1147478590">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3472018">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1160630">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85752830">
      <w:bodyDiv w:val="1"/>
      <w:marLeft w:val="0"/>
      <w:marRight w:val="0"/>
      <w:marTop w:val="0"/>
      <w:marBottom w:val="0"/>
      <w:divBdr>
        <w:top w:val="none" w:sz="0" w:space="0" w:color="auto"/>
        <w:left w:val="none" w:sz="0" w:space="0" w:color="auto"/>
        <w:bottom w:val="none" w:sz="0" w:space="0" w:color="auto"/>
        <w:right w:val="none" w:sz="0" w:space="0" w:color="auto"/>
      </w:divBdr>
    </w:div>
    <w:div w:id="1190873872">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2711437">
      <w:bodyDiv w:val="1"/>
      <w:marLeft w:val="0"/>
      <w:marRight w:val="0"/>
      <w:marTop w:val="0"/>
      <w:marBottom w:val="0"/>
      <w:divBdr>
        <w:top w:val="none" w:sz="0" w:space="0" w:color="auto"/>
        <w:left w:val="none" w:sz="0" w:space="0" w:color="auto"/>
        <w:bottom w:val="none" w:sz="0" w:space="0" w:color="auto"/>
        <w:right w:val="none" w:sz="0" w:space="0" w:color="auto"/>
      </w:divBdr>
    </w:div>
    <w:div w:id="1225801468">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52958">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56939169">
      <w:bodyDiv w:val="1"/>
      <w:marLeft w:val="0"/>
      <w:marRight w:val="0"/>
      <w:marTop w:val="0"/>
      <w:marBottom w:val="0"/>
      <w:divBdr>
        <w:top w:val="none" w:sz="0" w:space="0" w:color="auto"/>
        <w:left w:val="none" w:sz="0" w:space="0" w:color="auto"/>
        <w:bottom w:val="none" w:sz="0" w:space="0" w:color="auto"/>
        <w:right w:val="none" w:sz="0" w:space="0" w:color="auto"/>
      </w:divBdr>
    </w:div>
    <w:div w:id="1257128434">
      <w:bodyDiv w:val="1"/>
      <w:marLeft w:val="0"/>
      <w:marRight w:val="0"/>
      <w:marTop w:val="0"/>
      <w:marBottom w:val="0"/>
      <w:divBdr>
        <w:top w:val="none" w:sz="0" w:space="0" w:color="auto"/>
        <w:left w:val="none" w:sz="0" w:space="0" w:color="auto"/>
        <w:bottom w:val="none" w:sz="0" w:space="0" w:color="auto"/>
        <w:right w:val="none" w:sz="0" w:space="0" w:color="auto"/>
      </w:divBdr>
    </w:div>
    <w:div w:id="125778294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5401392">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104111">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77831681">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997228">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4116315">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6817470">
      <w:bodyDiv w:val="1"/>
      <w:marLeft w:val="0"/>
      <w:marRight w:val="0"/>
      <w:marTop w:val="0"/>
      <w:marBottom w:val="0"/>
      <w:divBdr>
        <w:top w:val="none" w:sz="0" w:space="0" w:color="auto"/>
        <w:left w:val="none" w:sz="0" w:space="0" w:color="auto"/>
        <w:bottom w:val="none" w:sz="0" w:space="0" w:color="auto"/>
        <w:right w:val="none" w:sz="0" w:space="0" w:color="auto"/>
      </w:divBdr>
    </w:div>
    <w:div w:id="1307082437">
      <w:bodyDiv w:val="1"/>
      <w:marLeft w:val="0"/>
      <w:marRight w:val="0"/>
      <w:marTop w:val="0"/>
      <w:marBottom w:val="0"/>
      <w:divBdr>
        <w:top w:val="none" w:sz="0" w:space="0" w:color="auto"/>
        <w:left w:val="none" w:sz="0" w:space="0" w:color="auto"/>
        <w:bottom w:val="none" w:sz="0" w:space="0" w:color="auto"/>
        <w:right w:val="none" w:sz="0" w:space="0" w:color="auto"/>
      </w:divBdr>
    </w:div>
    <w:div w:id="1311012086">
      <w:bodyDiv w:val="1"/>
      <w:marLeft w:val="0"/>
      <w:marRight w:val="0"/>
      <w:marTop w:val="0"/>
      <w:marBottom w:val="0"/>
      <w:divBdr>
        <w:top w:val="none" w:sz="0" w:space="0" w:color="auto"/>
        <w:left w:val="none" w:sz="0" w:space="0" w:color="auto"/>
        <w:bottom w:val="none" w:sz="0" w:space="0" w:color="auto"/>
        <w:right w:val="none" w:sz="0" w:space="0" w:color="auto"/>
      </w:divBdr>
    </w:div>
    <w:div w:id="1317152314">
      <w:bodyDiv w:val="1"/>
      <w:marLeft w:val="0"/>
      <w:marRight w:val="0"/>
      <w:marTop w:val="0"/>
      <w:marBottom w:val="0"/>
      <w:divBdr>
        <w:top w:val="none" w:sz="0" w:space="0" w:color="auto"/>
        <w:left w:val="none" w:sz="0" w:space="0" w:color="auto"/>
        <w:bottom w:val="none" w:sz="0" w:space="0" w:color="auto"/>
        <w:right w:val="none" w:sz="0" w:space="0" w:color="auto"/>
      </w:divBdr>
    </w:div>
    <w:div w:id="1317681773">
      <w:bodyDiv w:val="1"/>
      <w:marLeft w:val="0"/>
      <w:marRight w:val="0"/>
      <w:marTop w:val="0"/>
      <w:marBottom w:val="0"/>
      <w:divBdr>
        <w:top w:val="none" w:sz="0" w:space="0" w:color="auto"/>
        <w:left w:val="none" w:sz="0" w:space="0" w:color="auto"/>
        <w:bottom w:val="none" w:sz="0" w:space="0" w:color="auto"/>
        <w:right w:val="none" w:sz="0" w:space="0" w:color="auto"/>
      </w:divBdr>
    </w:div>
    <w:div w:id="1320305712">
      <w:bodyDiv w:val="1"/>
      <w:marLeft w:val="0"/>
      <w:marRight w:val="0"/>
      <w:marTop w:val="0"/>
      <w:marBottom w:val="0"/>
      <w:divBdr>
        <w:top w:val="none" w:sz="0" w:space="0" w:color="auto"/>
        <w:left w:val="none" w:sz="0" w:space="0" w:color="auto"/>
        <w:bottom w:val="none" w:sz="0" w:space="0" w:color="auto"/>
        <w:right w:val="none" w:sz="0" w:space="0" w:color="auto"/>
      </w:divBdr>
    </w:div>
    <w:div w:id="1323853369">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28708810">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203997">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52994079">
      <w:bodyDiv w:val="1"/>
      <w:marLeft w:val="0"/>
      <w:marRight w:val="0"/>
      <w:marTop w:val="0"/>
      <w:marBottom w:val="0"/>
      <w:divBdr>
        <w:top w:val="none" w:sz="0" w:space="0" w:color="auto"/>
        <w:left w:val="none" w:sz="0" w:space="0" w:color="auto"/>
        <w:bottom w:val="none" w:sz="0" w:space="0" w:color="auto"/>
        <w:right w:val="none" w:sz="0" w:space="0" w:color="auto"/>
      </w:divBdr>
    </w:div>
    <w:div w:id="1355112469">
      <w:bodyDiv w:val="1"/>
      <w:marLeft w:val="0"/>
      <w:marRight w:val="0"/>
      <w:marTop w:val="0"/>
      <w:marBottom w:val="0"/>
      <w:divBdr>
        <w:top w:val="none" w:sz="0" w:space="0" w:color="auto"/>
        <w:left w:val="none" w:sz="0" w:space="0" w:color="auto"/>
        <w:bottom w:val="none" w:sz="0" w:space="0" w:color="auto"/>
        <w:right w:val="none" w:sz="0" w:space="0" w:color="auto"/>
      </w:divBdr>
    </w:div>
    <w:div w:id="1363823189">
      <w:bodyDiv w:val="1"/>
      <w:marLeft w:val="0"/>
      <w:marRight w:val="0"/>
      <w:marTop w:val="0"/>
      <w:marBottom w:val="0"/>
      <w:divBdr>
        <w:top w:val="none" w:sz="0" w:space="0" w:color="auto"/>
        <w:left w:val="none" w:sz="0" w:space="0" w:color="auto"/>
        <w:bottom w:val="none" w:sz="0" w:space="0" w:color="auto"/>
        <w:right w:val="none" w:sz="0" w:space="0" w:color="auto"/>
      </w:divBdr>
    </w:div>
    <w:div w:id="1367288437">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00519401">
      <w:bodyDiv w:val="1"/>
      <w:marLeft w:val="0"/>
      <w:marRight w:val="0"/>
      <w:marTop w:val="0"/>
      <w:marBottom w:val="0"/>
      <w:divBdr>
        <w:top w:val="none" w:sz="0" w:space="0" w:color="auto"/>
        <w:left w:val="none" w:sz="0" w:space="0" w:color="auto"/>
        <w:bottom w:val="none" w:sz="0" w:space="0" w:color="auto"/>
        <w:right w:val="none" w:sz="0" w:space="0" w:color="auto"/>
      </w:divBdr>
    </w:div>
    <w:div w:id="1407460847">
      <w:bodyDiv w:val="1"/>
      <w:marLeft w:val="0"/>
      <w:marRight w:val="0"/>
      <w:marTop w:val="0"/>
      <w:marBottom w:val="0"/>
      <w:divBdr>
        <w:top w:val="none" w:sz="0" w:space="0" w:color="auto"/>
        <w:left w:val="none" w:sz="0" w:space="0" w:color="auto"/>
        <w:bottom w:val="none" w:sz="0" w:space="0" w:color="auto"/>
        <w:right w:val="none" w:sz="0" w:space="0" w:color="auto"/>
      </w:divBdr>
    </w:div>
    <w:div w:id="1408572505">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4397181">
      <w:bodyDiv w:val="1"/>
      <w:marLeft w:val="0"/>
      <w:marRight w:val="0"/>
      <w:marTop w:val="0"/>
      <w:marBottom w:val="0"/>
      <w:divBdr>
        <w:top w:val="none" w:sz="0" w:space="0" w:color="auto"/>
        <w:left w:val="none" w:sz="0" w:space="0" w:color="auto"/>
        <w:bottom w:val="none" w:sz="0" w:space="0" w:color="auto"/>
        <w:right w:val="none" w:sz="0" w:space="0" w:color="auto"/>
      </w:divBdr>
    </w:div>
    <w:div w:id="1435201408">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37284755">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1806379">
      <w:bodyDiv w:val="1"/>
      <w:marLeft w:val="0"/>
      <w:marRight w:val="0"/>
      <w:marTop w:val="0"/>
      <w:marBottom w:val="0"/>
      <w:divBdr>
        <w:top w:val="none" w:sz="0" w:space="0" w:color="auto"/>
        <w:left w:val="none" w:sz="0" w:space="0" w:color="auto"/>
        <w:bottom w:val="none" w:sz="0" w:space="0" w:color="auto"/>
        <w:right w:val="none" w:sz="0" w:space="0" w:color="auto"/>
      </w:divBdr>
    </w:div>
    <w:div w:id="1468160736">
      <w:bodyDiv w:val="1"/>
      <w:marLeft w:val="0"/>
      <w:marRight w:val="0"/>
      <w:marTop w:val="0"/>
      <w:marBottom w:val="0"/>
      <w:divBdr>
        <w:top w:val="none" w:sz="0" w:space="0" w:color="auto"/>
        <w:left w:val="none" w:sz="0" w:space="0" w:color="auto"/>
        <w:bottom w:val="none" w:sz="0" w:space="0" w:color="auto"/>
        <w:right w:val="none" w:sz="0" w:space="0" w:color="auto"/>
      </w:divBdr>
    </w:div>
    <w:div w:id="1470703730">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2692650">
      <w:bodyDiv w:val="1"/>
      <w:marLeft w:val="0"/>
      <w:marRight w:val="0"/>
      <w:marTop w:val="0"/>
      <w:marBottom w:val="0"/>
      <w:divBdr>
        <w:top w:val="none" w:sz="0" w:space="0" w:color="auto"/>
        <w:left w:val="none" w:sz="0" w:space="0" w:color="auto"/>
        <w:bottom w:val="none" w:sz="0" w:space="0" w:color="auto"/>
        <w:right w:val="none" w:sz="0" w:space="0" w:color="auto"/>
      </w:divBdr>
    </w:div>
    <w:div w:id="1485271179">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2404923">
      <w:bodyDiv w:val="1"/>
      <w:marLeft w:val="0"/>
      <w:marRight w:val="0"/>
      <w:marTop w:val="0"/>
      <w:marBottom w:val="0"/>
      <w:divBdr>
        <w:top w:val="none" w:sz="0" w:space="0" w:color="auto"/>
        <w:left w:val="none" w:sz="0" w:space="0" w:color="auto"/>
        <w:bottom w:val="none" w:sz="0" w:space="0" w:color="auto"/>
        <w:right w:val="none" w:sz="0" w:space="0" w:color="auto"/>
      </w:divBdr>
    </w:div>
    <w:div w:id="1492866341">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1652473">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07088862">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18813594">
      <w:bodyDiv w:val="1"/>
      <w:marLeft w:val="0"/>
      <w:marRight w:val="0"/>
      <w:marTop w:val="0"/>
      <w:marBottom w:val="0"/>
      <w:divBdr>
        <w:top w:val="none" w:sz="0" w:space="0" w:color="auto"/>
        <w:left w:val="none" w:sz="0" w:space="0" w:color="auto"/>
        <w:bottom w:val="none" w:sz="0" w:space="0" w:color="auto"/>
        <w:right w:val="none" w:sz="0" w:space="0" w:color="auto"/>
      </w:divBdr>
    </w:div>
    <w:div w:id="1525896862">
      <w:bodyDiv w:val="1"/>
      <w:marLeft w:val="0"/>
      <w:marRight w:val="0"/>
      <w:marTop w:val="0"/>
      <w:marBottom w:val="0"/>
      <w:divBdr>
        <w:top w:val="none" w:sz="0" w:space="0" w:color="auto"/>
        <w:left w:val="none" w:sz="0" w:space="0" w:color="auto"/>
        <w:bottom w:val="none" w:sz="0" w:space="0" w:color="auto"/>
        <w:right w:val="none" w:sz="0" w:space="0" w:color="auto"/>
      </w:divBdr>
    </w:div>
    <w:div w:id="1527018140">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45630427">
      <w:bodyDiv w:val="1"/>
      <w:marLeft w:val="0"/>
      <w:marRight w:val="0"/>
      <w:marTop w:val="0"/>
      <w:marBottom w:val="0"/>
      <w:divBdr>
        <w:top w:val="none" w:sz="0" w:space="0" w:color="auto"/>
        <w:left w:val="none" w:sz="0" w:space="0" w:color="auto"/>
        <w:bottom w:val="none" w:sz="0" w:space="0" w:color="auto"/>
        <w:right w:val="none" w:sz="0" w:space="0" w:color="auto"/>
      </w:divBdr>
    </w:div>
    <w:div w:id="1547331007">
      <w:bodyDiv w:val="1"/>
      <w:marLeft w:val="0"/>
      <w:marRight w:val="0"/>
      <w:marTop w:val="0"/>
      <w:marBottom w:val="0"/>
      <w:divBdr>
        <w:top w:val="none" w:sz="0" w:space="0" w:color="auto"/>
        <w:left w:val="none" w:sz="0" w:space="0" w:color="auto"/>
        <w:bottom w:val="none" w:sz="0" w:space="0" w:color="auto"/>
        <w:right w:val="none" w:sz="0" w:space="0" w:color="auto"/>
      </w:divBdr>
    </w:div>
    <w:div w:id="1548566855">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3271414">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59173424">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4006988">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0216892">
      <w:bodyDiv w:val="1"/>
      <w:marLeft w:val="0"/>
      <w:marRight w:val="0"/>
      <w:marTop w:val="0"/>
      <w:marBottom w:val="0"/>
      <w:divBdr>
        <w:top w:val="none" w:sz="0" w:space="0" w:color="auto"/>
        <w:left w:val="none" w:sz="0" w:space="0" w:color="auto"/>
        <w:bottom w:val="none" w:sz="0" w:space="0" w:color="auto"/>
        <w:right w:val="none" w:sz="0" w:space="0" w:color="auto"/>
      </w:divBdr>
    </w:div>
    <w:div w:id="1580747807">
      <w:bodyDiv w:val="1"/>
      <w:marLeft w:val="0"/>
      <w:marRight w:val="0"/>
      <w:marTop w:val="0"/>
      <w:marBottom w:val="0"/>
      <w:divBdr>
        <w:top w:val="none" w:sz="0" w:space="0" w:color="auto"/>
        <w:left w:val="none" w:sz="0" w:space="0" w:color="auto"/>
        <w:bottom w:val="none" w:sz="0" w:space="0" w:color="auto"/>
        <w:right w:val="none" w:sz="0" w:space="0" w:color="auto"/>
      </w:divBdr>
    </w:div>
    <w:div w:id="1583955913">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86643919">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1639988">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08537556">
      <w:bodyDiv w:val="1"/>
      <w:marLeft w:val="0"/>
      <w:marRight w:val="0"/>
      <w:marTop w:val="0"/>
      <w:marBottom w:val="0"/>
      <w:divBdr>
        <w:top w:val="none" w:sz="0" w:space="0" w:color="auto"/>
        <w:left w:val="none" w:sz="0" w:space="0" w:color="auto"/>
        <w:bottom w:val="none" w:sz="0" w:space="0" w:color="auto"/>
        <w:right w:val="none" w:sz="0" w:space="0" w:color="auto"/>
      </w:divBdr>
    </w:div>
    <w:div w:id="1608658497">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16862110">
      <w:bodyDiv w:val="1"/>
      <w:marLeft w:val="0"/>
      <w:marRight w:val="0"/>
      <w:marTop w:val="0"/>
      <w:marBottom w:val="0"/>
      <w:divBdr>
        <w:top w:val="none" w:sz="0" w:space="0" w:color="auto"/>
        <w:left w:val="none" w:sz="0" w:space="0" w:color="auto"/>
        <w:bottom w:val="none" w:sz="0" w:space="0" w:color="auto"/>
        <w:right w:val="none" w:sz="0" w:space="0" w:color="auto"/>
      </w:divBdr>
    </w:div>
    <w:div w:id="1630669303">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58340971">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5720088">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376247">
      <w:bodyDiv w:val="1"/>
      <w:marLeft w:val="0"/>
      <w:marRight w:val="0"/>
      <w:marTop w:val="0"/>
      <w:marBottom w:val="0"/>
      <w:divBdr>
        <w:top w:val="none" w:sz="0" w:space="0" w:color="auto"/>
        <w:left w:val="none" w:sz="0" w:space="0" w:color="auto"/>
        <w:bottom w:val="none" w:sz="0" w:space="0" w:color="auto"/>
        <w:right w:val="none" w:sz="0" w:space="0" w:color="auto"/>
      </w:divBdr>
    </w:div>
    <w:div w:id="1691419841">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693261267">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2166507">
      <w:bodyDiv w:val="1"/>
      <w:marLeft w:val="0"/>
      <w:marRight w:val="0"/>
      <w:marTop w:val="0"/>
      <w:marBottom w:val="0"/>
      <w:divBdr>
        <w:top w:val="none" w:sz="0" w:space="0" w:color="auto"/>
        <w:left w:val="none" w:sz="0" w:space="0" w:color="auto"/>
        <w:bottom w:val="none" w:sz="0" w:space="0" w:color="auto"/>
        <w:right w:val="none" w:sz="0" w:space="0" w:color="auto"/>
      </w:divBdr>
    </w:div>
    <w:div w:id="1726441828">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3518">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3965509">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44647080">
      <w:bodyDiv w:val="1"/>
      <w:marLeft w:val="0"/>
      <w:marRight w:val="0"/>
      <w:marTop w:val="0"/>
      <w:marBottom w:val="0"/>
      <w:divBdr>
        <w:top w:val="none" w:sz="0" w:space="0" w:color="auto"/>
        <w:left w:val="none" w:sz="0" w:space="0" w:color="auto"/>
        <w:bottom w:val="none" w:sz="0" w:space="0" w:color="auto"/>
        <w:right w:val="none" w:sz="0" w:space="0" w:color="auto"/>
      </w:divBdr>
    </w:div>
    <w:div w:id="1749230758">
      <w:bodyDiv w:val="1"/>
      <w:marLeft w:val="0"/>
      <w:marRight w:val="0"/>
      <w:marTop w:val="0"/>
      <w:marBottom w:val="0"/>
      <w:divBdr>
        <w:top w:val="none" w:sz="0" w:space="0" w:color="auto"/>
        <w:left w:val="none" w:sz="0" w:space="0" w:color="auto"/>
        <w:bottom w:val="none" w:sz="0" w:space="0" w:color="auto"/>
        <w:right w:val="none" w:sz="0" w:space="0" w:color="auto"/>
      </w:divBdr>
    </w:div>
    <w:div w:id="1751851081">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4662902">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453735">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6000220">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891725">
      <w:bodyDiv w:val="1"/>
      <w:marLeft w:val="0"/>
      <w:marRight w:val="0"/>
      <w:marTop w:val="0"/>
      <w:marBottom w:val="0"/>
      <w:divBdr>
        <w:top w:val="none" w:sz="0" w:space="0" w:color="auto"/>
        <w:left w:val="none" w:sz="0" w:space="0" w:color="auto"/>
        <w:bottom w:val="none" w:sz="0" w:space="0" w:color="auto"/>
        <w:right w:val="none" w:sz="0" w:space="0" w:color="auto"/>
      </w:divBdr>
    </w:div>
    <w:div w:id="179459014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1383410">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30518032">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6938205">
      <w:bodyDiv w:val="1"/>
      <w:marLeft w:val="0"/>
      <w:marRight w:val="0"/>
      <w:marTop w:val="0"/>
      <w:marBottom w:val="0"/>
      <w:divBdr>
        <w:top w:val="none" w:sz="0" w:space="0" w:color="auto"/>
        <w:left w:val="none" w:sz="0" w:space="0" w:color="auto"/>
        <w:bottom w:val="none" w:sz="0" w:space="0" w:color="auto"/>
        <w:right w:val="none" w:sz="0" w:space="0" w:color="auto"/>
      </w:divBdr>
    </w:div>
    <w:div w:id="184937199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5000387">
      <w:bodyDiv w:val="1"/>
      <w:marLeft w:val="0"/>
      <w:marRight w:val="0"/>
      <w:marTop w:val="0"/>
      <w:marBottom w:val="0"/>
      <w:divBdr>
        <w:top w:val="none" w:sz="0" w:space="0" w:color="auto"/>
        <w:left w:val="none" w:sz="0" w:space="0" w:color="auto"/>
        <w:bottom w:val="none" w:sz="0" w:space="0" w:color="auto"/>
        <w:right w:val="none" w:sz="0" w:space="0" w:color="auto"/>
      </w:divBdr>
    </w:div>
    <w:div w:id="1856308643">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56770741">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6409245">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71332893">
      <w:bodyDiv w:val="1"/>
      <w:marLeft w:val="0"/>
      <w:marRight w:val="0"/>
      <w:marTop w:val="0"/>
      <w:marBottom w:val="0"/>
      <w:divBdr>
        <w:top w:val="none" w:sz="0" w:space="0" w:color="auto"/>
        <w:left w:val="none" w:sz="0" w:space="0" w:color="auto"/>
        <w:bottom w:val="none" w:sz="0" w:space="0" w:color="auto"/>
        <w:right w:val="none" w:sz="0" w:space="0" w:color="auto"/>
      </w:divBdr>
    </w:div>
    <w:div w:id="1873298697">
      <w:bodyDiv w:val="1"/>
      <w:marLeft w:val="0"/>
      <w:marRight w:val="0"/>
      <w:marTop w:val="0"/>
      <w:marBottom w:val="0"/>
      <w:divBdr>
        <w:top w:val="none" w:sz="0" w:space="0" w:color="auto"/>
        <w:left w:val="none" w:sz="0" w:space="0" w:color="auto"/>
        <w:bottom w:val="none" w:sz="0" w:space="0" w:color="auto"/>
        <w:right w:val="none" w:sz="0" w:space="0" w:color="auto"/>
      </w:divBdr>
    </w:div>
    <w:div w:id="1876309038">
      <w:bodyDiv w:val="1"/>
      <w:marLeft w:val="0"/>
      <w:marRight w:val="0"/>
      <w:marTop w:val="0"/>
      <w:marBottom w:val="0"/>
      <w:divBdr>
        <w:top w:val="none" w:sz="0" w:space="0" w:color="auto"/>
        <w:left w:val="none" w:sz="0" w:space="0" w:color="auto"/>
        <w:bottom w:val="none" w:sz="0" w:space="0" w:color="auto"/>
        <w:right w:val="none" w:sz="0" w:space="0" w:color="auto"/>
      </w:divBdr>
    </w:div>
    <w:div w:id="1876582079">
      <w:bodyDiv w:val="1"/>
      <w:marLeft w:val="0"/>
      <w:marRight w:val="0"/>
      <w:marTop w:val="0"/>
      <w:marBottom w:val="0"/>
      <w:divBdr>
        <w:top w:val="none" w:sz="0" w:space="0" w:color="auto"/>
        <w:left w:val="none" w:sz="0" w:space="0" w:color="auto"/>
        <w:bottom w:val="none" w:sz="0" w:space="0" w:color="auto"/>
        <w:right w:val="none" w:sz="0" w:space="0" w:color="auto"/>
      </w:divBdr>
    </w:div>
    <w:div w:id="1877741924">
      <w:bodyDiv w:val="1"/>
      <w:marLeft w:val="0"/>
      <w:marRight w:val="0"/>
      <w:marTop w:val="0"/>
      <w:marBottom w:val="0"/>
      <w:divBdr>
        <w:top w:val="none" w:sz="0" w:space="0" w:color="auto"/>
        <w:left w:val="none" w:sz="0" w:space="0" w:color="auto"/>
        <w:bottom w:val="none" w:sz="0" w:space="0" w:color="auto"/>
        <w:right w:val="none" w:sz="0" w:space="0" w:color="auto"/>
      </w:divBdr>
    </w:div>
    <w:div w:id="1890608913">
      <w:bodyDiv w:val="1"/>
      <w:marLeft w:val="0"/>
      <w:marRight w:val="0"/>
      <w:marTop w:val="0"/>
      <w:marBottom w:val="0"/>
      <w:divBdr>
        <w:top w:val="none" w:sz="0" w:space="0" w:color="auto"/>
        <w:left w:val="none" w:sz="0" w:space="0" w:color="auto"/>
        <w:bottom w:val="none" w:sz="0" w:space="0" w:color="auto"/>
        <w:right w:val="none" w:sz="0" w:space="0" w:color="auto"/>
      </w:divBdr>
    </w:div>
    <w:div w:id="1891725707">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02520883">
      <w:bodyDiv w:val="1"/>
      <w:marLeft w:val="0"/>
      <w:marRight w:val="0"/>
      <w:marTop w:val="0"/>
      <w:marBottom w:val="0"/>
      <w:divBdr>
        <w:top w:val="none" w:sz="0" w:space="0" w:color="auto"/>
        <w:left w:val="none" w:sz="0" w:space="0" w:color="auto"/>
        <w:bottom w:val="none" w:sz="0" w:space="0" w:color="auto"/>
        <w:right w:val="none" w:sz="0" w:space="0" w:color="auto"/>
      </w:divBdr>
    </w:div>
    <w:div w:id="1906796027">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6041689">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22988842">
      <w:bodyDiv w:val="1"/>
      <w:marLeft w:val="0"/>
      <w:marRight w:val="0"/>
      <w:marTop w:val="0"/>
      <w:marBottom w:val="0"/>
      <w:divBdr>
        <w:top w:val="none" w:sz="0" w:space="0" w:color="auto"/>
        <w:left w:val="none" w:sz="0" w:space="0" w:color="auto"/>
        <w:bottom w:val="none" w:sz="0" w:space="0" w:color="auto"/>
        <w:right w:val="none" w:sz="0" w:space="0" w:color="auto"/>
      </w:divBdr>
    </w:div>
    <w:div w:id="1924290606">
      <w:bodyDiv w:val="1"/>
      <w:marLeft w:val="0"/>
      <w:marRight w:val="0"/>
      <w:marTop w:val="0"/>
      <w:marBottom w:val="0"/>
      <w:divBdr>
        <w:top w:val="none" w:sz="0" w:space="0" w:color="auto"/>
        <w:left w:val="none" w:sz="0" w:space="0" w:color="auto"/>
        <w:bottom w:val="none" w:sz="0" w:space="0" w:color="auto"/>
        <w:right w:val="none" w:sz="0" w:space="0" w:color="auto"/>
      </w:divBdr>
    </w:div>
    <w:div w:id="1926188771">
      <w:bodyDiv w:val="1"/>
      <w:marLeft w:val="0"/>
      <w:marRight w:val="0"/>
      <w:marTop w:val="0"/>
      <w:marBottom w:val="0"/>
      <w:divBdr>
        <w:top w:val="none" w:sz="0" w:space="0" w:color="auto"/>
        <w:left w:val="none" w:sz="0" w:space="0" w:color="auto"/>
        <w:bottom w:val="none" w:sz="0" w:space="0" w:color="auto"/>
        <w:right w:val="none" w:sz="0" w:space="0" w:color="auto"/>
      </w:divBdr>
    </w:div>
    <w:div w:id="1928923539">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33976250">
      <w:bodyDiv w:val="1"/>
      <w:marLeft w:val="0"/>
      <w:marRight w:val="0"/>
      <w:marTop w:val="0"/>
      <w:marBottom w:val="0"/>
      <w:divBdr>
        <w:top w:val="none" w:sz="0" w:space="0" w:color="auto"/>
        <w:left w:val="none" w:sz="0" w:space="0" w:color="auto"/>
        <w:bottom w:val="none" w:sz="0" w:space="0" w:color="auto"/>
        <w:right w:val="none" w:sz="0" w:space="0" w:color="auto"/>
      </w:divBdr>
    </w:div>
    <w:div w:id="1937132212">
      <w:bodyDiv w:val="1"/>
      <w:marLeft w:val="0"/>
      <w:marRight w:val="0"/>
      <w:marTop w:val="0"/>
      <w:marBottom w:val="0"/>
      <w:divBdr>
        <w:top w:val="none" w:sz="0" w:space="0" w:color="auto"/>
        <w:left w:val="none" w:sz="0" w:space="0" w:color="auto"/>
        <w:bottom w:val="none" w:sz="0" w:space="0" w:color="auto"/>
        <w:right w:val="none" w:sz="0" w:space="0" w:color="auto"/>
      </w:divBdr>
    </w:div>
    <w:div w:id="1937328344">
      <w:bodyDiv w:val="1"/>
      <w:marLeft w:val="0"/>
      <w:marRight w:val="0"/>
      <w:marTop w:val="0"/>
      <w:marBottom w:val="0"/>
      <w:divBdr>
        <w:top w:val="none" w:sz="0" w:space="0" w:color="auto"/>
        <w:left w:val="none" w:sz="0" w:space="0" w:color="auto"/>
        <w:bottom w:val="none" w:sz="0" w:space="0" w:color="auto"/>
        <w:right w:val="none" w:sz="0" w:space="0" w:color="auto"/>
      </w:divBdr>
    </w:div>
    <w:div w:id="1939099401">
      <w:bodyDiv w:val="1"/>
      <w:marLeft w:val="0"/>
      <w:marRight w:val="0"/>
      <w:marTop w:val="0"/>
      <w:marBottom w:val="0"/>
      <w:divBdr>
        <w:top w:val="none" w:sz="0" w:space="0" w:color="auto"/>
        <w:left w:val="none" w:sz="0" w:space="0" w:color="auto"/>
        <w:bottom w:val="none" w:sz="0" w:space="0" w:color="auto"/>
        <w:right w:val="none" w:sz="0" w:space="0" w:color="auto"/>
      </w:divBdr>
    </w:div>
    <w:div w:id="1942058642">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455935">
      <w:bodyDiv w:val="1"/>
      <w:marLeft w:val="0"/>
      <w:marRight w:val="0"/>
      <w:marTop w:val="0"/>
      <w:marBottom w:val="0"/>
      <w:divBdr>
        <w:top w:val="none" w:sz="0" w:space="0" w:color="auto"/>
        <w:left w:val="none" w:sz="0" w:space="0" w:color="auto"/>
        <w:bottom w:val="none" w:sz="0" w:space="0" w:color="auto"/>
        <w:right w:val="none" w:sz="0" w:space="0" w:color="auto"/>
      </w:divBdr>
    </w:div>
    <w:div w:id="1961717535">
      <w:bodyDiv w:val="1"/>
      <w:marLeft w:val="0"/>
      <w:marRight w:val="0"/>
      <w:marTop w:val="0"/>
      <w:marBottom w:val="0"/>
      <w:divBdr>
        <w:top w:val="none" w:sz="0" w:space="0" w:color="auto"/>
        <w:left w:val="none" w:sz="0" w:space="0" w:color="auto"/>
        <w:bottom w:val="none" w:sz="0" w:space="0" w:color="auto"/>
        <w:right w:val="none" w:sz="0" w:space="0" w:color="auto"/>
      </w:divBdr>
    </w:div>
    <w:div w:id="1964581480">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7564701">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2001276030">
      <w:bodyDiv w:val="1"/>
      <w:marLeft w:val="0"/>
      <w:marRight w:val="0"/>
      <w:marTop w:val="0"/>
      <w:marBottom w:val="0"/>
      <w:divBdr>
        <w:top w:val="none" w:sz="0" w:space="0" w:color="auto"/>
        <w:left w:val="none" w:sz="0" w:space="0" w:color="auto"/>
        <w:bottom w:val="none" w:sz="0" w:space="0" w:color="auto"/>
        <w:right w:val="none" w:sz="0" w:space="0" w:color="auto"/>
      </w:divBdr>
    </w:div>
    <w:div w:id="2002003714">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14607123">
      <w:bodyDiv w:val="1"/>
      <w:marLeft w:val="0"/>
      <w:marRight w:val="0"/>
      <w:marTop w:val="0"/>
      <w:marBottom w:val="0"/>
      <w:divBdr>
        <w:top w:val="none" w:sz="0" w:space="0" w:color="auto"/>
        <w:left w:val="none" w:sz="0" w:space="0" w:color="auto"/>
        <w:bottom w:val="none" w:sz="0" w:space="0" w:color="auto"/>
        <w:right w:val="none" w:sz="0" w:space="0" w:color="auto"/>
      </w:divBdr>
    </w:div>
    <w:div w:id="2022388364">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2780125">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55882598">
      <w:bodyDiv w:val="1"/>
      <w:marLeft w:val="0"/>
      <w:marRight w:val="0"/>
      <w:marTop w:val="0"/>
      <w:marBottom w:val="0"/>
      <w:divBdr>
        <w:top w:val="none" w:sz="0" w:space="0" w:color="auto"/>
        <w:left w:val="none" w:sz="0" w:space="0" w:color="auto"/>
        <w:bottom w:val="none" w:sz="0" w:space="0" w:color="auto"/>
        <w:right w:val="none" w:sz="0" w:space="0" w:color="auto"/>
      </w:divBdr>
    </w:div>
    <w:div w:id="2057774568">
      <w:bodyDiv w:val="1"/>
      <w:marLeft w:val="0"/>
      <w:marRight w:val="0"/>
      <w:marTop w:val="0"/>
      <w:marBottom w:val="0"/>
      <w:divBdr>
        <w:top w:val="none" w:sz="0" w:space="0" w:color="auto"/>
        <w:left w:val="none" w:sz="0" w:space="0" w:color="auto"/>
        <w:bottom w:val="none" w:sz="0" w:space="0" w:color="auto"/>
        <w:right w:val="none" w:sz="0" w:space="0" w:color="auto"/>
      </w:divBdr>
    </w:div>
    <w:div w:id="2060588285">
      <w:bodyDiv w:val="1"/>
      <w:marLeft w:val="0"/>
      <w:marRight w:val="0"/>
      <w:marTop w:val="0"/>
      <w:marBottom w:val="0"/>
      <w:divBdr>
        <w:top w:val="none" w:sz="0" w:space="0" w:color="auto"/>
        <w:left w:val="none" w:sz="0" w:space="0" w:color="auto"/>
        <w:bottom w:val="none" w:sz="0" w:space="0" w:color="auto"/>
        <w:right w:val="none" w:sz="0" w:space="0" w:color="auto"/>
      </w:divBdr>
    </w:div>
    <w:div w:id="2063020316">
      <w:bodyDiv w:val="1"/>
      <w:marLeft w:val="0"/>
      <w:marRight w:val="0"/>
      <w:marTop w:val="0"/>
      <w:marBottom w:val="0"/>
      <w:divBdr>
        <w:top w:val="none" w:sz="0" w:space="0" w:color="auto"/>
        <w:left w:val="none" w:sz="0" w:space="0" w:color="auto"/>
        <w:bottom w:val="none" w:sz="0" w:space="0" w:color="auto"/>
        <w:right w:val="none" w:sz="0" w:space="0" w:color="auto"/>
      </w:divBdr>
    </w:div>
    <w:div w:id="2066878964">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079136068">
      <w:bodyDiv w:val="1"/>
      <w:marLeft w:val="0"/>
      <w:marRight w:val="0"/>
      <w:marTop w:val="0"/>
      <w:marBottom w:val="0"/>
      <w:divBdr>
        <w:top w:val="none" w:sz="0" w:space="0" w:color="auto"/>
        <w:left w:val="none" w:sz="0" w:space="0" w:color="auto"/>
        <w:bottom w:val="none" w:sz="0" w:space="0" w:color="auto"/>
        <w:right w:val="none" w:sz="0" w:space="0" w:color="auto"/>
      </w:divBdr>
    </w:div>
    <w:div w:id="2079278780">
      <w:bodyDiv w:val="1"/>
      <w:marLeft w:val="0"/>
      <w:marRight w:val="0"/>
      <w:marTop w:val="0"/>
      <w:marBottom w:val="0"/>
      <w:divBdr>
        <w:top w:val="none" w:sz="0" w:space="0" w:color="auto"/>
        <w:left w:val="none" w:sz="0" w:space="0" w:color="auto"/>
        <w:bottom w:val="none" w:sz="0" w:space="0" w:color="auto"/>
        <w:right w:val="none" w:sz="0" w:space="0" w:color="auto"/>
      </w:divBdr>
    </w:div>
    <w:div w:id="2086142322">
      <w:bodyDiv w:val="1"/>
      <w:marLeft w:val="0"/>
      <w:marRight w:val="0"/>
      <w:marTop w:val="0"/>
      <w:marBottom w:val="0"/>
      <w:divBdr>
        <w:top w:val="none" w:sz="0" w:space="0" w:color="auto"/>
        <w:left w:val="none" w:sz="0" w:space="0" w:color="auto"/>
        <w:bottom w:val="none" w:sz="0" w:space="0" w:color="auto"/>
        <w:right w:val="none" w:sz="0" w:space="0" w:color="auto"/>
      </w:divBdr>
    </w:div>
    <w:div w:id="2088266840">
      <w:bodyDiv w:val="1"/>
      <w:marLeft w:val="0"/>
      <w:marRight w:val="0"/>
      <w:marTop w:val="0"/>
      <w:marBottom w:val="0"/>
      <w:divBdr>
        <w:top w:val="none" w:sz="0" w:space="0" w:color="auto"/>
        <w:left w:val="none" w:sz="0" w:space="0" w:color="auto"/>
        <w:bottom w:val="none" w:sz="0" w:space="0" w:color="auto"/>
        <w:right w:val="none" w:sz="0" w:space="0" w:color="auto"/>
      </w:divBdr>
    </w:div>
    <w:div w:id="2093113975">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413141">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109100">
      <w:bodyDiv w:val="1"/>
      <w:marLeft w:val="0"/>
      <w:marRight w:val="0"/>
      <w:marTop w:val="0"/>
      <w:marBottom w:val="0"/>
      <w:divBdr>
        <w:top w:val="none" w:sz="0" w:space="0" w:color="auto"/>
        <w:left w:val="none" w:sz="0" w:space="0" w:color="auto"/>
        <w:bottom w:val="none" w:sz="0" w:space="0" w:color="auto"/>
        <w:right w:val="none" w:sz="0" w:space="0" w:color="auto"/>
      </w:divBdr>
    </w:div>
    <w:div w:id="2109428303">
      <w:bodyDiv w:val="1"/>
      <w:marLeft w:val="0"/>
      <w:marRight w:val="0"/>
      <w:marTop w:val="0"/>
      <w:marBottom w:val="0"/>
      <w:divBdr>
        <w:top w:val="none" w:sz="0" w:space="0" w:color="auto"/>
        <w:left w:val="none" w:sz="0" w:space="0" w:color="auto"/>
        <w:bottom w:val="none" w:sz="0" w:space="0" w:color="auto"/>
        <w:right w:val="none" w:sz="0" w:space="0" w:color="auto"/>
      </w:divBdr>
    </w:div>
    <w:div w:id="2109616554">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18481136">
      <w:bodyDiv w:val="1"/>
      <w:marLeft w:val="0"/>
      <w:marRight w:val="0"/>
      <w:marTop w:val="0"/>
      <w:marBottom w:val="0"/>
      <w:divBdr>
        <w:top w:val="none" w:sz="0" w:space="0" w:color="auto"/>
        <w:left w:val="none" w:sz="0" w:space="0" w:color="auto"/>
        <w:bottom w:val="none" w:sz="0" w:space="0" w:color="auto"/>
        <w:right w:val="none" w:sz="0" w:space="0" w:color="auto"/>
      </w:divBdr>
    </w:div>
    <w:div w:id="2126801543">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3753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0831508">
      <w:bodyDiv w:val="1"/>
      <w:marLeft w:val="0"/>
      <w:marRight w:val="0"/>
      <w:marTop w:val="0"/>
      <w:marBottom w:val="0"/>
      <w:divBdr>
        <w:top w:val="none" w:sz="0" w:space="0" w:color="auto"/>
        <w:left w:val="none" w:sz="0" w:space="0" w:color="auto"/>
        <w:bottom w:val="none" w:sz="0" w:space="0" w:color="auto"/>
        <w:right w:val="none" w:sz="0" w:space="0" w:color="auto"/>
      </w:divBdr>
    </w:div>
    <w:div w:id="2143570655">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 w:id="21462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8.xml"/><Relationship Id="rId10" Type="http://schemas.openxmlformats.org/officeDocument/2006/relationships/footer" Target="foot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2262855435846914"/>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8F3-44E6-A9FA-1000A80BAB1D}"/>
                </c:ext>
              </c:extLst>
            </c:dLbl>
            <c:dLbl>
              <c:idx val="1"/>
              <c:layout>
                <c:manualLayout>
                  <c:x val="6.8604111986001748E-2"/>
                  <c:y val="-6.12281654448366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8F3-44E6-A9FA-1000A80BAB1D}"/>
                </c:ext>
              </c:extLst>
            </c:dLbl>
            <c:dLbl>
              <c:idx val="3"/>
              <c:layout>
                <c:manualLayout>
                  <c:x val="2.2621172353455819E-2"/>
                  <c:y val="8.564979866116086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8F3-44E6-A9FA-1000A80BAB1D}"/>
                </c:ext>
              </c:extLst>
            </c:dLbl>
            <c:dLbl>
              <c:idx val="4"/>
              <c:layout>
                <c:manualLayout>
                  <c:x val="3.6728783902012251E-2"/>
                  <c:y val="0.11101441884815175"/>
                </c:manualLayout>
              </c:layout>
              <c:tx>
                <c:rich>
                  <a:bodyPr/>
                  <a:lstStyle/>
                  <a:p>
                    <a:r>
                      <a:rPr lang="en-US"/>
                      <a:t>4,80%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8F3-44E6-A9FA-1000A80BAB1D}"/>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List1!$A$2:$A$5</c:f>
              <c:strCache>
                <c:ptCount val="4"/>
                <c:pt idx="0">
                  <c:v>18 zk odjela koji imaju više od 1001 neriješenih redovnih zk predmeta</c:v>
                </c:pt>
                <c:pt idx="1">
                  <c:v>13 zk odjela koji imaju 401 -800 neriješenih redovnih zk predmeta</c:v>
                </c:pt>
                <c:pt idx="2">
                  <c:v>21 zk odjela koji imaju 101 - 400 neriješenih redovnih zk predmeta</c:v>
                </c:pt>
                <c:pt idx="3">
                  <c:v>55 zk odjela koji imaju 0 -100
neriješenih redovnih zk predmeta</c:v>
                </c:pt>
              </c:strCache>
            </c:strRef>
          </c:cat>
          <c:val>
            <c:numRef>
              <c:f>List1!$B$2:$B$5</c:f>
              <c:numCache>
                <c:formatCode>#.000%</c:formatCode>
                <c:ptCount val="4"/>
                <c:pt idx="0">
                  <c:v>0.71809999999999996</c:v>
                </c:pt>
                <c:pt idx="1">
                  <c:v>0.1552</c:v>
                </c:pt>
                <c:pt idx="2">
                  <c:v>8.3799999999999999E-2</c:v>
                </c:pt>
                <c:pt idx="3">
                  <c:v>4.8000000000000001E-2</c:v>
                </c:pt>
              </c:numCache>
            </c:numRef>
          </c:val>
          <c:extLst xmlns:c16r2="http://schemas.microsoft.com/office/drawing/2015/06/chart">
            <c:ext xmlns:c16="http://schemas.microsoft.com/office/drawing/2014/chart" uri="{C3380CC4-5D6E-409C-BE32-E72D297353CC}">
              <c16:uniqueId val="{00000004-08F3-44E6-A9FA-1000A80BAB1D}"/>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svibanj
2018.</c:v>
                </c:pt>
              </c:strCache>
            </c:strRef>
          </c:tx>
          <c:invertIfNegative val="0"/>
          <c:cat>
            <c:strRef>
              <c:f>List1!$A$2:$A$19</c:f>
              <c:strCache>
                <c:ptCount val="18"/>
                <c:pt idx="0">
                  <c:v>ZAGREB</c:v>
                </c:pt>
                <c:pt idx="1">
                  <c:v>SPLIT</c:v>
                </c:pt>
                <c:pt idx="2">
                  <c:v>SUPETAR</c:v>
                </c:pt>
                <c:pt idx="3">
                  <c:v>DUBROVNIK</c:v>
                </c:pt>
                <c:pt idx="4">
                  <c:v>MAKARSKA</c:v>
                </c:pt>
                <c:pt idx="5">
                  <c:v>ZADAR</c:v>
                </c:pt>
                <c:pt idx="6">
                  <c:v>SINJ</c:v>
                </c:pt>
                <c:pt idx="7">
                  <c:v>TROGIR</c:v>
                </c:pt>
                <c:pt idx="8">
                  <c:v>STARI GRAD</c:v>
                </c:pt>
                <c:pt idx="9">
                  <c:v>DONJA STUBICA</c:v>
                </c:pt>
                <c:pt idx="10">
                  <c:v>ŠIBENIK</c:v>
                </c:pt>
                <c:pt idx="11">
                  <c:v>KRK</c:v>
                </c:pt>
                <c:pt idx="12">
                  <c:v>SOLIN</c:v>
                </c:pt>
                <c:pt idx="13">
                  <c:v>ČAKOVEC</c:v>
                </c:pt>
                <c:pt idx="14">
                  <c:v>SLAVONSKI BROD</c:v>
                </c:pt>
                <c:pt idx="15">
                  <c:v>IMOTSKI</c:v>
                </c:pt>
                <c:pt idx="16">
                  <c:v>PAG</c:v>
                </c:pt>
                <c:pt idx="17">
                  <c:v>RIJEKA</c:v>
                </c:pt>
              </c:strCache>
            </c:strRef>
          </c:cat>
          <c:val>
            <c:numRef>
              <c:f>List1!$B$2:$B$19</c:f>
              <c:numCache>
                <c:formatCode>#,##0</c:formatCode>
                <c:ptCount val="18"/>
                <c:pt idx="0" formatCode="#,##0_ ;\-#,##0\ ">
                  <c:v>7104</c:v>
                </c:pt>
                <c:pt idx="1">
                  <c:v>3942</c:v>
                </c:pt>
                <c:pt idx="2">
                  <c:v>2611</c:v>
                </c:pt>
                <c:pt idx="3" formatCode="#,##0_ ;\-#,##0\ ">
                  <c:v>2290</c:v>
                </c:pt>
                <c:pt idx="4" formatCode="#,##0_ ;\-#,##0\ ">
                  <c:v>1977</c:v>
                </c:pt>
                <c:pt idx="5" formatCode="#,##0_ ;\-#,##0\ ">
                  <c:v>1227</c:v>
                </c:pt>
                <c:pt idx="6" formatCode="#,##0_ ;\-#,##0\ ">
                  <c:v>1726</c:v>
                </c:pt>
                <c:pt idx="7" formatCode="#,##0_ ;\-#,##0\ ">
                  <c:v>1327</c:v>
                </c:pt>
                <c:pt idx="8" formatCode="#,##0_ ;\-#,##0\ ">
                  <c:v>1348</c:v>
                </c:pt>
                <c:pt idx="9" formatCode="#,##0_ ;\-#,##0\ ">
                  <c:v>1290</c:v>
                </c:pt>
                <c:pt idx="10" formatCode="#,##0_ ;\-#,##0\ ">
                  <c:v>1026</c:v>
                </c:pt>
                <c:pt idx="11" formatCode="#,##0_ ;\-#,##0\ ">
                  <c:v>909</c:v>
                </c:pt>
                <c:pt idx="12" formatCode="#,##0_ ;\-#,##0\ ">
                  <c:v>1030</c:v>
                </c:pt>
                <c:pt idx="13" formatCode="#,##0_ ;\-#,##0\ ">
                  <c:v>937</c:v>
                </c:pt>
                <c:pt idx="14" formatCode="#,##0_ ;\-#,##0\ ">
                  <c:v>763</c:v>
                </c:pt>
                <c:pt idx="15" formatCode="#,##0_ ;\-#,##0\ ">
                  <c:v>1066</c:v>
                </c:pt>
                <c:pt idx="16" formatCode="#,##0_ ;\-#,##0\ ">
                  <c:v>882</c:v>
                </c:pt>
                <c:pt idx="17" formatCode="#,##0_ ;\-#,##0\ ">
                  <c:v>884</c:v>
                </c:pt>
              </c:numCache>
            </c:numRef>
          </c:val>
          <c:extLst xmlns:c16r2="http://schemas.microsoft.com/office/drawing/2015/06/chart">
            <c:ext xmlns:c16="http://schemas.microsoft.com/office/drawing/2014/chart" uri="{C3380CC4-5D6E-409C-BE32-E72D297353CC}">
              <c16:uniqueId val="{00000000-9F80-4505-8A21-4C444A9D11CA}"/>
            </c:ext>
          </c:extLst>
        </c:ser>
        <c:ser>
          <c:idx val="1"/>
          <c:order val="1"/>
          <c:tx>
            <c:strRef>
              <c:f>List1!$C$1</c:f>
              <c:strCache>
                <c:ptCount val="1"/>
                <c:pt idx="0">
                  <c:v>lipanj
2018.</c:v>
                </c:pt>
              </c:strCache>
            </c:strRef>
          </c:tx>
          <c:invertIfNegative val="0"/>
          <c:cat>
            <c:strRef>
              <c:f>List1!$A$2:$A$19</c:f>
              <c:strCache>
                <c:ptCount val="18"/>
                <c:pt idx="0">
                  <c:v>ZAGREB</c:v>
                </c:pt>
                <c:pt idx="1">
                  <c:v>SPLIT</c:v>
                </c:pt>
                <c:pt idx="2">
                  <c:v>SUPETAR</c:v>
                </c:pt>
                <c:pt idx="3">
                  <c:v>DUBROVNIK</c:v>
                </c:pt>
                <c:pt idx="4">
                  <c:v>MAKARSKA</c:v>
                </c:pt>
                <c:pt idx="5">
                  <c:v>ZADAR</c:v>
                </c:pt>
                <c:pt idx="6">
                  <c:v>SINJ</c:v>
                </c:pt>
                <c:pt idx="7">
                  <c:v>TROGIR</c:v>
                </c:pt>
                <c:pt idx="8">
                  <c:v>STARI GRAD</c:v>
                </c:pt>
                <c:pt idx="9">
                  <c:v>DONJA STUBICA</c:v>
                </c:pt>
                <c:pt idx="10">
                  <c:v>ŠIBENIK</c:v>
                </c:pt>
                <c:pt idx="11">
                  <c:v>KRK</c:v>
                </c:pt>
                <c:pt idx="12">
                  <c:v>SOLIN</c:v>
                </c:pt>
                <c:pt idx="13">
                  <c:v>ČAKOVEC</c:v>
                </c:pt>
                <c:pt idx="14">
                  <c:v>SLAVONSKI BROD</c:v>
                </c:pt>
                <c:pt idx="15">
                  <c:v>IMOTSKI</c:v>
                </c:pt>
                <c:pt idx="16">
                  <c:v>PAG</c:v>
                </c:pt>
                <c:pt idx="17">
                  <c:v>RIJEKA</c:v>
                </c:pt>
              </c:strCache>
            </c:strRef>
          </c:cat>
          <c:val>
            <c:numRef>
              <c:f>List1!$C$2:$C$19</c:f>
              <c:numCache>
                <c:formatCode>#,##0</c:formatCode>
                <c:ptCount val="18"/>
                <c:pt idx="0">
                  <c:v>4849</c:v>
                </c:pt>
                <c:pt idx="1">
                  <c:v>3652</c:v>
                </c:pt>
                <c:pt idx="2">
                  <c:v>2735</c:v>
                </c:pt>
                <c:pt idx="3">
                  <c:v>2528</c:v>
                </c:pt>
                <c:pt idx="4">
                  <c:v>2053</c:v>
                </c:pt>
                <c:pt idx="5">
                  <c:v>1901</c:v>
                </c:pt>
                <c:pt idx="6">
                  <c:v>1776</c:v>
                </c:pt>
                <c:pt idx="7">
                  <c:v>1457</c:v>
                </c:pt>
                <c:pt idx="8">
                  <c:v>1397</c:v>
                </c:pt>
                <c:pt idx="9">
                  <c:v>1361</c:v>
                </c:pt>
                <c:pt idx="10">
                  <c:v>1226</c:v>
                </c:pt>
                <c:pt idx="11">
                  <c:v>1117</c:v>
                </c:pt>
                <c:pt idx="12">
                  <c:v>1093</c:v>
                </c:pt>
                <c:pt idx="13">
                  <c:v>1074</c:v>
                </c:pt>
                <c:pt idx="14">
                  <c:v>1071</c:v>
                </c:pt>
                <c:pt idx="15">
                  <c:v>1071</c:v>
                </c:pt>
                <c:pt idx="16">
                  <c:v>1025</c:v>
                </c:pt>
                <c:pt idx="17">
                  <c:v>1009</c:v>
                </c:pt>
              </c:numCache>
            </c:numRef>
          </c:val>
          <c:extLst xmlns:c16r2="http://schemas.microsoft.com/office/drawing/2015/06/chart">
            <c:ext xmlns:c16="http://schemas.microsoft.com/office/drawing/2014/chart" uri="{C3380CC4-5D6E-409C-BE32-E72D297353CC}">
              <c16:uniqueId val="{00000001-9F80-4505-8A21-4C444A9D11CA}"/>
            </c:ext>
          </c:extLst>
        </c:ser>
        <c:dLbls>
          <c:showLegendKey val="0"/>
          <c:showVal val="0"/>
          <c:showCatName val="0"/>
          <c:showSerName val="0"/>
          <c:showPercent val="0"/>
          <c:showBubbleSize val="0"/>
        </c:dLbls>
        <c:gapWidth val="150"/>
        <c:axId val="162206080"/>
        <c:axId val="162207616"/>
      </c:barChart>
      <c:catAx>
        <c:axId val="162206080"/>
        <c:scaling>
          <c:orientation val="minMax"/>
        </c:scaling>
        <c:delete val="0"/>
        <c:axPos val="b"/>
        <c:numFmt formatCode="General" sourceLinked="0"/>
        <c:majorTickMark val="none"/>
        <c:minorTickMark val="none"/>
        <c:tickLblPos val="nextTo"/>
        <c:crossAx val="162207616"/>
        <c:crosses val="autoZero"/>
        <c:auto val="1"/>
        <c:lblAlgn val="ctr"/>
        <c:lblOffset val="100"/>
        <c:noMultiLvlLbl val="0"/>
      </c:catAx>
      <c:valAx>
        <c:axId val="162207616"/>
        <c:scaling>
          <c:orientation val="minMax"/>
        </c:scaling>
        <c:delete val="0"/>
        <c:axPos val="l"/>
        <c:majorGridlines/>
        <c:numFmt formatCode="#,##0_ ;\-#,##0\ " sourceLinked="1"/>
        <c:majorTickMark val="out"/>
        <c:minorTickMark val="none"/>
        <c:tickLblPos val="nextTo"/>
        <c:crossAx val="162206080"/>
        <c:crosses val="autoZero"/>
        <c:crossBetween val="between"/>
      </c:valAx>
    </c:plotArea>
    <c:legend>
      <c:legendPos val="r"/>
      <c:layout>
        <c:manualLayout>
          <c:xMode val="edge"/>
          <c:yMode val="edge"/>
          <c:x val="0.85997309711286085"/>
          <c:y val="5.0542067658209393E-2"/>
          <c:w val="0.1087121594705336"/>
          <c:h val="0.3258417697787777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svibanj 2018.</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7104</c:v>
                </c:pt>
                <c:pt idx="1">
                  <c:v>64</c:v>
                </c:pt>
                <c:pt idx="2">
                  <c:v>516</c:v>
                </c:pt>
                <c:pt idx="3">
                  <c:v>80</c:v>
                </c:pt>
              </c:numCache>
            </c:numRef>
          </c:val>
          <c:extLst xmlns:c16r2="http://schemas.microsoft.com/office/drawing/2015/06/chart">
            <c:ext xmlns:c16="http://schemas.microsoft.com/office/drawing/2014/chart" uri="{C3380CC4-5D6E-409C-BE32-E72D297353CC}">
              <c16:uniqueId val="{00000000-B92E-4FB8-B6C8-A46840CF26D9}"/>
            </c:ext>
          </c:extLst>
        </c:ser>
        <c:ser>
          <c:idx val="1"/>
          <c:order val="1"/>
          <c:tx>
            <c:strRef>
              <c:f>List2!$C$1</c:f>
              <c:strCache>
                <c:ptCount val="1"/>
                <c:pt idx="0">
                  <c:v>lipanj 2018.</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4849</c:v>
                </c:pt>
                <c:pt idx="1">
                  <c:v>49</c:v>
                </c:pt>
                <c:pt idx="2">
                  <c:v>563</c:v>
                </c:pt>
                <c:pt idx="3">
                  <c:v>130</c:v>
                </c:pt>
              </c:numCache>
            </c:numRef>
          </c:val>
          <c:extLst xmlns:c16r2="http://schemas.microsoft.com/office/drawing/2015/06/chart">
            <c:ext xmlns:c16="http://schemas.microsoft.com/office/drawing/2014/chart" uri="{C3380CC4-5D6E-409C-BE32-E72D297353CC}">
              <c16:uniqueId val="{00000001-B92E-4FB8-B6C8-A46840CF26D9}"/>
            </c:ext>
          </c:extLst>
        </c:ser>
        <c:dLbls>
          <c:showLegendKey val="0"/>
          <c:showVal val="0"/>
          <c:showCatName val="0"/>
          <c:showSerName val="0"/>
          <c:showPercent val="0"/>
          <c:showBubbleSize val="0"/>
        </c:dLbls>
        <c:gapWidth val="150"/>
        <c:axId val="133651456"/>
        <c:axId val="155443968"/>
      </c:barChart>
      <c:catAx>
        <c:axId val="133651456"/>
        <c:scaling>
          <c:orientation val="minMax"/>
        </c:scaling>
        <c:delete val="0"/>
        <c:axPos val="b"/>
        <c:numFmt formatCode="General" sourceLinked="0"/>
        <c:majorTickMark val="none"/>
        <c:minorTickMark val="none"/>
        <c:tickLblPos val="nextTo"/>
        <c:crossAx val="155443968"/>
        <c:crosses val="autoZero"/>
        <c:auto val="1"/>
        <c:lblAlgn val="ctr"/>
        <c:lblOffset val="100"/>
        <c:noMultiLvlLbl val="0"/>
      </c:catAx>
      <c:valAx>
        <c:axId val="155443968"/>
        <c:scaling>
          <c:orientation val="minMax"/>
        </c:scaling>
        <c:delete val="0"/>
        <c:axPos val="l"/>
        <c:majorGridlines/>
        <c:numFmt formatCode="#,##0_ ;\-#,##0\ " sourceLinked="1"/>
        <c:majorTickMark val="none"/>
        <c:minorTickMark val="none"/>
        <c:tickLblPos val="nextTo"/>
        <c:crossAx val="1336514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svibanj 2018.</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c:formatCode>
                <c:ptCount val="4"/>
                <c:pt idx="0">
                  <c:v>253</c:v>
                </c:pt>
                <c:pt idx="1">
                  <c:v>42</c:v>
                </c:pt>
                <c:pt idx="2">
                  <c:v>260</c:v>
                </c:pt>
                <c:pt idx="3" formatCode="#,##0_ ;\-#,##0\ ">
                  <c:v>56</c:v>
                </c:pt>
              </c:numCache>
            </c:numRef>
          </c:val>
          <c:extLst xmlns:c16r2="http://schemas.microsoft.com/office/drawing/2015/06/chart">
            <c:ext xmlns:c16="http://schemas.microsoft.com/office/drawing/2014/chart" uri="{C3380CC4-5D6E-409C-BE32-E72D297353CC}">
              <c16:uniqueId val="{00000000-A02F-4481-884D-B1F22C6A54A1}"/>
            </c:ext>
          </c:extLst>
        </c:ser>
        <c:ser>
          <c:idx val="1"/>
          <c:order val="1"/>
          <c:tx>
            <c:strRef>
              <c:f>List2!$C$1</c:f>
              <c:strCache>
                <c:ptCount val="1"/>
                <c:pt idx="0">
                  <c:v>lipanj 2018.</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136</c:v>
                </c:pt>
                <c:pt idx="1">
                  <c:v>74</c:v>
                </c:pt>
                <c:pt idx="2">
                  <c:v>273</c:v>
                </c:pt>
                <c:pt idx="3" formatCode="#,##0_ ;\-#,##0\ ">
                  <c:v>101</c:v>
                </c:pt>
              </c:numCache>
            </c:numRef>
          </c:val>
          <c:extLst xmlns:c16r2="http://schemas.microsoft.com/office/drawing/2015/06/chart">
            <c:ext xmlns:c16="http://schemas.microsoft.com/office/drawing/2014/chart" uri="{C3380CC4-5D6E-409C-BE32-E72D297353CC}">
              <c16:uniqueId val="{00000001-A02F-4481-884D-B1F22C6A54A1}"/>
            </c:ext>
          </c:extLst>
        </c:ser>
        <c:dLbls>
          <c:showLegendKey val="0"/>
          <c:showVal val="0"/>
          <c:showCatName val="0"/>
          <c:showSerName val="0"/>
          <c:showPercent val="0"/>
          <c:showBubbleSize val="0"/>
        </c:dLbls>
        <c:gapWidth val="150"/>
        <c:axId val="143772672"/>
        <c:axId val="155636480"/>
      </c:barChart>
      <c:catAx>
        <c:axId val="143772672"/>
        <c:scaling>
          <c:orientation val="minMax"/>
        </c:scaling>
        <c:delete val="0"/>
        <c:axPos val="b"/>
        <c:numFmt formatCode="General" sourceLinked="0"/>
        <c:majorTickMark val="none"/>
        <c:minorTickMark val="none"/>
        <c:tickLblPos val="nextTo"/>
        <c:crossAx val="155636480"/>
        <c:crosses val="autoZero"/>
        <c:auto val="1"/>
        <c:lblAlgn val="ctr"/>
        <c:lblOffset val="100"/>
        <c:noMultiLvlLbl val="0"/>
      </c:catAx>
      <c:valAx>
        <c:axId val="155636480"/>
        <c:scaling>
          <c:orientation val="minMax"/>
        </c:scaling>
        <c:delete val="0"/>
        <c:axPos val="l"/>
        <c:majorGridlines/>
        <c:numFmt formatCode="#,##0" sourceLinked="1"/>
        <c:majorTickMark val="none"/>
        <c:minorTickMark val="none"/>
        <c:tickLblPos val="nextTo"/>
        <c:crossAx val="1437726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svibanj 2018.</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General</c:formatCode>
                <c:ptCount val="10"/>
                <c:pt idx="0" formatCode="#,##0">
                  <c:v>3942</c:v>
                </c:pt>
                <c:pt idx="1">
                  <c:v>385</c:v>
                </c:pt>
                <c:pt idx="2">
                  <c:v>626</c:v>
                </c:pt>
                <c:pt idx="3" formatCode="#,##0">
                  <c:v>1030</c:v>
                </c:pt>
                <c:pt idx="4" formatCode="#,##0">
                  <c:v>1066</c:v>
                </c:pt>
                <c:pt idx="5" formatCode="#,##0">
                  <c:v>1977</c:v>
                </c:pt>
                <c:pt idx="6" formatCode="#,##0">
                  <c:v>1726</c:v>
                </c:pt>
                <c:pt idx="7" formatCode="#,##0">
                  <c:v>1348</c:v>
                </c:pt>
                <c:pt idx="8" formatCode="#,##0">
                  <c:v>2611</c:v>
                </c:pt>
                <c:pt idx="9" formatCode="#,##0">
                  <c:v>1327</c:v>
                </c:pt>
              </c:numCache>
            </c:numRef>
          </c:val>
          <c:extLst xmlns:c16r2="http://schemas.microsoft.com/office/drawing/2015/06/chart">
            <c:ext xmlns:c16="http://schemas.microsoft.com/office/drawing/2014/chart" uri="{C3380CC4-5D6E-409C-BE32-E72D297353CC}">
              <c16:uniqueId val="{00000000-A8DC-467E-9F66-F26A305063FB}"/>
            </c:ext>
          </c:extLst>
        </c:ser>
        <c:ser>
          <c:idx val="1"/>
          <c:order val="1"/>
          <c:tx>
            <c:strRef>
              <c:f>List2!$C$1</c:f>
              <c:strCache>
                <c:ptCount val="1"/>
                <c:pt idx="0">
                  <c:v>lipanj 2018.</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General</c:formatCode>
                <c:ptCount val="10"/>
                <c:pt idx="0" formatCode="#,##0">
                  <c:v>3652</c:v>
                </c:pt>
                <c:pt idx="1">
                  <c:v>478</c:v>
                </c:pt>
                <c:pt idx="2">
                  <c:v>573</c:v>
                </c:pt>
                <c:pt idx="3" formatCode="#,##0">
                  <c:v>1093</c:v>
                </c:pt>
                <c:pt idx="4" formatCode="#,##0">
                  <c:v>1071</c:v>
                </c:pt>
                <c:pt idx="5" formatCode="#,##0">
                  <c:v>2053</c:v>
                </c:pt>
                <c:pt idx="6" formatCode="#,##0">
                  <c:v>1776</c:v>
                </c:pt>
                <c:pt idx="7" formatCode="#,##0">
                  <c:v>1397</c:v>
                </c:pt>
                <c:pt idx="8" formatCode="#,##0">
                  <c:v>2735</c:v>
                </c:pt>
                <c:pt idx="9" formatCode="#,##0">
                  <c:v>1457</c:v>
                </c:pt>
              </c:numCache>
            </c:numRef>
          </c:val>
          <c:extLst xmlns:c16r2="http://schemas.microsoft.com/office/drawing/2015/06/chart">
            <c:ext xmlns:c16="http://schemas.microsoft.com/office/drawing/2014/chart" uri="{C3380CC4-5D6E-409C-BE32-E72D297353CC}">
              <c16:uniqueId val="{00000001-A8DC-467E-9F66-F26A305063FB}"/>
            </c:ext>
          </c:extLst>
        </c:ser>
        <c:dLbls>
          <c:showLegendKey val="0"/>
          <c:showVal val="0"/>
          <c:showCatName val="0"/>
          <c:showSerName val="0"/>
          <c:showPercent val="0"/>
          <c:showBubbleSize val="0"/>
        </c:dLbls>
        <c:gapWidth val="150"/>
        <c:axId val="162405376"/>
        <c:axId val="162407168"/>
      </c:barChart>
      <c:catAx>
        <c:axId val="162405376"/>
        <c:scaling>
          <c:orientation val="minMax"/>
        </c:scaling>
        <c:delete val="0"/>
        <c:axPos val="b"/>
        <c:numFmt formatCode="General" sourceLinked="0"/>
        <c:majorTickMark val="none"/>
        <c:minorTickMark val="none"/>
        <c:tickLblPos val="nextTo"/>
        <c:crossAx val="162407168"/>
        <c:crosses val="autoZero"/>
        <c:auto val="1"/>
        <c:lblAlgn val="ctr"/>
        <c:lblOffset val="100"/>
        <c:noMultiLvlLbl val="0"/>
      </c:catAx>
      <c:valAx>
        <c:axId val="162407168"/>
        <c:scaling>
          <c:orientation val="minMax"/>
        </c:scaling>
        <c:delete val="0"/>
        <c:axPos val="l"/>
        <c:majorGridlines/>
        <c:numFmt formatCode="#,##0" sourceLinked="1"/>
        <c:majorTickMark val="none"/>
        <c:minorTickMark val="none"/>
        <c:tickLblPos val="nextTo"/>
        <c:crossAx val="162405376"/>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svibanj 2018.</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43528</c:v>
                </c:pt>
                <c:pt idx="1">
                  <c:v>42554</c:v>
                </c:pt>
                <c:pt idx="2">
                  <c:v>119666</c:v>
                </c:pt>
                <c:pt idx="3">
                  <c:v>44471</c:v>
                </c:pt>
              </c:numCache>
            </c:numRef>
          </c:val>
          <c:extLst xmlns:c16r2="http://schemas.microsoft.com/office/drawing/2015/06/chart">
            <c:ext xmlns:c16="http://schemas.microsoft.com/office/drawing/2014/chart" uri="{C3380CC4-5D6E-409C-BE32-E72D297353CC}">
              <c16:uniqueId val="{00000000-785E-459E-BC6D-801F17F212E5}"/>
            </c:ext>
          </c:extLst>
        </c:ser>
        <c:ser>
          <c:idx val="1"/>
          <c:order val="1"/>
          <c:tx>
            <c:strRef>
              <c:f>List1!$C$1</c:f>
              <c:strCache>
                <c:ptCount val="1"/>
                <c:pt idx="0">
                  <c:v>lipanj 2018.</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36693</c:v>
                </c:pt>
                <c:pt idx="1">
                  <c:v>36695</c:v>
                </c:pt>
                <c:pt idx="2">
                  <c:v>84997</c:v>
                </c:pt>
                <c:pt idx="3">
                  <c:v>45113</c:v>
                </c:pt>
              </c:numCache>
            </c:numRef>
          </c:val>
          <c:extLst xmlns:c16r2="http://schemas.microsoft.com/office/drawing/2015/06/chart">
            <c:ext xmlns:c16="http://schemas.microsoft.com/office/drawing/2014/chart" uri="{C3380CC4-5D6E-409C-BE32-E72D297353CC}">
              <c16:uniqueId val="{00000001-785E-459E-BC6D-801F17F212E5}"/>
            </c:ext>
          </c:extLst>
        </c:ser>
        <c:dLbls>
          <c:showLegendKey val="0"/>
          <c:showVal val="0"/>
          <c:showCatName val="0"/>
          <c:showSerName val="0"/>
          <c:showPercent val="0"/>
          <c:showBubbleSize val="0"/>
        </c:dLbls>
        <c:gapWidth val="150"/>
        <c:axId val="162802688"/>
        <c:axId val="162808576"/>
      </c:barChart>
      <c:catAx>
        <c:axId val="162802688"/>
        <c:scaling>
          <c:orientation val="minMax"/>
        </c:scaling>
        <c:delete val="0"/>
        <c:axPos val="b"/>
        <c:numFmt formatCode="General" sourceLinked="1"/>
        <c:majorTickMark val="out"/>
        <c:minorTickMark val="none"/>
        <c:tickLblPos val="nextTo"/>
        <c:crossAx val="162808576"/>
        <c:crossesAt val="0"/>
        <c:auto val="1"/>
        <c:lblAlgn val="ctr"/>
        <c:lblOffset val="100"/>
        <c:noMultiLvlLbl val="0"/>
      </c:catAx>
      <c:valAx>
        <c:axId val="162808576"/>
        <c:scaling>
          <c:orientation val="minMax"/>
          <c:min val="0"/>
        </c:scaling>
        <c:delete val="0"/>
        <c:axPos val="l"/>
        <c:majorGridlines>
          <c:spPr>
            <a:ln w="6348"/>
          </c:spPr>
        </c:majorGridlines>
        <c:numFmt formatCode="#,##0_ ;\-#,##0\ " sourceLinked="0"/>
        <c:majorTickMark val="out"/>
        <c:minorTickMark val="none"/>
        <c:tickLblPos val="nextTo"/>
        <c:crossAx val="162802688"/>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
 (3.308 zk izvadaka)</c:v>
                </c:pt>
                <c:pt idx="1">
                  <c:v>Javni bilježnik
(2.384 zk izvadaka)</c:v>
                </c:pt>
                <c:pt idx="2">
                  <c:v>Odvjetnik
(782 zk izvadaka)</c:v>
                </c:pt>
                <c:pt idx="3">
                  <c:v>Sud
(29 zk izvadaka)</c:v>
                </c:pt>
              </c:strCache>
            </c:strRef>
          </c:cat>
          <c:val>
            <c:numRef>
              <c:f>List1!$B$1:$B$4</c:f>
              <c:numCache>
                <c:formatCode>#,##0</c:formatCode>
                <c:ptCount val="4"/>
                <c:pt idx="0">
                  <c:v>3308</c:v>
                </c:pt>
                <c:pt idx="1">
                  <c:v>2384</c:v>
                </c:pt>
                <c:pt idx="2" formatCode="General">
                  <c:v>782</c:v>
                </c:pt>
                <c:pt idx="3" formatCode="General">
                  <c:v>29</c:v>
                </c:pt>
              </c:numCache>
            </c:numRef>
          </c:val>
          <c:extLst xmlns:c16r2="http://schemas.microsoft.com/office/drawing/2015/06/chart">
            <c:ext xmlns:c16="http://schemas.microsoft.com/office/drawing/2014/chart" uri="{C3380CC4-5D6E-409C-BE32-E72D297353CC}">
              <c16:uniqueId val="{00000000-FB36-490E-9349-2E0C66930167}"/>
            </c:ext>
          </c:extLst>
        </c:ser>
        <c:dLbls>
          <c:showLegendKey val="0"/>
          <c:showVal val="0"/>
          <c:showCatName val="0"/>
          <c:showSerName val="0"/>
          <c:showPercent val="0"/>
          <c:showBubbleSize val="0"/>
        </c:dLbls>
        <c:gapWidth val="150"/>
        <c:axId val="162240384"/>
        <c:axId val="162241920"/>
      </c:barChart>
      <c:catAx>
        <c:axId val="162240384"/>
        <c:scaling>
          <c:orientation val="minMax"/>
        </c:scaling>
        <c:delete val="0"/>
        <c:axPos val="b"/>
        <c:numFmt formatCode="General" sourceLinked="0"/>
        <c:majorTickMark val="out"/>
        <c:minorTickMark val="none"/>
        <c:tickLblPos val="nextTo"/>
        <c:txPr>
          <a:bodyPr/>
          <a:lstStyle/>
          <a:p>
            <a:pPr>
              <a:defRPr sz="1000">
                <a:latin typeface="+mn-lt"/>
              </a:defRPr>
            </a:pPr>
            <a:endParaRPr lang="sr-Latn-RS"/>
          </a:p>
        </c:txPr>
        <c:crossAx val="162241920"/>
        <c:crosses val="autoZero"/>
        <c:auto val="1"/>
        <c:lblAlgn val="ctr"/>
        <c:lblOffset val="100"/>
        <c:noMultiLvlLbl val="0"/>
      </c:catAx>
      <c:valAx>
        <c:axId val="162241920"/>
        <c:scaling>
          <c:orientation val="minMax"/>
        </c:scaling>
        <c:delete val="0"/>
        <c:axPos val="l"/>
        <c:majorGridlines/>
        <c:numFmt formatCode="#,##0" sourceLinked="1"/>
        <c:majorTickMark val="out"/>
        <c:minorTickMark val="none"/>
        <c:tickLblPos val="nextTo"/>
        <c:crossAx val="16224038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c:f>
              <c:strCache>
                <c:ptCount val="1"/>
                <c:pt idx="0">
                  <c:v>E-prijedlog</c:v>
                </c:pt>
              </c:strCache>
            </c:strRef>
          </c:tx>
          <c:invertIfNegative val="0"/>
          <c:cat>
            <c:strRef>
              <c:f>List1!$B$1:$G$1</c:f>
              <c:strCache>
                <c:ptCount val="6"/>
                <c:pt idx="0">
                  <c:v>siječanj
2018.</c:v>
                </c:pt>
                <c:pt idx="1">
                  <c:v>veljača
2018.</c:v>
                </c:pt>
                <c:pt idx="2">
                  <c:v>ožujak
2018.</c:v>
                </c:pt>
                <c:pt idx="3">
                  <c:v>travanj
2018.</c:v>
                </c:pt>
                <c:pt idx="4">
                  <c:v>svibanj
2018.</c:v>
                </c:pt>
                <c:pt idx="5">
                  <c:v>lipanj
2018.</c:v>
                </c:pt>
              </c:strCache>
            </c:strRef>
          </c:cat>
          <c:val>
            <c:numRef>
              <c:f>List1!$B$2:$G$2</c:f>
              <c:numCache>
                <c:formatCode>#,##0</c:formatCode>
                <c:ptCount val="6"/>
                <c:pt idx="0">
                  <c:v>195</c:v>
                </c:pt>
                <c:pt idx="1">
                  <c:v>180</c:v>
                </c:pt>
                <c:pt idx="2">
                  <c:v>191</c:v>
                </c:pt>
                <c:pt idx="3">
                  <c:v>215</c:v>
                </c:pt>
                <c:pt idx="4">
                  <c:v>221</c:v>
                </c:pt>
                <c:pt idx="5">
                  <c:v>159</c:v>
                </c:pt>
              </c:numCache>
            </c:numRef>
          </c:val>
          <c:extLst xmlns:c16r2="http://schemas.microsoft.com/office/drawing/2015/06/chart">
            <c:ext xmlns:c16="http://schemas.microsoft.com/office/drawing/2014/chart" uri="{C3380CC4-5D6E-409C-BE32-E72D297353CC}">
              <c16:uniqueId val="{00000000-39DC-45B7-9B7B-F9795F133079}"/>
            </c:ext>
          </c:extLst>
        </c:ser>
        <c:ser>
          <c:idx val="1"/>
          <c:order val="1"/>
          <c:tx>
            <c:strRef>
              <c:f>List1!$A$3</c:f>
              <c:strCache>
                <c:ptCount val="1"/>
                <c:pt idx="0">
                  <c:v>Izdano izvadaka</c:v>
                </c:pt>
              </c:strCache>
            </c:strRef>
          </c:tx>
          <c:invertIfNegative val="0"/>
          <c:cat>
            <c:strRef>
              <c:f>List1!$B$1:$G$1</c:f>
              <c:strCache>
                <c:ptCount val="6"/>
                <c:pt idx="0">
                  <c:v>siječanj
2018.</c:v>
                </c:pt>
                <c:pt idx="1">
                  <c:v>veljača
2018.</c:v>
                </c:pt>
                <c:pt idx="2">
                  <c:v>ožujak
2018.</c:v>
                </c:pt>
                <c:pt idx="3">
                  <c:v>travanj
2018.</c:v>
                </c:pt>
                <c:pt idx="4">
                  <c:v>svibanj
2018.</c:v>
                </c:pt>
                <c:pt idx="5">
                  <c:v>lipanj
2018.</c:v>
                </c:pt>
              </c:strCache>
            </c:strRef>
          </c:cat>
          <c:val>
            <c:numRef>
              <c:f>List1!$B$3:$G$3</c:f>
              <c:numCache>
                <c:formatCode>#,##0</c:formatCode>
                <c:ptCount val="6"/>
                <c:pt idx="0">
                  <c:v>6690</c:v>
                </c:pt>
                <c:pt idx="1">
                  <c:v>6574</c:v>
                </c:pt>
                <c:pt idx="2">
                  <c:v>7709</c:v>
                </c:pt>
                <c:pt idx="3">
                  <c:v>6853</c:v>
                </c:pt>
                <c:pt idx="4">
                  <c:v>7667</c:v>
                </c:pt>
                <c:pt idx="5">
                  <c:v>6503</c:v>
                </c:pt>
              </c:numCache>
            </c:numRef>
          </c:val>
          <c:extLst xmlns:c16r2="http://schemas.microsoft.com/office/drawing/2015/06/chart">
            <c:ext xmlns:c16="http://schemas.microsoft.com/office/drawing/2014/chart" uri="{C3380CC4-5D6E-409C-BE32-E72D297353CC}">
              <c16:uniqueId val="{00000001-39DC-45B7-9B7B-F9795F133079}"/>
            </c:ext>
          </c:extLst>
        </c:ser>
        <c:dLbls>
          <c:showLegendKey val="0"/>
          <c:showVal val="0"/>
          <c:showCatName val="0"/>
          <c:showSerName val="0"/>
          <c:showPercent val="0"/>
          <c:showBubbleSize val="0"/>
        </c:dLbls>
        <c:gapWidth val="150"/>
        <c:axId val="179188096"/>
        <c:axId val="179189632"/>
      </c:barChart>
      <c:catAx>
        <c:axId val="179188096"/>
        <c:scaling>
          <c:orientation val="minMax"/>
        </c:scaling>
        <c:delete val="0"/>
        <c:axPos val="b"/>
        <c:numFmt formatCode="General" sourceLinked="0"/>
        <c:majorTickMark val="none"/>
        <c:minorTickMark val="none"/>
        <c:tickLblPos val="nextTo"/>
        <c:crossAx val="179189632"/>
        <c:crosses val="autoZero"/>
        <c:auto val="1"/>
        <c:lblAlgn val="ctr"/>
        <c:lblOffset val="100"/>
        <c:noMultiLvlLbl val="0"/>
      </c:catAx>
      <c:valAx>
        <c:axId val="179189632"/>
        <c:scaling>
          <c:orientation val="minMax"/>
        </c:scaling>
        <c:delete val="0"/>
        <c:axPos val="l"/>
        <c:majorGridlines/>
        <c:numFmt formatCode="#,##0" sourceLinked="1"/>
        <c:majorTickMark val="none"/>
        <c:minorTickMark val="none"/>
        <c:tickLblPos val="nextTo"/>
        <c:crossAx val="1791880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dLbls>
            <c:dLbl>
              <c:idx val="0"/>
              <c:layout>
                <c:manualLayout>
                  <c:x val="-8.5607276618512376E-3"/>
                  <c:y val="-2.3529411764705882E-2"/>
                </c:manualLayout>
              </c:layout>
              <c:tx>
                <c:rich>
                  <a:bodyPr/>
                  <a:lstStyle/>
                  <a:p>
                    <a:r>
                      <a:rPr lang="en-US" sz="800"/>
                      <a:t>8. mj.</a:t>
                    </a:r>
                  </a:p>
                  <a:p>
                    <a:r>
                      <a:rPr lang="en-US" sz="800"/>
                      <a:t>2004</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32D-449A-9B35-8B6F6A68D4A0}"/>
                </c:ext>
              </c:extLst>
            </c:dLbl>
            <c:dLbl>
              <c:idx val="1"/>
              <c:layout>
                <c:manualLayout>
                  <c:x val="-1.7121455323702513E-2"/>
                  <c:y val="-2.3529411764705882E-2"/>
                </c:manualLayout>
              </c:layout>
              <c:tx>
                <c:rich>
                  <a:bodyPr/>
                  <a:lstStyle/>
                  <a:p>
                    <a:r>
                      <a:rPr lang="en-US" sz="800"/>
                      <a:t>6. mj.</a:t>
                    </a:r>
                  </a:p>
                  <a:p>
                    <a:r>
                      <a:rPr lang="en-US" sz="800"/>
                      <a:t>2005.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32D-449A-9B35-8B6F6A68D4A0}"/>
                </c:ext>
              </c:extLst>
            </c:dLbl>
            <c:dLbl>
              <c:idx val="2"/>
              <c:layout>
                <c:manualLayout>
                  <c:x val="-2.7822364901016586E-2"/>
                  <c:y val="-4.7058823529411833E-2"/>
                </c:manualLayout>
              </c:layout>
              <c:tx>
                <c:rich>
                  <a:bodyPr/>
                  <a:lstStyle/>
                  <a:p>
                    <a:r>
                      <a:rPr lang="en-US" sz="800"/>
                      <a:t>6. mj.</a:t>
                    </a:r>
                  </a:p>
                  <a:p>
                    <a:r>
                      <a:rPr lang="en-US" sz="800"/>
                      <a:t>2006</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32D-449A-9B35-8B6F6A68D4A0}"/>
                </c:ext>
              </c:extLst>
            </c:dLbl>
            <c:dLbl>
              <c:idx val="3"/>
              <c:layout>
                <c:manualLayout>
                  <c:x val="-2.7822364901016625E-2"/>
                  <c:y val="-5.0980392156862744E-2"/>
                </c:manualLayout>
              </c:layout>
              <c:tx>
                <c:rich>
                  <a:bodyPr/>
                  <a:lstStyle/>
                  <a:p>
                    <a:r>
                      <a:rPr lang="en-US" sz="800"/>
                      <a:t>6. mj.</a:t>
                    </a:r>
                  </a:p>
                  <a:p>
                    <a:r>
                      <a:rPr lang="en-US" sz="800"/>
                      <a:t>2007.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32D-449A-9B35-8B6F6A68D4A0}"/>
                </c:ext>
              </c:extLst>
            </c:dLbl>
            <c:dLbl>
              <c:idx val="4"/>
              <c:layout>
                <c:manualLayout>
                  <c:x val="-2.9962546816479401E-2"/>
                  <c:y val="-5.4901960784313725E-2"/>
                </c:manualLayout>
              </c:layout>
              <c:tx>
                <c:rich>
                  <a:bodyPr/>
                  <a:lstStyle/>
                  <a:p>
                    <a:r>
                      <a:rPr lang="en-US" sz="800"/>
                      <a:t>6. mj.</a:t>
                    </a:r>
                  </a:p>
                  <a:p>
                    <a:r>
                      <a:rPr lang="en-US" sz="800"/>
                      <a:t>2008.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132D-449A-9B35-8B6F6A68D4A0}"/>
                </c:ext>
              </c:extLst>
            </c:dLbl>
            <c:dLbl>
              <c:idx val="5"/>
              <c:layout>
                <c:manualLayout>
                  <c:x val="-3.8523274478330739E-2"/>
                  <c:y val="-4.7058823529411764E-2"/>
                </c:manualLayout>
              </c:layout>
              <c:tx>
                <c:rich>
                  <a:bodyPr/>
                  <a:lstStyle/>
                  <a:p>
                    <a:r>
                      <a:rPr lang="en-US" sz="800"/>
                      <a:t>6. mj.</a:t>
                    </a:r>
                  </a:p>
                  <a:p>
                    <a:r>
                      <a:rPr lang="en-US" sz="800"/>
                      <a:t>2009.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32D-449A-9B35-8B6F6A68D4A0}"/>
                </c:ext>
              </c:extLst>
            </c:dLbl>
            <c:dLbl>
              <c:idx val="6"/>
              <c:layout>
                <c:manualLayout>
                  <c:x val="-3.4242910647405027E-2"/>
                  <c:y val="-5.0980392156862675E-2"/>
                </c:manualLayout>
              </c:layout>
              <c:tx>
                <c:rich>
                  <a:bodyPr/>
                  <a:lstStyle/>
                  <a:p>
                    <a:r>
                      <a:rPr lang="en-US" sz="800"/>
                      <a:t>6. mj.</a:t>
                    </a:r>
                  </a:p>
                  <a:p>
                    <a:r>
                      <a:rPr lang="en-US" sz="800"/>
                      <a:t>2010.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132D-449A-9B35-8B6F6A68D4A0}"/>
                </c:ext>
              </c:extLst>
            </c:dLbl>
            <c:dLbl>
              <c:idx val="7"/>
              <c:layout>
                <c:manualLayout>
                  <c:x val="-4.0663456393793471E-2"/>
                  <c:y val="-5.8823529411764705E-2"/>
                </c:manualLayout>
              </c:layout>
              <c:tx>
                <c:rich>
                  <a:bodyPr/>
                  <a:lstStyle/>
                  <a:p>
                    <a:r>
                      <a:rPr lang="en-US" sz="800"/>
                      <a:t>6. mj.</a:t>
                    </a:r>
                  </a:p>
                  <a:p>
                    <a:r>
                      <a:rPr lang="en-US" sz="800"/>
                      <a:t>2011</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32D-449A-9B35-8B6F6A68D4A0}"/>
                </c:ext>
              </c:extLst>
            </c:dLbl>
            <c:dLbl>
              <c:idx val="8"/>
              <c:layout>
                <c:manualLayout>
                  <c:x val="-4.2803638309256285E-2"/>
                  <c:y val="-5.4901960784313794E-2"/>
                </c:manualLayout>
              </c:layout>
              <c:tx>
                <c:rich>
                  <a:bodyPr/>
                  <a:lstStyle/>
                  <a:p>
                    <a:r>
                      <a:rPr lang="en-US" sz="800"/>
                      <a:t>6. mj.</a:t>
                    </a:r>
                  </a:p>
                  <a:p>
                    <a:r>
                      <a:rPr lang="en-US" sz="800"/>
                      <a:t>2012</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132D-449A-9B35-8B6F6A68D4A0}"/>
                </c:ext>
              </c:extLst>
            </c:dLbl>
            <c:dLbl>
              <c:idx val="9"/>
              <c:layout>
                <c:manualLayout>
                  <c:x val="-4.3873729266987696E-2"/>
                  <c:y val="-6.0784313725490265E-2"/>
                </c:manualLayout>
              </c:layout>
              <c:tx>
                <c:rich>
                  <a:bodyPr wrap="square" lIns="38100" tIns="19050" rIns="38100" bIns="19050" anchor="ctr">
                    <a:noAutofit/>
                  </a:bodyPr>
                  <a:lstStyle/>
                  <a:p>
                    <a:pPr>
                      <a:defRPr/>
                    </a:pPr>
                    <a:r>
                      <a:rPr lang="en-US" sz="800"/>
                      <a:t>6. mj.</a:t>
                    </a:r>
                  </a:p>
                  <a:p>
                    <a:pPr>
                      <a:defRPr/>
                    </a:pPr>
                    <a:r>
                      <a:rPr lang="en-US" sz="800"/>
                      <a:t>2013</a:t>
                    </a:r>
                    <a:r>
                      <a:rPr lang="en-US"/>
                      <a:t>.</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6.7940159165497574E-2"/>
                      <c:h val="0.10184313725490196"/>
                    </c:manualLayout>
                  </c15:layout>
                </c:ext>
                <c:ext xmlns:c16="http://schemas.microsoft.com/office/drawing/2014/chart" uri="{C3380CC4-5D6E-409C-BE32-E72D297353CC}">
                  <c16:uniqueId val="{00000009-132D-449A-9B35-8B6F6A68D4A0}"/>
                </c:ext>
              </c:extLst>
            </c:dLbl>
            <c:dLbl>
              <c:idx val="10"/>
              <c:layout>
                <c:manualLayout>
                  <c:x val="-4.49438202247191E-2"/>
                  <c:y val="-5.0980392156862744E-2"/>
                </c:manualLayout>
              </c:layout>
              <c:tx>
                <c:rich>
                  <a:bodyPr/>
                  <a:lstStyle/>
                  <a:p>
                    <a:r>
                      <a:rPr lang="en-US" sz="800"/>
                      <a:t>6. mj.</a:t>
                    </a:r>
                  </a:p>
                  <a:p>
                    <a:r>
                      <a:rPr lang="en-US" sz="800"/>
                      <a:t>2014.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132D-449A-9B35-8B6F6A68D4A0}"/>
                </c:ext>
              </c:extLst>
            </c:dLbl>
            <c:dLbl>
              <c:idx val="11"/>
              <c:layout>
                <c:manualLayout>
                  <c:x val="-3.4242910647405027E-2"/>
                  <c:y val="-5.0980392156862744E-2"/>
                </c:manualLayout>
              </c:layout>
              <c:tx>
                <c:rich>
                  <a:bodyPr/>
                  <a:lstStyle/>
                  <a:p>
                    <a:r>
                      <a:rPr lang="en-US" sz="800"/>
                      <a:t>6. mj.</a:t>
                    </a:r>
                  </a:p>
                  <a:p>
                    <a:r>
                      <a:rPr lang="en-US" sz="800"/>
                      <a:t>2015.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132D-449A-9B35-8B6F6A68D4A0}"/>
                </c:ext>
              </c:extLst>
            </c:dLbl>
            <c:dLbl>
              <c:idx val="12"/>
              <c:layout>
                <c:manualLayout>
                  <c:x val="-3.6383092562867841E-2"/>
                  <c:y val="-4.7058823529411764E-2"/>
                </c:manualLayout>
              </c:layout>
              <c:tx>
                <c:rich>
                  <a:bodyPr/>
                  <a:lstStyle/>
                  <a:p>
                    <a:r>
                      <a:rPr lang="en-US" sz="800"/>
                      <a:t>6. mj.</a:t>
                    </a:r>
                  </a:p>
                  <a:p>
                    <a:r>
                      <a:rPr lang="en-US" sz="800"/>
                      <a:t>2016.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132D-449A-9B35-8B6F6A68D4A0}"/>
                </c:ext>
              </c:extLst>
            </c:dLbl>
            <c:dLbl>
              <c:idx val="13"/>
              <c:layout>
                <c:manualLayout>
                  <c:x val="-3.2102728731942212E-2"/>
                  <c:y val="-4.705882352941191E-2"/>
                </c:manualLayout>
              </c:layout>
              <c:tx>
                <c:rich>
                  <a:bodyPr/>
                  <a:lstStyle/>
                  <a:p>
                    <a:r>
                      <a:rPr lang="en-US" sz="800"/>
                      <a:t>6. mj.</a:t>
                    </a:r>
                  </a:p>
                  <a:p>
                    <a:r>
                      <a:rPr lang="en-US" sz="800"/>
                      <a:t>2017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132D-449A-9B35-8B6F6A68D4A0}"/>
                </c:ext>
              </c:extLst>
            </c:dLbl>
            <c:dLbl>
              <c:idx val="14"/>
              <c:layout>
                <c:manualLayout>
                  <c:x val="-2.1401819154628143E-2"/>
                  <c:y val="-5.0980392156862744E-2"/>
                </c:manualLayout>
              </c:layout>
              <c:tx>
                <c:rich>
                  <a:bodyPr/>
                  <a:lstStyle/>
                  <a:p>
                    <a:r>
                      <a:rPr lang="en-US" sz="800"/>
                      <a:t>6. mj.</a:t>
                    </a:r>
                  </a:p>
                  <a:p>
                    <a:r>
                      <a:rPr lang="en-US" sz="800"/>
                      <a:t>2018</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132D-449A-9B35-8B6F6A68D4A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List1!$A$1:$A$15</c:f>
              <c:strCache>
                <c:ptCount val="15"/>
                <c:pt idx="0">
                  <c:v>8. mj. 2004.</c:v>
                </c:pt>
                <c:pt idx="1">
                  <c:v>6. mj. 2005.</c:v>
                </c:pt>
                <c:pt idx="2">
                  <c:v>6. mj. 2006.</c:v>
                </c:pt>
                <c:pt idx="3">
                  <c:v>6. mj. 2007.</c:v>
                </c:pt>
                <c:pt idx="4">
                  <c:v>6. mj. 2008.</c:v>
                </c:pt>
                <c:pt idx="5">
                  <c:v>6. mj. 2009.</c:v>
                </c:pt>
                <c:pt idx="6">
                  <c:v>6. mj. 2010. </c:v>
                </c:pt>
                <c:pt idx="7">
                  <c:v>6. mj. 2011.</c:v>
                </c:pt>
                <c:pt idx="8">
                  <c:v>6. mj. 2012.</c:v>
                </c:pt>
                <c:pt idx="9">
                  <c:v>6. mj. 2013.</c:v>
                </c:pt>
                <c:pt idx="10">
                  <c:v>6. mj. 2014.</c:v>
                </c:pt>
                <c:pt idx="11">
                  <c:v>6. mj. 2015.</c:v>
                </c:pt>
                <c:pt idx="12">
                  <c:v>6. mj. 2016.</c:v>
                </c:pt>
                <c:pt idx="13">
                  <c:v>6. mj. 2017.</c:v>
                </c:pt>
                <c:pt idx="14">
                  <c:v>6. mj. 2018. </c:v>
                </c:pt>
              </c:strCache>
            </c:strRef>
          </c:cat>
          <c:val>
            <c:numRef>
              <c:f>List1!$B$1:$B$15</c:f>
              <c:numCache>
                <c:formatCode>#,##0</c:formatCode>
                <c:ptCount val="15"/>
                <c:pt idx="0">
                  <c:v>359500</c:v>
                </c:pt>
                <c:pt idx="1">
                  <c:v>252278</c:v>
                </c:pt>
                <c:pt idx="2">
                  <c:v>179862</c:v>
                </c:pt>
                <c:pt idx="3">
                  <c:v>135363</c:v>
                </c:pt>
                <c:pt idx="4">
                  <c:v>106197</c:v>
                </c:pt>
                <c:pt idx="5">
                  <c:v>99025</c:v>
                </c:pt>
                <c:pt idx="6">
                  <c:v>80017</c:v>
                </c:pt>
                <c:pt idx="7">
                  <c:v>56437</c:v>
                </c:pt>
                <c:pt idx="8">
                  <c:v>58891</c:v>
                </c:pt>
                <c:pt idx="9">
                  <c:v>50691</c:v>
                </c:pt>
                <c:pt idx="10">
                  <c:v>47142</c:v>
                </c:pt>
                <c:pt idx="11">
                  <c:v>37871</c:v>
                </c:pt>
                <c:pt idx="12">
                  <c:v>37557</c:v>
                </c:pt>
                <c:pt idx="13">
                  <c:v>45130</c:v>
                </c:pt>
                <c:pt idx="14">
                  <c:v>45113</c:v>
                </c:pt>
              </c:numCache>
            </c:numRef>
          </c:val>
          <c:smooth val="0"/>
          <c:extLst xmlns:c16r2="http://schemas.microsoft.com/office/drawing/2015/06/chart">
            <c:ext xmlns:c16="http://schemas.microsoft.com/office/drawing/2014/chart" uri="{C3380CC4-5D6E-409C-BE32-E72D297353CC}">
              <c16:uniqueId val="{00000000-110B-45D1-A1B6-1B8E89A3F640}"/>
            </c:ext>
          </c:extLst>
        </c:ser>
        <c:dLbls>
          <c:showLegendKey val="0"/>
          <c:showVal val="0"/>
          <c:showCatName val="0"/>
          <c:showSerName val="0"/>
          <c:showPercent val="0"/>
          <c:showBubbleSize val="0"/>
        </c:dLbls>
        <c:marker val="1"/>
        <c:smooth val="0"/>
        <c:axId val="194541440"/>
        <c:axId val="194542976"/>
      </c:lineChart>
      <c:catAx>
        <c:axId val="194541440"/>
        <c:scaling>
          <c:orientation val="minMax"/>
        </c:scaling>
        <c:delete val="0"/>
        <c:axPos val="b"/>
        <c:numFmt formatCode="General" sourceLinked="0"/>
        <c:majorTickMark val="none"/>
        <c:minorTickMark val="none"/>
        <c:tickLblPos val="nextTo"/>
        <c:crossAx val="194542976"/>
        <c:crosses val="autoZero"/>
        <c:auto val="1"/>
        <c:lblAlgn val="ctr"/>
        <c:lblOffset val="100"/>
        <c:noMultiLvlLbl val="0"/>
      </c:catAx>
      <c:valAx>
        <c:axId val="194542976"/>
        <c:scaling>
          <c:orientation val="minMax"/>
        </c:scaling>
        <c:delete val="0"/>
        <c:axPos val="l"/>
        <c:majorGridlines/>
        <c:numFmt formatCode="#,##0" sourceLinked="1"/>
        <c:majorTickMark val="none"/>
        <c:minorTickMark val="none"/>
        <c:tickLblPos val="nextTo"/>
        <c:crossAx val="194541440"/>
        <c:crosses val="autoZero"/>
        <c:crossBetween val="between"/>
      </c:valAx>
      <c:dTable>
        <c:showHorzBorder val="1"/>
        <c:showVertBorder val="1"/>
        <c:showOutline val="1"/>
        <c:showKeys val="1"/>
        <c:txPr>
          <a:bodyPr/>
          <a:lstStyle/>
          <a:p>
            <a:pPr rtl="0">
              <a:defRPr sz="750"/>
            </a:pPr>
            <a:endParaRPr lang="sr-Latn-RS"/>
          </a:p>
        </c:txPr>
      </c:dTable>
    </c:plotArea>
    <c:plotVisOnly val="1"/>
    <c:dispBlanksAs val="zero"/>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AEBED-57D4-438C-84D5-DAAE41B9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8743</Words>
  <Characters>49837</Characters>
  <Application>Microsoft Office Word</Application>
  <DocSecurity>0</DocSecurity>
  <Lines>415</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cp:lastModifiedBy>
  <cp:revision>2</cp:revision>
  <cp:lastPrinted>2018-07-10T08:19:00Z</cp:lastPrinted>
  <dcterms:created xsi:type="dcterms:W3CDTF">2018-07-13T11:46:00Z</dcterms:created>
  <dcterms:modified xsi:type="dcterms:W3CDTF">2018-07-13T11:46:00Z</dcterms:modified>
</cp:coreProperties>
</file>